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2EEE0" w14:textId="77777777" w:rsidR="000767D0" w:rsidRDefault="000767D0" w:rsidP="000767D0">
      <w:pPr>
        <w:widowControl w:val="0"/>
        <w:spacing w:after="0" w:line="420" w:lineRule="exact"/>
        <w:ind w:firstLine="426"/>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14:paraId="4132F572" w14:textId="77777777" w:rsidR="000767D0" w:rsidRDefault="000767D0" w:rsidP="000767D0">
      <w:pPr>
        <w:widowControl w:val="0"/>
        <w:spacing w:after="0" w:line="240" w:lineRule="auto"/>
        <w:ind w:firstLine="720"/>
        <w:jc w:val="center"/>
        <w:rPr>
          <w:rFonts w:ascii="Times New Roman" w:hAnsi="Times New Roman"/>
          <w:sz w:val="28"/>
          <w:szCs w:val="28"/>
        </w:rPr>
      </w:pPr>
      <w:r>
        <w:rPr>
          <w:rFonts w:ascii="Times New Roman" w:hAnsi="Times New Roman"/>
          <w:sz w:val="28"/>
          <w:szCs w:val="28"/>
        </w:rPr>
        <w:t>Воронежской области</w:t>
      </w:r>
      <w:r>
        <w:rPr>
          <w:rFonts w:ascii="Times New Roman" w:hAnsi="Times New Roman"/>
          <w:sz w:val="28"/>
          <w:szCs w:val="28"/>
        </w:rPr>
        <w:br/>
        <w:t>«Воронежский базовый медицинский колледж»</w:t>
      </w:r>
    </w:p>
    <w:p w14:paraId="5AFEE9CF" w14:textId="77777777" w:rsidR="000767D0" w:rsidRDefault="000767D0" w:rsidP="000767D0">
      <w:pPr>
        <w:widowControl w:val="0"/>
        <w:spacing w:after="0" w:line="340" w:lineRule="exact"/>
        <w:ind w:firstLine="720"/>
        <w:jc w:val="center"/>
        <w:rPr>
          <w:rFonts w:ascii="Times New Roman" w:hAnsi="Times New Roman"/>
          <w:b/>
          <w:bCs/>
          <w:sz w:val="32"/>
          <w:szCs w:val="20"/>
        </w:rPr>
      </w:pPr>
    </w:p>
    <w:p w14:paraId="005C8A69" w14:textId="77777777" w:rsidR="000767D0" w:rsidRDefault="000767D0" w:rsidP="000767D0">
      <w:pPr>
        <w:widowControl w:val="0"/>
        <w:spacing w:after="0" w:line="340" w:lineRule="exact"/>
        <w:ind w:firstLine="720"/>
        <w:jc w:val="both"/>
        <w:rPr>
          <w:rFonts w:ascii="Times New Roman" w:hAnsi="Times New Roman"/>
          <w:b/>
          <w:bCs/>
          <w:sz w:val="28"/>
          <w:szCs w:val="20"/>
        </w:rPr>
      </w:pPr>
    </w:p>
    <w:p w14:paraId="79369A4F" w14:textId="77777777" w:rsidR="000767D0" w:rsidRDefault="000767D0" w:rsidP="000767D0">
      <w:pPr>
        <w:widowControl w:val="0"/>
        <w:spacing w:after="0" w:line="340" w:lineRule="exact"/>
        <w:ind w:firstLine="720"/>
        <w:jc w:val="both"/>
        <w:rPr>
          <w:rFonts w:ascii="Times New Roman" w:hAnsi="Times New Roman"/>
          <w:b/>
          <w:bCs/>
          <w:sz w:val="28"/>
          <w:szCs w:val="20"/>
        </w:rPr>
      </w:pPr>
    </w:p>
    <w:p w14:paraId="3ECAC36F" w14:textId="77777777" w:rsidR="000767D0" w:rsidRDefault="000767D0" w:rsidP="000767D0">
      <w:pPr>
        <w:widowControl w:val="0"/>
        <w:spacing w:after="0" w:line="340" w:lineRule="exact"/>
        <w:ind w:firstLine="720"/>
        <w:jc w:val="both"/>
        <w:rPr>
          <w:rFonts w:ascii="Times New Roman" w:hAnsi="Times New Roman"/>
          <w:sz w:val="28"/>
          <w:szCs w:val="20"/>
        </w:rPr>
      </w:pPr>
    </w:p>
    <w:p w14:paraId="03B84F6C" w14:textId="77777777" w:rsidR="000767D0" w:rsidRDefault="000767D0" w:rsidP="000767D0">
      <w:pPr>
        <w:widowControl w:val="0"/>
        <w:spacing w:after="0" w:line="340" w:lineRule="exact"/>
        <w:ind w:firstLine="720"/>
        <w:jc w:val="both"/>
        <w:rPr>
          <w:rFonts w:ascii="Times New Roman" w:hAnsi="Times New Roman"/>
          <w:sz w:val="28"/>
          <w:szCs w:val="20"/>
        </w:rPr>
      </w:pPr>
    </w:p>
    <w:p w14:paraId="50CB8A65" w14:textId="77777777" w:rsidR="000767D0" w:rsidRDefault="000767D0" w:rsidP="000767D0">
      <w:pPr>
        <w:widowControl w:val="0"/>
        <w:spacing w:after="0" w:line="340" w:lineRule="exact"/>
        <w:ind w:firstLine="720"/>
        <w:jc w:val="both"/>
        <w:rPr>
          <w:rFonts w:ascii="Times New Roman" w:hAnsi="Times New Roman"/>
          <w:sz w:val="28"/>
          <w:szCs w:val="20"/>
        </w:rPr>
      </w:pPr>
    </w:p>
    <w:p w14:paraId="2B892C52" w14:textId="77777777" w:rsidR="000767D0" w:rsidRDefault="000767D0" w:rsidP="000767D0">
      <w:pPr>
        <w:widowControl w:val="0"/>
        <w:spacing w:after="0" w:line="340" w:lineRule="exact"/>
        <w:ind w:firstLine="720"/>
        <w:jc w:val="both"/>
        <w:rPr>
          <w:rFonts w:ascii="Times New Roman" w:hAnsi="Times New Roman"/>
          <w:sz w:val="28"/>
          <w:szCs w:val="20"/>
        </w:rPr>
      </w:pPr>
    </w:p>
    <w:p w14:paraId="48760148" w14:textId="77777777" w:rsidR="000767D0" w:rsidRDefault="000767D0" w:rsidP="000767D0">
      <w:pPr>
        <w:widowControl w:val="0"/>
        <w:spacing w:after="0" w:line="340" w:lineRule="exact"/>
        <w:ind w:firstLine="720"/>
        <w:jc w:val="both"/>
        <w:rPr>
          <w:rFonts w:ascii="Times New Roman" w:hAnsi="Times New Roman"/>
          <w:sz w:val="28"/>
          <w:szCs w:val="20"/>
        </w:rPr>
      </w:pPr>
    </w:p>
    <w:p w14:paraId="721C0989" w14:textId="77777777" w:rsidR="000767D0" w:rsidRDefault="000767D0" w:rsidP="000767D0">
      <w:pPr>
        <w:widowControl w:val="0"/>
        <w:spacing w:after="0" w:line="340" w:lineRule="exact"/>
        <w:ind w:firstLine="720"/>
        <w:jc w:val="both"/>
        <w:rPr>
          <w:rFonts w:ascii="Times New Roman" w:hAnsi="Times New Roman"/>
          <w:sz w:val="28"/>
          <w:szCs w:val="20"/>
        </w:rPr>
      </w:pPr>
    </w:p>
    <w:p w14:paraId="38A6B991" w14:textId="77777777" w:rsidR="000767D0" w:rsidRDefault="000767D0" w:rsidP="000767D0">
      <w:pPr>
        <w:widowControl w:val="0"/>
        <w:spacing w:after="0" w:line="340" w:lineRule="exact"/>
        <w:ind w:firstLine="720"/>
        <w:jc w:val="both"/>
        <w:rPr>
          <w:rFonts w:ascii="Times New Roman" w:hAnsi="Times New Roman"/>
          <w:b/>
          <w:bCs/>
          <w:sz w:val="40"/>
          <w:szCs w:val="20"/>
        </w:rPr>
      </w:pPr>
    </w:p>
    <w:p w14:paraId="6F29BF9F" w14:textId="77777777" w:rsidR="000767D0" w:rsidRDefault="000767D0" w:rsidP="000767D0">
      <w:pPr>
        <w:widowControl w:val="0"/>
        <w:spacing w:after="0" w:line="340" w:lineRule="exact"/>
        <w:ind w:firstLine="720"/>
        <w:jc w:val="both"/>
        <w:rPr>
          <w:rFonts w:ascii="Times New Roman" w:hAnsi="Times New Roman"/>
          <w:b/>
          <w:bCs/>
          <w:sz w:val="28"/>
          <w:szCs w:val="20"/>
        </w:rPr>
      </w:pPr>
    </w:p>
    <w:p w14:paraId="2FA92FB3" w14:textId="77777777" w:rsidR="000767D0" w:rsidRDefault="000767D0" w:rsidP="000767D0">
      <w:pPr>
        <w:widowControl w:val="0"/>
        <w:spacing w:after="0" w:line="340" w:lineRule="exact"/>
        <w:ind w:firstLine="720"/>
        <w:jc w:val="center"/>
        <w:rPr>
          <w:rFonts w:ascii="Times New Roman" w:hAnsi="Times New Roman"/>
          <w:b/>
          <w:bCs/>
          <w:sz w:val="40"/>
          <w:szCs w:val="40"/>
        </w:rPr>
      </w:pPr>
      <w:r>
        <w:rPr>
          <w:rFonts w:ascii="Times New Roman" w:hAnsi="Times New Roman"/>
          <w:b/>
          <w:bCs/>
          <w:sz w:val="40"/>
          <w:szCs w:val="40"/>
        </w:rPr>
        <w:t>РАБОЧАЯ ПРОГРАММА</w:t>
      </w:r>
    </w:p>
    <w:p w14:paraId="0897A01A" w14:textId="77777777" w:rsidR="000767D0" w:rsidRDefault="000767D0" w:rsidP="000767D0">
      <w:pPr>
        <w:widowControl w:val="0"/>
        <w:spacing w:after="0" w:line="340" w:lineRule="exact"/>
        <w:ind w:firstLine="720"/>
        <w:jc w:val="center"/>
        <w:rPr>
          <w:rFonts w:ascii="Times New Roman" w:hAnsi="Times New Roman"/>
          <w:b/>
          <w:bCs/>
          <w:sz w:val="40"/>
          <w:szCs w:val="40"/>
        </w:rPr>
      </w:pPr>
    </w:p>
    <w:p w14:paraId="3BE5B028" w14:textId="77777777" w:rsidR="000767D0" w:rsidRDefault="000767D0" w:rsidP="000767D0">
      <w:pPr>
        <w:widowControl w:val="0"/>
        <w:spacing w:after="0" w:line="340" w:lineRule="exact"/>
        <w:ind w:firstLine="720"/>
        <w:jc w:val="center"/>
        <w:rPr>
          <w:rFonts w:ascii="Times New Roman" w:hAnsi="Times New Roman"/>
          <w:b/>
          <w:bCs/>
          <w:sz w:val="40"/>
          <w:szCs w:val="40"/>
        </w:rPr>
      </w:pPr>
    </w:p>
    <w:p w14:paraId="75A3B689" w14:textId="77777777" w:rsidR="000767D0" w:rsidRDefault="000767D0" w:rsidP="000767D0">
      <w:pPr>
        <w:widowControl w:val="0"/>
        <w:spacing w:before="120" w:after="120" w:line="340" w:lineRule="exact"/>
        <w:ind w:firstLine="720"/>
        <w:jc w:val="center"/>
        <w:rPr>
          <w:rFonts w:ascii="Times New Roman" w:hAnsi="Times New Roman"/>
          <w:sz w:val="40"/>
          <w:szCs w:val="40"/>
        </w:rPr>
      </w:pPr>
      <w:r>
        <w:rPr>
          <w:rFonts w:ascii="Times New Roman" w:hAnsi="Times New Roman"/>
          <w:sz w:val="40"/>
          <w:szCs w:val="40"/>
        </w:rPr>
        <w:t>учебной дисциплины «</w:t>
      </w:r>
      <w:r w:rsidR="00A20D13" w:rsidRPr="00A20D13">
        <w:rPr>
          <w:rFonts w:ascii="Times New Roman" w:hAnsi="Times New Roman"/>
          <w:sz w:val="40"/>
          <w:szCs w:val="40"/>
        </w:rPr>
        <w:t>Гигиена с экологией человека</w:t>
      </w:r>
      <w:r>
        <w:rPr>
          <w:rFonts w:ascii="Times New Roman" w:hAnsi="Times New Roman"/>
          <w:sz w:val="40"/>
          <w:szCs w:val="40"/>
        </w:rPr>
        <w:t>»</w:t>
      </w:r>
    </w:p>
    <w:p w14:paraId="249E94F7" w14:textId="77777777" w:rsidR="000767D0" w:rsidRDefault="000767D0" w:rsidP="000767D0">
      <w:pPr>
        <w:widowControl w:val="0"/>
        <w:spacing w:before="120" w:after="120" w:line="340" w:lineRule="exact"/>
        <w:ind w:firstLine="720"/>
        <w:jc w:val="center"/>
        <w:rPr>
          <w:rFonts w:ascii="Times New Roman" w:hAnsi="Times New Roman"/>
          <w:sz w:val="40"/>
          <w:szCs w:val="40"/>
        </w:rPr>
      </w:pPr>
    </w:p>
    <w:p w14:paraId="72C5907C" w14:textId="77777777" w:rsidR="000767D0" w:rsidRDefault="000767D0" w:rsidP="000767D0">
      <w:pPr>
        <w:widowControl w:val="0"/>
        <w:spacing w:after="0" w:line="340" w:lineRule="exact"/>
        <w:ind w:firstLine="720"/>
        <w:jc w:val="center"/>
        <w:rPr>
          <w:rFonts w:ascii="Times New Roman" w:hAnsi="Times New Roman"/>
          <w:sz w:val="40"/>
          <w:szCs w:val="40"/>
        </w:rPr>
      </w:pPr>
      <w:r>
        <w:rPr>
          <w:rFonts w:ascii="Times New Roman" w:hAnsi="Times New Roman"/>
          <w:sz w:val="40"/>
          <w:szCs w:val="40"/>
        </w:rPr>
        <w:t xml:space="preserve">для специальности </w:t>
      </w:r>
    </w:p>
    <w:p w14:paraId="2044CD33" w14:textId="77777777" w:rsidR="000767D0" w:rsidRDefault="000767D0" w:rsidP="000767D0">
      <w:pPr>
        <w:widowControl w:val="0"/>
        <w:spacing w:after="0" w:line="340" w:lineRule="exact"/>
        <w:ind w:firstLine="720"/>
        <w:jc w:val="center"/>
        <w:rPr>
          <w:rFonts w:ascii="Times New Roman" w:hAnsi="Times New Roman"/>
          <w:sz w:val="40"/>
          <w:szCs w:val="40"/>
        </w:rPr>
      </w:pPr>
    </w:p>
    <w:p w14:paraId="0A80E397" w14:textId="77777777" w:rsidR="000767D0" w:rsidRDefault="000767D0" w:rsidP="000767D0">
      <w:pPr>
        <w:widowControl w:val="0"/>
        <w:spacing w:after="0" w:line="340" w:lineRule="exact"/>
        <w:ind w:firstLine="720"/>
        <w:jc w:val="center"/>
        <w:rPr>
          <w:rFonts w:ascii="Times New Roman" w:hAnsi="Times New Roman"/>
          <w:b/>
          <w:bCs/>
          <w:sz w:val="40"/>
          <w:szCs w:val="40"/>
        </w:rPr>
      </w:pPr>
      <w:r w:rsidRPr="000767D0">
        <w:rPr>
          <w:rFonts w:ascii="Times New Roman" w:hAnsi="Times New Roman"/>
          <w:b/>
          <w:bCs/>
          <w:sz w:val="40"/>
          <w:szCs w:val="40"/>
        </w:rPr>
        <w:t>31.02.02 «Акушерское дело»</w:t>
      </w:r>
    </w:p>
    <w:p w14:paraId="0DA7C4F7" w14:textId="77777777" w:rsidR="000767D0" w:rsidRDefault="000767D0" w:rsidP="000767D0">
      <w:pPr>
        <w:widowControl w:val="0"/>
        <w:spacing w:after="0" w:line="340" w:lineRule="exact"/>
        <w:ind w:firstLine="720"/>
        <w:jc w:val="both"/>
        <w:rPr>
          <w:rFonts w:ascii="Times New Roman" w:hAnsi="Times New Roman"/>
          <w:sz w:val="40"/>
          <w:szCs w:val="20"/>
        </w:rPr>
      </w:pPr>
    </w:p>
    <w:p w14:paraId="783BF88A" w14:textId="77777777" w:rsidR="000767D0" w:rsidRDefault="000767D0" w:rsidP="000767D0">
      <w:pPr>
        <w:widowControl w:val="0"/>
        <w:spacing w:after="0" w:line="340" w:lineRule="exact"/>
        <w:ind w:firstLine="720"/>
        <w:jc w:val="both"/>
        <w:rPr>
          <w:rFonts w:ascii="Times New Roman" w:hAnsi="Times New Roman"/>
          <w:sz w:val="40"/>
          <w:szCs w:val="20"/>
        </w:rPr>
      </w:pPr>
    </w:p>
    <w:p w14:paraId="2FBACAE8" w14:textId="77777777" w:rsidR="000767D0" w:rsidRDefault="000767D0" w:rsidP="000767D0">
      <w:pPr>
        <w:widowControl w:val="0"/>
        <w:spacing w:after="0" w:line="340" w:lineRule="exact"/>
        <w:ind w:firstLine="720"/>
        <w:jc w:val="both"/>
        <w:rPr>
          <w:rFonts w:ascii="Times New Roman" w:hAnsi="Times New Roman"/>
          <w:sz w:val="40"/>
          <w:szCs w:val="20"/>
        </w:rPr>
      </w:pPr>
    </w:p>
    <w:p w14:paraId="2C06FB07" w14:textId="77777777" w:rsidR="000767D0" w:rsidRDefault="000767D0" w:rsidP="000767D0">
      <w:pPr>
        <w:widowControl w:val="0"/>
        <w:spacing w:after="0" w:line="340" w:lineRule="exact"/>
        <w:ind w:firstLine="720"/>
        <w:jc w:val="both"/>
        <w:rPr>
          <w:rFonts w:ascii="Times New Roman" w:hAnsi="Times New Roman"/>
          <w:sz w:val="40"/>
          <w:szCs w:val="20"/>
        </w:rPr>
      </w:pPr>
    </w:p>
    <w:p w14:paraId="22D8FFBB" w14:textId="77777777" w:rsidR="000767D0" w:rsidRDefault="000767D0" w:rsidP="000767D0">
      <w:pPr>
        <w:widowControl w:val="0"/>
        <w:spacing w:after="0" w:line="340" w:lineRule="exact"/>
        <w:ind w:firstLine="720"/>
        <w:jc w:val="both"/>
        <w:rPr>
          <w:rFonts w:ascii="Times New Roman" w:hAnsi="Times New Roman"/>
          <w:sz w:val="40"/>
          <w:szCs w:val="20"/>
        </w:rPr>
      </w:pPr>
    </w:p>
    <w:p w14:paraId="79D767A5" w14:textId="77777777" w:rsidR="000767D0" w:rsidRDefault="000767D0" w:rsidP="000767D0">
      <w:pPr>
        <w:widowControl w:val="0"/>
        <w:spacing w:after="0" w:line="340" w:lineRule="exact"/>
        <w:ind w:firstLine="720"/>
        <w:jc w:val="both"/>
        <w:rPr>
          <w:rFonts w:ascii="Times New Roman" w:hAnsi="Times New Roman"/>
          <w:b/>
          <w:bCs/>
          <w:sz w:val="44"/>
          <w:szCs w:val="20"/>
        </w:rPr>
      </w:pPr>
    </w:p>
    <w:p w14:paraId="57B0266B" w14:textId="77777777" w:rsidR="000767D0" w:rsidRDefault="000767D0" w:rsidP="000767D0">
      <w:pPr>
        <w:widowControl w:val="0"/>
        <w:spacing w:after="0" w:line="340" w:lineRule="exact"/>
        <w:ind w:left="3960" w:firstLine="720"/>
        <w:jc w:val="both"/>
        <w:rPr>
          <w:rFonts w:ascii="Times New Roman" w:hAnsi="Times New Roman"/>
          <w:b/>
          <w:bCs/>
          <w:sz w:val="44"/>
          <w:szCs w:val="20"/>
        </w:rPr>
      </w:pPr>
    </w:p>
    <w:p w14:paraId="1BBEABEB" w14:textId="77777777" w:rsidR="000767D0" w:rsidRDefault="000767D0" w:rsidP="000767D0">
      <w:pPr>
        <w:keepNext/>
        <w:spacing w:after="0" w:line="340" w:lineRule="exact"/>
        <w:ind w:left="3960"/>
        <w:jc w:val="both"/>
        <w:outlineLvl w:val="4"/>
        <w:rPr>
          <w:rFonts w:ascii="Times New Roman" w:hAnsi="Times New Roman"/>
          <w:sz w:val="40"/>
          <w:szCs w:val="24"/>
        </w:rPr>
      </w:pPr>
      <w:r>
        <w:rPr>
          <w:rFonts w:ascii="Times New Roman" w:hAnsi="Times New Roman"/>
          <w:sz w:val="40"/>
          <w:szCs w:val="24"/>
        </w:rPr>
        <w:t xml:space="preserve"> </w:t>
      </w:r>
    </w:p>
    <w:p w14:paraId="7CD61010" w14:textId="77777777" w:rsidR="000767D0" w:rsidRDefault="000767D0" w:rsidP="000767D0">
      <w:pPr>
        <w:widowControl w:val="0"/>
        <w:spacing w:after="0" w:line="340" w:lineRule="exact"/>
        <w:ind w:left="3960" w:firstLine="720"/>
        <w:jc w:val="both"/>
        <w:rPr>
          <w:rFonts w:ascii="Times New Roman" w:hAnsi="Times New Roman"/>
          <w:sz w:val="48"/>
          <w:szCs w:val="20"/>
        </w:rPr>
      </w:pPr>
      <w:r>
        <w:rPr>
          <w:rFonts w:ascii="Times New Roman" w:hAnsi="Times New Roman"/>
          <w:sz w:val="40"/>
          <w:szCs w:val="20"/>
        </w:rPr>
        <w:t xml:space="preserve"> </w:t>
      </w:r>
    </w:p>
    <w:p w14:paraId="3B3330C5" w14:textId="77777777" w:rsidR="000767D0" w:rsidRDefault="000767D0" w:rsidP="000767D0">
      <w:pPr>
        <w:widowControl w:val="0"/>
        <w:spacing w:after="0" w:line="340" w:lineRule="exact"/>
        <w:ind w:firstLine="720"/>
        <w:jc w:val="both"/>
        <w:rPr>
          <w:rFonts w:ascii="Times New Roman" w:hAnsi="Times New Roman"/>
          <w:sz w:val="48"/>
          <w:szCs w:val="20"/>
        </w:rPr>
      </w:pPr>
    </w:p>
    <w:p w14:paraId="35E2D241" w14:textId="77777777" w:rsidR="000767D0" w:rsidRDefault="000767D0" w:rsidP="000767D0">
      <w:pPr>
        <w:widowControl w:val="0"/>
        <w:spacing w:after="0" w:line="340" w:lineRule="exact"/>
        <w:ind w:firstLine="720"/>
        <w:jc w:val="both"/>
        <w:rPr>
          <w:rFonts w:ascii="Times New Roman" w:hAnsi="Times New Roman"/>
          <w:sz w:val="48"/>
          <w:szCs w:val="20"/>
        </w:rPr>
      </w:pPr>
    </w:p>
    <w:p w14:paraId="59A8D58A" w14:textId="77777777" w:rsidR="000767D0" w:rsidRDefault="000767D0" w:rsidP="000767D0">
      <w:pPr>
        <w:widowControl w:val="0"/>
        <w:spacing w:after="0" w:line="340" w:lineRule="exact"/>
        <w:ind w:firstLine="720"/>
        <w:jc w:val="both"/>
        <w:rPr>
          <w:rFonts w:ascii="Times New Roman" w:hAnsi="Times New Roman"/>
          <w:b/>
          <w:bCs/>
          <w:sz w:val="32"/>
          <w:szCs w:val="20"/>
        </w:rPr>
      </w:pPr>
    </w:p>
    <w:p w14:paraId="3D14E560" w14:textId="77777777" w:rsidR="000767D0" w:rsidRDefault="000767D0" w:rsidP="000767D0">
      <w:pPr>
        <w:widowControl w:val="0"/>
        <w:spacing w:after="0" w:line="340" w:lineRule="exact"/>
        <w:ind w:firstLine="720"/>
        <w:jc w:val="both"/>
        <w:rPr>
          <w:rFonts w:ascii="Times New Roman" w:hAnsi="Times New Roman"/>
          <w:b/>
          <w:bCs/>
          <w:sz w:val="32"/>
          <w:szCs w:val="20"/>
        </w:rPr>
      </w:pPr>
    </w:p>
    <w:p w14:paraId="65B07056" w14:textId="77777777" w:rsidR="000767D0" w:rsidRDefault="000767D0" w:rsidP="000767D0">
      <w:pPr>
        <w:widowControl w:val="0"/>
        <w:spacing w:after="0" w:line="340" w:lineRule="exact"/>
        <w:ind w:firstLine="720"/>
        <w:jc w:val="both"/>
        <w:rPr>
          <w:rFonts w:ascii="Times New Roman" w:hAnsi="Times New Roman"/>
          <w:b/>
          <w:bCs/>
          <w:sz w:val="32"/>
          <w:szCs w:val="20"/>
        </w:rPr>
      </w:pPr>
    </w:p>
    <w:p w14:paraId="3CD272A0" w14:textId="77777777" w:rsidR="000767D0" w:rsidRDefault="000767D0" w:rsidP="000767D0">
      <w:pPr>
        <w:widowControl w:val="0"/>
        <w:spacing w:after="0" w:line="340" w:lineRule="exact"/>
        <w:jc w:val="both"/>
        <w:rPr>
          <w:rFonts w:ascii="Times New Roman" w:hAnsi="Times New Roman"/>
          <w:b/>
          <w:bCs/>
          <w:sz w:val="32"/>
          <w:szCs w:val="20"/>
        </w:rPr>
      </w:pPr>
    </w:p>
    <w:p w14:paraId="708446BA" w14:textId="77777777" w:rsidR="000767D0" w:rsidRDefault="000767D0" w:rsidP="000767D0">
      <w:pPr>
        <w:widowControl w:val="0"/>
        <w:spacing w:after="0" w:line="340" w:lineRule="exact"/>
        <w:ind w:firstLine="720"/>
        <w:jc w:val="both"/>
        <w:rPr>
          <w:rFonts w:ascii="Times New Roman" w:hAnsi="Times New Roman"/>
          <w:b/>
          <w:bCs/>
          <w:sz w:val="32"/>
          <w:szCs w:val="20"/>
        </w:rPr>
      </w:pPr>
    </w:p>
    <w:p w14:paraId="1D9A4F46" w14:textId="77777777" w:rsidR="00431EFB" w:rsidRDefault="00431EFB" w:rsidP="000767D0">
      <w:pPr>
        <w:widowControl w:val="0"/>
        <w:spacing w:after="0" w:line="340" w:lineRule="exact"/>
        <w:ind w:firstLine="720"/>
        <w:jc w:val="both"/>
        <w:rPr>
          <w:rFonts w:ascii="Times New Roman" w:hAnsi="Times New Roman"/>
          <w:b/>
          <w:bCs/>
          <w:sz w:val="32"/>
          <w:szCs w:val="20"/>
        </w:rPr>
      </w:pPr>
    </w:p>
    <w:p w14:paraId="43DFF417" w14:textId="77777777" w:rsidR="00431EFB" w:rsidRDefault="00431EFB" w:rsidP="000767D0">
      <w:pPr>
        <w:widowControl w:val="0"/>
        <w:spacing w:after="0" w:line="340" w:lineRule="exact"/>
        <w:ind w:firstLine="720"/>
        <w:jc w:val="both"/>
        <w:rPr>
          <w:rFonts w:ascii="Times New Roman" w:hAnsi="Times New Roman"/>
          <w:b/>
          <w:bCs/>
          <w:sz w:val="32"/>
          <w:szCs w:val="20"/>
        </w:rPr>
      </w:pPr>
    </w:p>
    <w:p w14:paraId="01A3F106" w14:textId="55637F20" w:rsidR="000767D0" w:rsidRDefault="004C4BC1" w:rsidP="000767D0">
      <w:pPr>
        <w:keepNext/>
        <w:spacing w:after="0" w:line="360" w:lineRule="auto"/>
        <w:jc w:val="center"/>
        <w:outlineLvl w:val="5"/>
        <w:rPr>
          <w:rFonts w:ascii="Times New Roman" w:hAnsi="Times New Roman"/>
          <w:sz w:val="32"/>
          <w:szCs w:val="24"/>
        </w:rPr>
      </w:pPr>
      <w:r>
        <w:rPr>
          <w:rFonts w:ascii="Times New Roman" w:hAnsi="Times New Roman"/>
          <w:sz w:val="32"/>
          <w:szCs w:val="24"/>
        </w:rPr>
        <w:t xml:space="preserve">Воронеж, 20   </w:t>
      </w:r>
      <w:bookmarkStart w:id="0" w:name="_GoBack"/>
      <w:bookmarkEnd w:id="0"/>
      <w:r w:rsidR="000767D0">
        <w:rPr>
          <w:rFonts w:ascii="Times New Roman" w:hAnsi="Times New Roman"/>
          <w:sz w:val="32"/>
          <w:szCs w:val="24"/>
        </w:rPr>
        <w:t xml:space="preserve"> </w:t>
      </w:r>
    </w:p>
    <w:p w14:paraId="09621E6B" w14:textId="77777777" w:rsidR="000767D0" w:rsidRDefault="000767D0" w:rsidP="000767D0">
      <w:pPr>
        <w:spacing w:after="0" w:line="360" w:lineRule="auto"/>
        <w:rPr>
          <w:rFonts w:ascii="Times New Roman" w:hAnsi="Times New Roman"/>
          <w:sz w:val="32"/>
          <w:szCs w:val="24"/>
        </w:rPr>
        <w:sectPr w:rsidR="000767D0" w:rsidSect="00BD7719">
          <w:footerReference w:type="default" r:id="rId8"/>
          <w:pgSz w:w="11906" w:h="16838"/>
          <w:pgMar w:top="1134" w:right="851" w:bottom="1134" w:left="851" w:header="0" w:footer="57" w:gutter="0"/>
          <w:pgNumType w:start="1"/>
          <w:cols w:space="720"/>
          <w:titlePg/>
          <w:docGrid w:linePitch="299"/>
        </w:sectPr>
      </w:pPr>
    </w:p>
    <w:tbl>
      <w:tblPr>
        <w:tblStyle w:val="ab"/>
        <w:tblW w:w="0" w:type="auto"/>
        <w:tblInd w:w="0" w:type="dxa"/>
        <w:tblLook w:val="04A0" w:firstRow="1" w:lastRow="0" w:firstColumn="1" w:lastColumn="0" w:noHBand="0" w:noVBand="1"/>
      </w:tblPr>
      <w:tblGrid>
        <w:gridCol w:w="4673"/>
        <w:gridCol w:w="4672"/>
      </w:tblGrid>
      <w:tr w:rsidR="004C4BC1" w14:paraId="4F8E7F31" w14:textId="77777777" w:rsidTr="00F239CF">
        <w:tc>
          <w:tcPr>
            <w:tcW w:w="4786" w:type="dxa"/>
          </w:tcPr>
          <w:p w14:paraId="64412149" w14:textId="77777777" w:rsidR="004C4BC1" w:rsidRDefault="004C4BC1" w:rsidP="004C4BC1">
            <w:pPr>
              <w:spacing w:after="0" w:line="240" w:lineRule="auto"/>
              <w:rPr>
                <w:rFonts w:ascii="Times New Roman" w:hAnsi="Times New Roman"/>
                <w:bCs/>
                <w:iCs/>
                <w:sz w:val="24"/>
                <w:szCs w:val="24"/>
              </w:rPr>
            </w:pPr>
            <w:r w:rsidRPr="007308BA">
              <w:rPr>
                <w:rFonts w:ascii="Times New Roman" w:hAnsi="Times New Roman"/>
                <w:bCs/>
                <w:iCs/>
                <w:sz w:val="24"/>
                <w:szCs w:val="24"/>
              </w:rPr>
              <w:lastRenderedPageBreak/>
              <w:t>Одобрена ЦМК</w:t>
            </w:r>
          </w:p>
          <w:p w14:paraId="31A6E1A9" w14:textId="77777777" w:rsidR="004C4BC1" w:rsidRDefault="004C4BC1" w:rsidP="004C4BC1">
            <w:pPr>
              <w:spacing w:after="0" w:line="240" w:lineRule="auto"/>
              <w:rPr>
                <w:rFonts w:ascii="Times New Roman" w:hAnsi="Times New Roman"/>
                <w:bCs/>
                <w:iCs/>
                <w:sz w:val="24"/>
                <w:szCs w:val="24"/>
              </w:rPr>
            </w:pPr>
          </w:p>
          <w:p w14:paraId="6A2BD8B3" w14:textId="77777777" w:rsidR="004C4BC1" w:rsidRDefault="004C4BC1" w:rsidP="004C4BC1">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14:paraId="2F252FBB" w14:textId="77777777" w:rsidR="004C4BC1" w:rsidRDefault="004C4BC1" w:rsidP="004C4BC1">
            <w:pPr>
              <w:spacing w:after="0" w:line="240" w:lineRule="auto"/>
              <w:rPr>
                <w:rFonts w:ascii="Times New Roman" w:hAnsi="Times New Roman"/>
                <w:bCs/>
                <w:iCs/>
                <w:sz w:val="24"/>
                <w:szCs w:val="24"/>
              </w:rPr>
            </w:pPr>
          </w:p>
          <w:p w14:paraId="40A4F791" w14:textId="77777777" w:rsidR="004C4BC1" w:rsidRDefault="004C4BC1" w:rsidP="004C4BC1">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14:paraId="13BA5F54" w14:textId="77777777" w:rsidR="004C4BC1" w:rsidRDefault="004C4BC1" w:rsidP="004C4BC1">
            <w:pPr>
              <w:spacing w:after="0" w:line="240" w:lineRule="auto"/>
              <w:rPr>
                <w:rFonts w:ascii="Times New Roman" w:hAnsi="Times New Roman"/>
                <w:bCs/>
                <w:iCs/>
                <w:sz w:val="24"/>
                <w:szCs w:val="24"/>
              </w:rPr>
            </w:pPr>
          </w:p>
          <w:p w14:paraId="6FE7D156" w14:textId="77777777" w:rsidR="004C4BC1" w:rsidRDefault="004C4BC1" w:rsidP="004C4BC1">
            <w:pPr>
              <w:spacing w:after="0" w:line="240" w:lineRule="auto"/>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14:paraId="2B56B672" w14:textId="77777777" w:rsidR="004C4BC1" w:rsidRDefault="004C4BC1" w:rsidP="004C4BC1">
            <w:pPr>
              <w:spacing w:after="0" w:line="240" w:lineRule="auto"/>
              <w:rPr>
                <w:rFonts w:ascii="Times New Roman" w:hAnsi="Times New Roman"/>
                <w:bCs/>
                <w:iCs/>
                <w:sz w:val="24"/>
                <w:szCs w:val="24"/>
              </w:rPr>
            </w:pPr>
          </w:p>
          <w:p w14:paraId="38A203F6" w14:textId="77777777" w:rsidR="004C4BC1" w:rsidRDefault="004C4BC1" w:rsidP="004C4BC1">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14:paraId="3A7ED852" w14:textId="77777777" w:rsidR="004C4BC1" w:rsidRDefault="004C4BC1" w:rsidP="004C4BC1">
            <w:pPr>
              <w:spacing w:after="0" w:line="240" w:lineRule="auto"/>
              <w:rPr>
                <w:rFonts w:ascii="Times New Roman" w:hAnsi="Times New Roman"/>
                <w:bCs/>
                <w:iCs/>
                <w:sz w:val="24"/>
                <w:szCs w:val="24"/>
              </w:rPr>
            </w:pPr>
          </w:p>
          <w:p w14:paraId="2F3DA778" w14:textId="77777777" w:rsidR="004C4BC1" w:rsidRDefault="004C4BC1" w:rsidP="004C4BC1">
            <w:pPr>
              <w:spacing w:after="0" w:line="240" w:lineRule="auto"/>
              <w:rPr>
                <w:rFonts w:ascii="Times New Roman" w:hAnsi="Times New Roman"/>
                <w:bCs/>
                <w:iCs/>
                <w:sz w:val="24"/>
                <w:szCs w:val="24"/>
              </w:rPr>
            </w:pPr>
          </w:p>
          <w:p w14:paraId="6B4E6CB9" w14:textId="77777777" w:rsidR="004C4BC1" w:rsidRPr="007308BA" w:rsidRDefault="004C4BC1" w:rsidP="004C4BC1">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14:paraId="3AADF602" w14:textId="77777777" w:rsidR="004C4BC1" w:rsidRDefault="004C4BC1" w:rsidP="004C4BC1">
            <w:pPr>
              <w:spacing w:after="0" w:line="240" w:lineRule="auto"/>
              <w:rPr>
                <w:rFonts w:ascii="Times New Roman" w:hAnsi="Times New Roman"/>
                <w:bCs/>
                <w:iCs/>
                <w:sz w:val="24"/>
                <w:szCs w:val="24"/>
              </w:rPr>
            </w:pPr>
          </w:p>
          <w:p w14:paraId="3EC38DDB" w14:textId="77777777" w:rsidR="004C4BC1" w:rsidRDefault="004C4BC1" w:rsidP="004C4BC1">
            <w:pPr>
              <w:spacing w:after="0" w:line="240" w:lineRule="auto"/>
              <w:jc w:val="center"/>
              <w:rPr>
                <w:rFonts w:ascii="Times New Roman" w:hAnsi="Times New Roman"/>
                <w:bCs/>
                <w:iCs/>
                <w:sz w:val="24"/>
                <w:szCs w:val="24"/>
              </w:rPr>
            </w:pPr>
          </w:p>
          <w:p w14:paraId="6F25F04F" w14:textId="77777777" w:rsidR="004C4BC1" w:rsidRDefault="004C4BC1" w:rsidP="004C4BC1">
            <w:pPr>
              <w:spacing w:after="0" w:line="240" w:lineRule="auto"/>
              <w:jc w:val="center"/>
              <w:rPr>
                <w:rFonts w:ascii="Times New Roman" w:hAnsi="Times New Roman"/>
                <w:bCs/>
                <w:sz w:val="24"/>
                <w:szCs w:val="24"/>
              </w:rPr>
            </w:pPr>
          </w:p>
        </w:tc>
        <w:tc>
          <w:tcPr>
            <w:tcW w:w="4785" w:type="dxa"/>
          </w:tcPr>
          <w:p w14:paraId="1D80FA2B" w14:textId="77777777" w:rsidR="004C4BC1" w:rsidRPr="006E72EE" w:rsidRDefault="004C4BC1" w:rsidP="004C4BC1">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 xml:space="preserve">ФГОС </w:t>
            </w:r>
            <w:r>
              <w:rPr>
                <w:rFonts w:ascii="Times New Roman" w:hAnsi="Times New Roman"/>
                <w:sz w:val="24"/>
                <w:szCs w:val="24"/>
              </w:rPr>
              <w:t xml:space="preserve">СПО </w:t>
            </w:r>
            <w:r w:rsidRPr="006E72EE">
              <w:rPr>
                <w:rFonts w:ascii="Times New Roman" w:hAnsi="Times New Roman"/>
                <w:sz w:val="24"/>
                <w:szCs w:val="24"/>
              </w:rPr>
              <w:t>31.02.02-05</w:t>
            </w:r>
          </w:p>
          <w:p w14:paraId="7809F3A6" w14:textId="77777777" w:rsidR="004C4BC1" w:rsidRPr="006E72EE" w:rsidRDefault="004C4BC1" w:rsidP="004C4BC1">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«Акушерское дело»</w:t>
            </w:r>
          </w:p>
          <w:p w14:paraId="30D511B4" w14:textId="77777777" w:rsidR="004C4BC1" w:rsidRPr="006E72EE" w:rsidRDefault="004C4BC1" w:rsidP="004C4BC1">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14:paraId="7914FD87" w14:textId="77777777" w:rsidR="004C4BC1" w:rsidRDefault="004C4BC1" w:rsidP="004C4BC1">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Приказ от 21 июля 2022 г. № 587</w:t>
            </w:r>
          </w:p>
          <w:p w14:paraId="354F2DC3" w14:textId="77777777" w:rsidR="004C4BC1" w:rsidRDefault="004C4BC1" w:rsidP="004C4BC1">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Приказ Минпросвещения РФ от 03.07.2024 г. № 464</w:t>
            </w:r>
          </w:p>
          <w:p w14:paraId="399B6649" w14:textId="77777777" w:rsidR="004C4BC1" w:rsidRPr="006E72EE" w:rsidRDefault="004C4BC1" w:rsidP="004C4BC1">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14:paraId="19AFCD32" w14:textId="77777777" w:rsidR="004C4BC1" w:rsidRPr="007308BA" w:rsidRDefault="004C4BC1" w:rsidP="004C4BC1">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p>
          <w:p w14:paraId="085FC65E" w14:textId="77777777" w:rsidR="004C4BC1" w:rsidRPr="007308BA" w:rsidRDefault="004C4BC1" w:rsidP="004C4BC1">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14:paraId="5D49B766" w14:textId="77777777" w:rsidR="004C4BC1" w:rsidRPr="007308BA" w:rsidRDefault="004C4BC1" w:rsidP="004C4BC1">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14:paraId="700DA72F" w14:textId="77777777" w:rsidR="004C4BC1" w:rsidRDefault="004C4BC1" w:rsidP="004C4BC1">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14:paraId="56D39BD3" w14:textId="77777777" w:rsidR="004C4BC1" w:rsidRDefault="004C4BC1" w:rsidP="004C4BC1">
            <w:pPr>
              <w:spacing w:after="0" w:line="240" w:lineRule="auto"/>
              <w:jc w:val="center"/>
              <w:rPr>
                <w:rFonts w:ascii="Times New Roman" w:hAnsi="Times New Roman"/>
                <w:bCs/>
                <w:iCs/>
                <w:sz w:val="24"/>
                <w:szCs w:val="24"/>
              </w:rPr>
            </w:pPr>
            <w:r>
              <w:rPr>
                <w:rFonts w:ascii="Times New Roman" w:hAnsi="Times New Roman"/>
                <w:bCs/>
                <w:iCs/>
                <w:sz w:val="24"/>
                <w:szCs w:val="24"/>
              </w:rPr>
              <w:t xml:space="preserve">                                        </w:t>
            </w:r>
          </w:p>
          <w:p w14:paraId="0F0DE145" w14:textId="77777777" w:rsidR="004C4BC1" w:rsidRDefault="004C4BC1" w:rsidP="004C4BC1">
            <w:pPr>
              <w:spacing w:after="0" w:line="240" w:lineRule="auto"/>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14:paraId="2287D1F6" w14:textId="77777777" w:rsidR="004C4BC1" w:rsidRDefault="004C4BC1" w:rsidP="004C4BC1">
            <w:pPr>
              <w:spacing w:after="0" w:line="240" w:lineRule="auto"/>
              <w:jc w:val="center"/>
              <w:rPr>
                <w:rFonts w:ascii="Times New Roman" w:hAnsi="Times New Roman"/>
                <w:bCs/>
                <w:sz w:val="24"/>
                <w:szCs w:val="24"/>
              </w:rPr>
            </w:pPr>
          </w:p>
        </w:tc>
      </w:tr>
    </w:tbl>
    <w:p w14:paraId="42DFEBB5" w14:textId="77777777" w:rsidR="000767D0" w:rsidRDefault="000767D0" w:rsidP="000767D0">
      <w:pPr>
        <w:spacing w:after="0" w:line="340" w:lineRule="exact"/>
        <w:jc w:val="both"/>
        <w:rPr>
          <w:rFonts w:ascii="Times New Roman" w:hAnsi="Times New Roman"/>
          <w:b/>
          <w:bCs/>
          <w:sz w:val="28"/>
          <w:szCs w:val="28"/>
          <w:u w:val="single"/>
        </w:rPr>
      </w:pPr>
    </w:p>
    <w:p w14:paraId="236264F5" w14:textId="77777777" w:rsidR="000767D0" w:rsidRDefault="000767D0" w:rsidP="000767D0">
      <w:pPr>
        <w:spacing w:after="0" w:line="340" w:lineRule="exact"/>
        <w:jc w:val="both"/>
        <w:rPr>
          <w:rFonts w:ascii="Times New Roman" w:hAnsi="Times New Roman"/>
          <w:b/>
          <w:bCs/>
          <w:sz w:val="28"/>
          <w:szCs w:val="28"/>
          <w:u w:val="single"/>
        </w:rPr>
      </w:pPr>
    </w:p>
    <w:p w14:paraId="10C7DB8E" w14:textId="77777777" w:rsidR="000767D0" w:rsidRDefault="000767D0" w:rsidP="000767D0">
      <w:pPr>
        <w:spacing w:after="0" w:line="340" w:lineRule="exact"/>
        <w:jc w:val="both"/>
        <w:rPr>
          <w:rFonts w:ascii="Times New Roman" w:hAnsi="Times New Roman"/>
          <w:b/>
          <w:bCs/>
          <w:sz w:val="28"/>
          <w:szCs w:val="28"/>
          <w:u w:val="single"/>
        </w:rPr>
      </w:pPr>
    </w:p>
    <w:p w14:paraId="5E3E942D" w14:textId="77777777" w:rsidR="000767D0" w:rsidRDefault="000767D0" w:rsidP="000767D0">
      <w:pPr>
        <w:spacing w:after="0" w:line="340" w:lineRule="exact"/>
        <w:rPr>
          <w:rFonts w:ascii="Times New Roman" w:hAnsi="Times New Roman"/>
          <w:sz w:val="28"/>
          <w:szCs w:val="28"/>
        </w:rPr>
      </w:pPr>
      <w:r>
        <w:rPr>
          <w:rFonts w:ascii="Times New Roman" w:hAnsi="Times New Roman"/>
          <w:b/>
          <w:bCs/>
          <w:sz w:val="28"/>
          <w:szCs w:val="28"/>
        </w:rPr>
        <w:t>Авторы: Бобрусь И. Ю.</w:t>
      </w:r>
      <w:r>
        <w:rPr>
          <w:rFonts w:ascii="Times New Roman" w:hAnsi="Times New Roman"/>
          <w:sz w:val="28"/>
          <w:szCs w:val="28"/>
          <w:u w:val="single"/>
        </w:rPr>
        <w:t xml:space="preserve"> </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C76807" w14:textId="77777777" w:rsidR="000767D0" w:rsidRDefault="000767D0" w:rsidP="000767D0">
      <w:pPr>
        <w:widowControl w:val="0"/>
        <w:spacing w:after="0" w:line="340" w:lineRule="exact"/>
        <w:ind w:firstLine="720"/>
        <w:jc w:val="both"/>
        <w:rPr>
          <w:rFonts w:ascii="Times New Roman" w:hAnsi="Times New Roman"/>
          <w:sz w:val="28"/>
          <w:szCs w:val="28"/>
        </w:rPr>
      </w:pPr>
    </w:p>
    <w:p w14:paraId="79EE9AAC" w14:textId="77777777" w:rsidR="000767D0" w:rsidRDefault="000767D0" w:rsidP="000767D0">
      <w:pPr>
        <w:widowControl w:val="0"/>
        <w:spacing w:after="0" w:line="340" w:lineRule="exact"/>
        <w:jc w:val="both"/>
        <w:rPr>
          <w:rFonts w:ascii="Times New Roman" w:hAnsi="Times New Roman"/>
          <w:sz w:val="28"/>
          <w:szCs w:val="28"/>
        </w:rPr>
      </w:pPr>
      <w:r>
        <w:rPr>
          <w:rFonts w:ascii="Times New Roman" w:hAnsi="Times New Roman"/>
          <w:b/>
          <w:bCs/>
          <w:sz w:val="28"/>
          <w:szCs w:val="28"/>
        </w:rPr>
        <w:t>Рецензенты:</w:t>
      </w:r>
      <w:r>
        <w:rPr>
          <w:rFonts w:ascii="Times New Roman" w:hAnsi="Times New Roman"/>
          <w:sz w:val="28"/>
          <w:szCs w:val="28"/>
        </w:rPr>
        <w:t xml:space="preserve"> </w:t>
      </w:r>
    </w:p>
    <w:p w14:paraId="51B0B949" w14:textId="77777777" w:rsidR="000767D0" w:rsidRDefault="000767D0" w:rsidP="000767D0">
      <w:pPr>
        <w:spacing w:after="0" w:line="340" w:lineRule="exact"/>
        <w:jc w:val="both"/>
        <w:rPr>
          <w:rFonts w:ascii="Times New Roman" w:hAnsi="Times New Roman"/>
          <w:b/>
          <w:bCs/>
          <w:sz w:val="28"/>
          <w:szCs w:val="28"/>
        </w:rPr>
      </w:pPr>
      <w:r>
        <w:rPr>
          <w:rFonts w:ascii="Times New Roman" w:hAnsi="Times New Roman"/>
          <w:sz w:val="28"/>
          <w:szCs w:val="28"/>
        </w:rPr>
        <w:t>________________________________________________________________________</w:t>
      </w:r>
      <w:r>
        <w:rPr>
          <w:rFonts w:ascii="Times New Roman" w:hAnsi="Times New Roman"/>
          <w:sz w:val="28"/>
          <w:szCs w:val="24"/>
          <w:u w:val="single"/>
        </w:rPr>
        <w:t xml:space="preserve">Еремина Н.А. Рабочая программа дисциплины соответствует требованиям ФГОС для специальности </w:t>
      </w:r>
      <w:r w:rsidRPr="000767D0">
        <w:rPr>
          <w:rFonts w:ascii="Times New Roman" w:hAnsi="Times New Roman"/>
          <w:sz w:val="28"/>
          <w:szCs w:val="28"/>
          <w:u w:val="single"/>
        </w:rPr>
        <w:t>31.02.02 «Акушерское дело»</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w:t>
      </w:r>
    </w:p>
    <w:p w14:paraId="03C108A7" w14:textId="77777777" w:rsidR="000767D0" w:rsidRDefault="000767D0" w:rsidP="000767D0">
      <w:pPr>
        <w:spacing w:after="160" w:line="256" w:lineRule="auto"/>
        <w:rPr>
          <w:rFonts w:ascii="Times New Roman" w:hAnsi="Times New Roman"/>
          <w:b/>
          <w:sz w:val="24"/>
          <w:szCs w:val="24"/>
        </w:rPr>
      </w:pPr>
    </w:p>
    <w:p w14:paraId="1F75AE0F" w14:textId="77777777" w:rsidR="000767D0" w:rsidRDefault="000767D0" w:rsidP="000767D0">
      <w:pPr>
        <w:jc w:val="center"/>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СОДЕРЖАНИЕ</w:t>
      </w:r>
    </w:p>
    <w:p w14:paraId="00A3428E" w14:textId="77777777" w:rsidR="00BD7719" w:rsidRDefault="000767D0" w:rsidP="00BD7719">
      <w:pPr>
        <w:spacing w:after="0" w:line="360" w:lineRule="auto"/>
        <w:jc w:val="both"/>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ab/>
      </w:r>
      <w:r w:rsidR="00BD7719">
        <w:rPr>
          <w:rFonts w:ascii="Times New Roman" w:hAnsi="Times New Roman"/>
          <w:b/>
          <w:sz w:val="24"/>
          <w:szCs w:val="24"/>
        </w:rPr>
        <w:t>ОБЩАЯ ХАРАКТЕРИСТИКА РАБОЧЕЙ ПРОГРАММЫ УЧЕБНОЙ ДИСЦИПЛИНЫ…………………………</w:t>
      </w:r>
      <w:r w:rsidR="00A20D13">
        <w:rPr>
          <w:rFonts w:ascii="Times New Roman" w:hAnsi="Times New Roman"/>
          <w:b/>
          <w:sz w:val="24"/>
          <w:szCs w:val="24"/>
        </w:rPr>
        <w:t>…………….</w:t>
      </w:r>
      <w:r w:rsidR="00BD7719">
        <w:rPr>
          <w:rFonts w:ascii="Times New Roman" w:hAnsi="Times New Roman"/>
          <w:b/>
          <w:sz w:val="24"/>
          <w:szCs w:val="24"/>
        </w:rPr>
        <w:t>………………………………………4</w:t>
      </w:r>
    </w:p>
    <w:p w14:paraId="123CF18B" w14:textId="77777777" w:rsidR="00BD7719" w:rsidRDefault="00BD7719" w:rsidP="00BD7719">
      <w:pPr>
        <w:spacing w:after="0" w:line="360" w:lineRule="auto"/>
        <w:jc w:val="both"/>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t>СТРУКТУРА И СОДЕРЖАНИЕ УЧЕБНОЙ ДИСЦИПЛИНЫ…………………7</w:t>
      </w:r>
    </w:p>
    <w:p w14:paraId="470B1E90" w14:textId="77777777" w:rsidR="00BD7719" w:rsidRDefault="00BD7719" w:rsidP="00BD7719">
      <w:pPr>
        <w:spacing w:after="0" w:line="360" w:lineRule="auto"/>
        <w:jc w:val="both"/>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t>УСЛОВИЯ РЕАЛИЗАЦИИ УЧЕБНОЙ ДИСЦИПЛИНЫ………………………16</w:t>
      </w:r>
    </w:p>
    <w:p w14:paraId="10A06114" w14:textId="77777777" w:rsidR="00BD7719" w:rsidRDefault="00BD7719" w:rsidP="00BD7719">
      <w:pPr>
        <w:spacing w:after="0" w:line="360" w:lineRule="auto"/>
        <w:jc w:val="both"/>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ab/>
        <w:t>КОНТРОЛЬ И ОЦЕНКА РЕЗУЛЬТАТОВ ОСВОЕНИЯ УЧЕБНОЙ ДИСЦИПЛИНЫ…………………………………………………………………………….18</w:t>
      </w:r>
    </w:p>
    <w:p w14:paraId="73B9077E" w14:textId="77777777" w:rsidR="00BD7719" w:rsidRDefault="00BD7719" w:rsidP="00BD7719">
      <w:pPr>
        <w:spacing w:after="160" w:line="254" w:lineRule="auto"/>
        <w:rPr>
          <w:rFonts w:ascii="Times New Roman" w:hAnsi="Times New Roman"/>
          <w:b/>
          <w:sz w:val="24"/>
          <w:szCs w:val="24"/>
        </w:rPr>
      </w:pPr>
    </w:p>
    <w:p w14:paraId="1C6154B4" w14:textId="77777777" w:rsidR="000767D0" w:rsidRDefault="000767D0" w:rsidP="00BD7719">
      <w:pPr>
        <w:spacing w:after="0" w:line="360" w:lineRule="auto"/>
        <w:jc w:val="both"/>
        <w:rPr>
          <w:rFonts w:ascii="Times New Roman" w:hAnsi="Times New Roman"/>
          <w:b/>
          <w:sz w:val="24"/>
          <w:szCs w:val="24"/>
        </w:rPr>
      </w:pPr>
    </w:p>
    <w:p w14:paraId="5CFB2E78" w14:textId="77777777" w:rsidR="000767D0" w:rsidRDefault="000767D0" w:rsidP="000767D0">
      <w:pPr>
        <w:rPr>
          <w:rFonts w:ascii="Times New Roman" w:hAnsi="Times New Roman"/>
          <w:b/>
          <w:i/>
          <w:sz w:val="24"/>
          <w:szCs w:val="24"/>
        </w:rPr>
      </w:pPr>
    </w:p>
    <w:p w14:paraId="2B328A76" w14:textId="77777777" w:rsidR="000767D0" w:rsidRPr="00BD7719" w:rsidRDefault="000767D0" w:rsidP="00B612C6">
      <w:pPr>
        <w:numPr>
          <w:ilvl w:val="3"/>
          <w:numId w:val="1"/>
        </w:numPr>
        <w:tabs>
          <w:tab w:val="num" w:pos="0"/>
          <w:tab w:val="num" w:pos="426"/>
        </w:tabs>
        <w:spacing w:after="0"/>
        <w:ind w:left="0" w:firstLine="0"/>
        <w:jc w:val="center"/>
        <w:rPr>
          <w:rFonts w:ascii="Times New Roman" w:hAnsi="Times New Roman"/>
          <w:b/>
          <w:sz w:val="24"/>
          <w:szCs w:val="24"/>
        </w:rPr>
      </w:pPr>
      <w:r w:rsidRPr="00BD7719">
        <w:rPr>
          <w:rFonts w:ascii="Times New Roman" w:hAnsi="Times New Roman"/>
          <w:b/>
          <w:i/>
          <w:sz w:val="24"/>
          <w:szCs w:val="24"/>
          <w:u w:val="single"/>
        </w:rPr>
        <w:br w:type="page"/>
      </w:r>
      <w:r w:rsidRPr="00BD7719">
        <w:rPr>
          <w:rFonts w:ascii="Times New Roman" w:hAnsi="Times New Roman"/>
          <w:b/>
          <w:sz w:val="24"/>
          <w:szCs w:val="24"/>
        </w:rPr>
        <w:lastRenderedPageBreak/>
        <w:t>ОБЩАЯ ХАРАКТЕРИСТИКА РАБОЧЕЙ ПРОГРАММЫ УЧЕБНОЙ ДИСЦИПЛИНЫ «ГИГИЕНА С ЭКОЛОГИЕЙ ЧЕЛОВЕКА»</w:t>
      </w:r>
    </w:p>
    <w:p w14:paraId="4CF694AD" w14:textId="77777777" w:rsidR="000767D0" w:rsidRDefault="000767D0" w:rsidP="000767D0">
      <w:pPr>
        <w:tabs>
          <w:tab w:val="num" w:pos="0"/>
        </w:tabs>
        <w:spacing w:after="0"/>
        <w:jc w:val="center"/>
        <w:rPr>
          <w:rFonts w:ascii="Times New Roman" w:hAnsi="Times New Roman"/>
          <w:b/>
          <w:sz w:val="24"/>
          <w:szCs w:val="24"/>
        </w:rPr>
      </w:pPr>
    </w:p>
    <w:p w14:paraId="2AB29973" w14:textId="77777777" w:rsidR="000767D0" w:rsidRDefault="000767D0" w:rsidP="00076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b/>
          <w:sz w:val="24"/>
          <w:szCs w:val="24"/>
        </w:rPr>
        <w:t xml:space="preserve">1.1. Место дисциплины в структуре основной образовательной программы </w:t>
      </w:r>
      <w:r>
        <w:rPr>
          <w:rFonts w:ascii="Times New Roman" w:hAnsi="Times New Roman"/>
          <w:sz w:val="24"/>
          <w:szCs w:val="24"/>
        </w:rPr>
        <w:tab/>
      </w:r>
    </w:p>
    <w:p w14:paraId="20B59A22" w14:textId="77777777" w:rsidR="000767D0" w:rsidRDefault="000767D0" w:rsidP="000767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Учебная дисциплина « Гигиена с экологией человека» является обязательной частью общепрофессионального цикла по специальности </w:t>
      </w:r>
      <w:r w:rsidRPr="000767D0">
        <w:rPr>
          <w:rFonts w:ascii="Times New Roman" w:hAnsi="Times New Roman"/>
          <w:sz w:val="24"/>
          <w:szCs w:val="24"/>
        </w:rPr>
        <w:t>31.02.02 «Акушерское дело»</w:t>
      </w:r>
      <w:r>
        <w:rPr>
          <w:rFonts w:ascii="Times New Roman" w:hAnsi="Times New Roman"/>
          <w:sz w:val="24"/>
          <w:szCs w:val="24"/>
        </w:rPr>
        <w:t xml:space="preserve">.  </w:t>
      </w:r>
    </w:p>
    <w:p w14:paraId="71E6DD85" w14:textId="77777777" w:rsidR="00A20D13" w:rsidRDefault="00A20D13" w:rsidP="00A20D13">
      <w:pPr>
        <w:suppressAutoHyphens/>
        <w:spacing w:after="0"/>
        <w:ind w:firstLine="709"/>
        <w:rPr>
          <w:rFonts w:ascii="Times New Roman" w:hAnsi="Times New Roman"/>
          <w:b/>
          <w:sz w:val="24"/>
          <w:szCs w:val="24"/>
        </w:rPr>
      </w:pPr>
      <w:r>
        <w:rPr>
          <w:rFonts w:ascii="Times New Roman" w:hAnsi="Times New Roman"/>
          <w:b/>
          <w:sz w:val="24"/>
          <w:szCs w:val="24"/>
        </w:rPr>
        <w:t>Вариативная часть:</w:t>
      </w:r>
    </w:p>
    <w:p w14:paraId="40CD28FC" w14:textId="77777777" w:rsidR="00A20D13" w:rsidRDefault="00A20D13" w:rsidP="00A20D13">
      <w:pPr>
        <w:widowControl w:val="0"/>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Дополнительные знания и умения, предусмотренные учебным планом из вариативных часов для более глубокого освоения дисциплины «Гигиена с экологией человека», введены по запросу работодателя с целью последующего формирования общих и профессиональных компетенций.</w:t>
      </w:r>
    </w:p>
    <w:p w14:paraId="19AA1428" w14:textId="77777777" w:rsidR="00A20D13" w:rsidRDefault="00A20D13" w:rsidP="00A20D13">
      <w:pPr>
        <w:spacing w:after="0"/>
        <w:ind w:firstLine="851"/>
        <w:jc w:val="both"/>
        <w:rPr>
          <w:rFonts w:ascii="Times New Roman" w:hAnsi="Times New Roman"/>
          <w:sz w:val="24"/>
          <w:szCs w:val="24"/>
        </w:rPr>
      </w:pPr>
      <w:r>
        <w:rPr>
          <w:rFonts w:ascii="Times New Roman" w:hAnsi="Times New Roman"/>
          <w:sz w:val="24"/>
          <w:szCs w:val="24"/>
        </w:rPr>
        <w:t>Перечень общих компетенций.</w:t>
      </w:r>
    </w:p>
    <w:p w14:paraId="2CD3F662" w14:textId="77777777" w:rsidR="00A20D13" w:rsidRDefault="00A20D13" w:rsidP="00A20D1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 07.</w:t>
      </w:r>
    </w:p>
    <w:tbl>
      <w:tblPr>
        <w:tblStyle w:val="ab"/>
        <w:tblW w:w="0" w:type="auto"/>
        <w:tblInd w:w="0" w:type="dxa"/>
        <w:tblLook w:val="04A0" w:firstRow="1" w:lastRow="0" w:firstColumn="1" w:lastColumn="0" w:noHBand="0" w:noVBand="1"/>
      </w:tblPr>
      <w:tblGrid>
        <w:gridCol w:w="1271"/>
        <w:gridCol w:w="8074"/>
      </w:tblGrid>
      <w:tr w:rsidR="00693C09" w14:paraId="3AA62AA7" w14:textId="77777777" w:rsidTr="00693C09">
        <w:tc>
          <w:tcPr>
            <w:tcW w:w="1271" w:type="dxa"/>
            <w:tcBorders>
              <w:top w:val="single" w:sz="4" w:space="0" w:color="auto"/>
              <w:left w:val="single" w:sz="4" w:space="0" w:color="auto"/>
              <w:bottom w:val="single" w:sz="4" w:space="0" w:color="auto"/>
              <w:right w:val="single" w:sz="4" w:space="0" w:color="auto"/>
            </w:tcBorders>
            <w:vAlign w:val="center"/>
            <w:hideMark/>
          </w:tcPr>
          <w:p w14:paraId="5A9FDBC0" w14:textId="77777777" w:rsidR="00693C09" w:rsidRDefault="00693C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lang w:eastAsia="en-US"/>
              </w:rPr>
              <w:t>Код</w:t>
            </w:r>
          </w:p>
        </w:tc>
        <w:tc>
          <w:tcPr>
            <w:tcW w:w="8074" w:type="dxa"/>
            <w:tcBorders>
              <w:top w:val="single" w:sz="4" w:space="0" w:color="auto"/>
              <w:left w:val="single" w:sz="4" w:space="0" w:color="auto"/>
              <w:bottom w:val="single" w:sz="4" w:space="0" w:color="auto"/>
              <w:right w:val="single" w:sz="4" w:space="0" w:color="auto"/>
            </w:tcBorders>
            <w:vAlign w:val="center"/>
            <w:hideMark/>
          </w:tcPr>
          <w:p w14:paraId="41BE3FE6" w14:textId="77777777" w:rsidR="00693C09" w:rsidRDefault="00693C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Pr>
                <w:rFonts w:ascii="Times New Roman" w:hAnsi="Times New Roman"/>
                <w:b/>
                <w:sz w:val="24"/>
                <w:szCs w:val="24"/>
                <w:lang w:eastAsia="en-US"/>
              </w:rPr>
              <w:t>Наименование общих компетенций</w:t>
            </w:r>
          </w:p>
        </w:tc>
      </w:tr>
      <w:tr w:rsidR="00693C09" w14:paraId="12D96F37" w14:textId="77777777" w:rsidTr="00693C09">
        <w:tc>
          <w:tcPr>
            <w:tcW w:w="1271" w:type="dxa"/>
            <w:tcBorders>
              <w:top w:val="single" w:sz="4" w:space="0" w:color="auto"/>
              <w:left w:val="single" w:sz="4" w:space="0" w:color="auto"/>
              <w:bottom w:val="single" w:sz="4" w:space="0" w:color="auto"/>
              <w:right w:val="single" w:sz="4" w:space="0" w:color="auto"/>
            </w:tcBorders>
          </w:tcPr>
          <w:p w14:paraId="13BF292E" w14:textId="77777777" w:rsidR="00693C09" w:rsidRDefault="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lang w:eastAsia="en-US"/>
              </w:rPr>
              <w:t>ОК 01</w:t>
            </w:r>
          </w:p>
        </w:tc>
        <w:tc>
          <w:tcPr>
            <w:tcW w:w="8074" w:type="dxa"/>
            <w:tcBorders>
              <w:top w:val="single" w:sz="4" w:space="0" w:color="auto"/>
              <w:left w:val="single" w:sz="4" w:space="0" w:color="auto"/>
              <w:bottom w:val="single" w:sz="4" w:space="0" w:color="auto"/>
              <w:right w:val="single" w:sz="4" w:space="0" w:color="auto"/>
            </w:tcBorders>
          </w:tcPr>
          <w:p w14:paraId="279B7B64" w14:textId="77777777" w:rsidR="00693C09" w:rsidRDefault="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2A5691" w14:paraId="248FA208" w14:textId="77777777" w:rsidTr="00693C09">
        <w:tc>
          <w:tcPr>
            <w:tcW w:w="1271" w:type="dxa"/>
            <w:tcBorders>
              <w:top w:val="single" w:sz="4" w:space="0" w:color="auto"/>
              <w:left w:val="single" w:sz="4" w:space="0" w:color="auto"/>
              <w:bottom w:val="single" w:sz="4" w:space="0" w:color="auto"/>
              <w:right w:val="single" w:sz="4" w:space="0" w:color="auto"/>
            </w:tcBorders>
          </w:tcPr>
          <w:p w14:paraId="3A8C5A30" w14:textId="77777777" w:rsidR="002A5691" w:rsidRDefault="002A5691" w:rsidP="002A5691">
            <w:r w:rsidRPr="005833F3">
              <w:rPr>
                <w:rFonts w:ascii="Times New Roman" w:hAnsi="Times New Roman"/>
                <w:b/>
                <w:sz w:val="24"/>
                <w:szCs w:val="24"/>
                <w:lang w:eastAsia="en-US"/>
              </w:rPr>
              <w:t>ОК 0</w:t>
            </w:r>
            <w:r>
              <w:rPr>
                <w:rFonts w:ascii="Times New Roman" w:hAnsi="Times New Roman"/>
                <w:b/>
                <w:sz w:val="24"/>
                <w:szCs w:val="24"/>
                <w:lang w:eastAsia="en-US"/>
              </w:rPr>
              <w:t>2</w:t>
            </w:r>
          </w:p>
        </w:tc>
        <w:tc>
          <w:tcPr>
            <w:tcW w:w="8074" w:type="dxa"/>
            <w:tcBorders>
              <w:top w:val="single" w:sz="4" w:space="0" w:color="auto"/>
              <w:left w:val="single" w:sz="4" w:space="0" w:color="auto"/>
              <w:bottom w:val="single" w:sz="4" w:space="0" w:color="auto"/>
              <w:right w:val="single" w:sz="4" w:space="0" w:color="auto"/>
            </w:tcBorders>
          </w:tcPr>
          <w:p w14:paraId="356CA8AC" w14:textId="77777777" w:rsidR="002A5691" w:rsidRDefault="002A5691" w:rsidP="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A5691" w14:paraId="53DB0C30" w14:textId="77777777" w:rsidTr="00693C09">
        <w:tc>
          <w:tcPr>
            <w:tcW w:w="1271" w:type="dxa"/>
            <w:tcBorders>
              <w:top w:val="single" w:sz="4" w:space="0" w:color="auto"/>
              <w:left w:val="single" w:sz="4" w:space="0" w:color="auto"/>
              <w:bottom w:val="single" w:sz="4" w:space="0" w:color="auto"/>
              <w:right w:val="single" w:sz="4" w:space="0" w:color="auto"/>
            </w:tcBorders>
          </w:tcPr>
          <w:p w14:paraId="3547D4B0" w14:textId="77777777" w:rsidR="002A5691" w:rsidRDefault="002A5691" w:rsidP="002A5691">
            <w:r w:rsidRPr="005833F3">
              <w:rPr>
                <w:rFonts w:ascii="Times New Roman" w:hAnsi="Times New Roman"/>
                <w:b/>
                <w:sz w:val="24"/>
                <w:szCs w:val="24"/>
                <w:lang w:eastAsia="en-US"/>
              </w:rPr>
              <w:t>ОК 0</w:t>
            </w:r>
            <w:r>
              <w:rPr>
                <w:rFonts w:ascii="Times New Roman" w:hAnsi="Times New Roman"/>
                <w:b/>
                <w:sz w:val="24"/>
                <w:szCs w:val="24"/>
                <w:lang w:eastAsia="en-US"/>
              </w:rPr>
              <w:t>3</w:t>
            </w:r>
          </w:p>
        </w:tc>
        <w:tc>
          <w:tcPr>
            <w:tcW w:w="8074" w:type="dxa"/>
            <w:tcBorders>
              <w:top w:val="single" w:sz="4" w:space="0" w:color="auto"/>
              <w:left w:val="single" w:sz="4" w:space="0" w:color="auto"/>
              <w:bottom w:val="single" w:sz="4" w:space="0" w:color="auto"/>
              <w:right w:val="single" w:sz="4" w:space="0" w:color="auto"/>
            </w:tcBorders>
          </w:tcPr>
          <w:p w14:paraId="1FB73E3A" w14:textId="77777777" w:rsidR="002A5691" w:rsidRDefault="002A5691" w:rsidP="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2A5691" w14:paraId="2AEDDB61" w14:textId="77777777" w:rsidTr="00693C09">
        <w:tc>
          <w:tcPr>
            <w:tcW w:w="1271" w:type="dxa"/>
            <w:tcBorders>
              <w:top w:val="single" w:sz="4" w:space="0" w:color="auto"/>
              <w:left w:val="single" w:sz="4" w:space="0" w:color="auto"/>
              <w:bottom w:val="single" w:sz="4" w:space="0" w:color="auto"/>
              <w:right w:val="single" w:sz="4" w:space="0" w:color="auto"/>
            </w:tcBorders>
          </w:tcPr>
          <w:p w14:paraId="156F7478" w14:textId="77777777" w:rsidR="002A5691" w:rsidRDefault="002A5691" w:rsidP="002A5691">
            <w:r w:rsidRPr="005833F3">
              <w:rPr>
                <w:rFonts w:ascii="Times New Roman" w:hAnsi="Times New Roman"/>
                <w:b/>
                <w:sz w:val="24"/>
                <w:szCs w:val="24"/>
                <w:lang w:eastAsia="en-US"/>
              </w:rPr>
              <w:t>ОК 0</w:t>
            </w:r>
            <w:r>
              <w:rPr>
                <w:rFonts w:ascii="Times New Roman" w:hAnsi="Times New Roman"/>
                <w:b/>
                <w:sz w:val="24"/>
                <w:szCs w:val="24"/>
                <w:lang w:eastAsia="en-US"/>
              </w:rPr>
              <w:t>4</w:t>
            </w:r>
          </w:p>
        </w:tc>
        <w:tc>
          <w:tcPr>
            <w:tcW w:w="8074" w:type="dxa"/>
            <w:tcBorders>
              <w:top w:val="single" w:sz="4" w:space="0" w:color="auto"/>
              <w:left w:val="single" w:sz="4" w:space="0" w:color="auto"/>
              <w:bottom w:val="single" w:sz="4" w:space="0" w:color="auto"/>
              <w:right w:val="single" w:sz="4" w:space="0" w:color="auto"/>
            </w:tcBorders>
          </w:tcPr>
          <w:p w14:paraId="6FD3C9B3" w14:textId="77777777" w:rsidR="002A5691" w:rsidRDefault="002A5691" w:rsidP="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sz w:val="24"/>
                <w:szCs w:val="24"/>
              </w:rPr>
              <w:t>Эффективно взаимодействовать и работать в коллективе и команде</w:t>
            </w:r>
          </w:p>
        </w:tc>
      </w:tr>
      <w:tr w:rsidR="002A5691" w14:paraId="732D1F29" w14:textId="77777777" w:rsidTr="00693C09">
        <w:tc>
          <w:tcPr>
            <w:tcW w:w="1271" w:type="dxa"/>
            <w:tcBorders>
              <w:top w:val="single" w:sz="4" w:space="0" w:color="auto"/>
              <w:left w:val="single" w:sz="4" w:space="0" w:color="auto"/>
              <w:bottom w:val="single" w:sz="4" w:space="0" w:color="auto"/>
              <w:right w:val="single" w:sz="4" w:space="0" w:color="auto"/>
            </w:tcBorders>
          </w:tcPr>
          <w:p w14:paraId="0205DBC1" w14:textId="77777777" w:rsidR="002A5691" w:rsidRDefault="002A5691" w:rsidP="002A5691">
            <w:r w:rsidRPr="005833F3">
              <w:rPr>
                <w:rFonts w:ascii="Times New Roman" w:hAnsi="Times New Roman"/>
                <w:b/>
                <w:sz w:val="24"/>
                <w:szCs w:val="24"/>
                <w:lang w:eastAsia="en-US"/>
              </w:rPr>
              <w:t>ОК 0</w:t>
            </w:r>
            <w:r>
              <w:rPr>
                <w:rFonts w:ascii="Times New Roman" w:hAnsi="Times New Roman"/>
                <w:b/>
                <w:sz w:val="24"/>
                <w:szCs w:val="24"/>
                <w:lang w:eastAsia="en-US"/>
              </w:rPr>
              <w:t>5</w:t>
            </w:r>
          </w:p>
        </w:tc>
        <w:tc>
          <w:tcPr>
            <w:tcW w:w="8074" w:type="dxa"/>
            <w:tcBorders>
              <w:top w:val="single" w:sz="4" w:space="0" w:color="auto"/>
              <w:left w:val="single" w:sz="4" w:space="0" w:color="auto"/>
              <w:bottom w:val="single" w:sz="4" w:space="0" w:color="auto"/>
              <w:right w:val="single" w:sz="4" w:space="0" w:color="auto"/>
            </w:tcBorders>
          </w:tcPr>
          <w:p w14:paraId="35CC217A" w14:textId="77777777" w:rsidR="002A5691" w:rsidRDefault="002A5691" w:rsidP="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2A5691">
              <w:rPr>
                <w:rFonts w:ascii="Times New Roman" w:hAnsi="Times New Roman"/>
                <w:bCs/>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A5691" w14:paraId="2FA5BBB5" w14:textId="77777777" w:rsidTr="00693C09">
        <w:tc>
          <w:tcPr>
            <w:tcW w:w="1271" w:type="dxa"/>
            <w:tcBorders>
              <w:top w:val="single" w:sz="4" w:space="0" w:color="auto"/>
              <w:left w:val="single" w:sz="4" w:space="0" w:color="auto"/>
              <w:bottom w:val="single" w:sz="4" w:space="0" w:color="auto"/>
              <w:right w:val="single" w:sz="4" w:space="0" w:color="auto"/>
            </w:tcBorders>
          </w:tcPr>
          <w:p w14:paraId="25115092" w14:textId="77777777" w:rsidR="002A5691" w:rsidRDefault="002A5691" w:rsidP="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lang w:eastAsia="en-US"/>
              </w:rPr>
              <w:t>ОК 07</w:t>
            </w:r>
          </w:p>
        </w:tc>
        <w:tc>
          <w:tcPr>
            <w:tcW w:w="8074" w:type="dxa"/>
            <w:tcBorders>
              <w:top w:val="single" w:sz="4" w:space="0" w:color="auto"/>
              <w:left w:val="single" w:sz="4" w:space="0" w:color="auto"/>
              <w:bottom w:val="single" w:sz="4" w:space="0" w:color="auto"/>
              <w:right w:val="single" w:sz="4" w:space="0" w:color="auto"/>
            </w:tcBorders>
          </w:tcPr>
          <w:p w14:paraId="244CC170" w14:textId="77777777" w:rsidR="002A5691" w:rsidRDefault="002A5691" w:rsidP="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Pr>
                <w:rFonts w:ascii="Times New Roman" w:hAnsi="Times New Roman"/>
                <w:bCs/>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A5691" w14:paraId="4A1C76E5" w14:textId="77777777" w:rsidTr="00693C09">
        <w:tc>
          <w:tcPr>
            <w:tcW w:w="1271" w:type="dxa"/>
            <w:tcBorders>
              <w:top w:val="single" w:sz="4" w:space="0" w:color="auto"/>
              <w:left w:val="single" w:sz="4" w:space="0" w:color="auto"/>
              <w:bottom w:val="single" w:sz="4" w:space="0" w:color="auto"/>
              <w:right w:val="single" w:sz="4" w:space="0" w:color="auto"/>
            </w:tcBorders>
          </w:tcPr>
          <w:p w14:paraId="041ED650" w14:textId="77777777" w:rsidR="002A5691" w:rsidRDefault="002A5691" w:rsidP="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lang w:eastAsia="en-US"/>
              </w:rPr>
              <w:t>ОК 08</w:t>
            </w:r>
          </w:p>
        </w:tc>
        <w:tc>
          <w:tcPr>
            <w:tcW w:w="8074" w:type="dxa"/>
            <w:tcBorders>
              <w:top w:val="single" w:sz="4" w:space="0" w:color="auto"/>
              <w:left w:val="single" w:sz="4" w:space="0" w:color="auto"/>
              <w:bottom w:val="single" w:sz="4" w:space="0" w:color="auto"/>
              <w:right w:val="single" w:sz="4" w:space="0" w:color="auto"/>
            </w:tcBorders>
          </w:tcPr>
          <w:p w14:paraId="2E108073" w14:textId="77777777" w:rsidR="002A5691" w:rsidRDefault="002A5691" w:rsidP="002A56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bl>
    <w:p w14:paraId="410A1518" w14:textId="77777777" w:rsidR="00693C09" w:rsidRDefault="00693C09" w:rsidP="00693C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
          <w:iCs/>
          <w:sz w:val="24"/>
          <w:szCs w:val="24"/>
        </w:rPr>
      </w:pPr>
      <w:r w:rsidRPr="00CD7E11">
        <w:rPr>
          <w:rFonts w:ascii="Times New Roman" w:hAnsi="Times New Roman"/>
          <w:b/>
          <w:iCs/>
          <w:sz w:val="24"/>
          <w:szCs w:val="24"/>
        </w:rPr>
        <w:t xml:space="preserve">Перечень профессиональных компетенций. </w:t>
      </w:r>
    </w:p>
    <w:p w14:paraId="3AD814C2" w14:textId="77777777" w:rsidR="00A20D13" w:rsidRPr="00CD7E11" w:rsidRDefault="00A20D13" w:rsidP="00693C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8004"/>
      </w:tblGrid>
      <w:tr w:rsidR="00693C09" w14:paraId="534F58A3" w14:textId="77777777" w:rsidTr="00693C09">
        <w:tc>
          <w:tcPr>
            <w:tcW w:w="1341" w:type="dxa"/>
            <w:tcBorders>
              <w:top w:val="single" w:sz="4" w:space="0" w:color="auto"/>
              <w:left w:val="single" w:sz="4" w:space="0" w:color="auto"/>
              <w:bottom w:val="single" w:sz="4" w:space="0" w:color="auto"/>
              <w:right w:val="single" w:sz="4" w:space="0" w:color="auto"/>
            </w:tcBorders>
            <w:hideMark/>
          </w:tcPr>
          <w:p w14:paraId="0EA1248E" w14:textId="77777777" w:rsidR="00693C09" w:rsidRDefault="00693C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sz w:val="24"/>
                <w:szCs w:val="24"/>
                <w:lang w:eastAsia="en-US"/>
              </w:rPr>
            </w:pPr>
            <w:r>
              <w:rPr>
                <w:rFonts w:ascii="Times New Roman" w:hAnsi="Times New Roman"/>
                <w:b/>
                <w:bCs/>
                <w:iCs/>
                <w:sz w:val="24"/>
                <w:szCs w:val="24"/>
                <w:lang w:eastAsia="en-US"/>
              </w:rPr>
              <w:t>Код</w:t>
            </w:r>
          </w:p>
        </w:tc>
        <w:tc>
          <w:tcPr>
            <w:tcW w:w="8004" w:type="dxa"/>
            <w:tcBorders>
              <w:top w:val="single" w:sz="4" w:space="0" w:color="auto"/>
              <w:left w:val="single" w:sz="4" w:space="0" w:color="auto"/>
              <w:bottom w:val="single" w:sz="4" w:space="0" w:color="auto"/>
              <w:right w:val="single" w:sz="4" w:space="0" w:color="auto"/>
            </w:tcBorders>
            <w:hideMark/>
          </w:tcPr>
          <w:p w14:paraId="57041967" w14:textId="77777777" w:rsidR="00693C09" w:rsidRDefault="00693C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bCs/>
                <w:iCs/>
                <w:sz w:val="24"/>
                <w:szCs w:val="24"/>
                <w:lang w:eastAsia="en-US"/>
              </w:rPr>
            </w:pPr>
            <w:r>
              <w:rPr>
                <w:rFonts w:ascii="Times New Roman" w:hAnsi="Times New Roman"/>
                <w:b/>
                <w:bCs/>
                <w:iCs/>
                <w:sz w:val="24"/>
                <w:szCs w:val="24"/>
                <w:lang w:eastAsia="en-US"/>
              </w:rPr>
              <w:t>Наименование видов деятельности и профессиональных компетенций</w:t>
            </w:r>
          </w:p>
        </w:tc>
      </w:tr>
      <w:tr w:rsidR="006D1ACB" w14:paraId="496823AE" w14:textId="77777777" w:rsidTr="006D1ACB">
        <w:tc>
          <w:tcPr>
            <w:tcW w:w="1341" w:type="dxa"/>
            <w:tcBorders>
              <w:top w:val="single" w:sz="4" w:space="0" w:color="auto"/>
              <w:left w:val="single" w:sz="4" w:space="0" w:color="auto"/>
              <w:bottom w:val="single" w:sz="4" w:space="0" w:color="auto"/>
              <w:right w:val="single" w:sz="4" w:space="0" w:color="auto"/>
            </w:tcBorders>
            <w:hideMark/>
          </w:tcPr>
          <w:p w14:paraId="2608455A" w14:textId="77777777" w:rsidR="006D1ACB" w:rsidRPr="006D1ACB" w:rsidRDefault="006D1ACB" w:rsidP="006D1ACB">
            <w:pPr>
              <w:suppressAutoHyphens/>
              <w:spacing w:after="0"/>
              <w:jc w:val="center"/>
              <w:rPr>
                <w:rFonts w:ascii="Times New Roman" w:hAnsi="Times New Roman"/>
                <w:b/>
                <w:bCs/>
                <w:sz w:val="24"/>
                <w:szCs w:val="24"/>
                <w:lang w:eastAsia="en-US"/>
              </w:rPr>
            </w:pPr>
            <w:r w:rsidRPr="006D1ACB">
              <w:rPr>
                <w:rFonts w:ascii="Times New Roman" w:hAnsi="Times New Roman"/>
                <w:b/>
                <w:bCs/>
                <w:sz w:val="24"/>
                <w:szCs w:val="24"/>
                <w:lang w:eastAsia="en-US"/>
              </w:rPr>
              <w:t>ПК 3.1</w:t>
            </w:r>
          </w:p>
        </w:tc>
        <w:tc>
          <w:tcPr>
            <w:tcW w:w="8004" w:type="dxa"/>
            <w:tcBorders>
              <w:top w:val="single" w:sz="4" w:space="0" w:color="auto"/>
              <w:left w:val="single" w:sz="4" w:space="0" w:color="auto"/>
              <w:bottom w:val="single" w:sz="4" w:space="0" w:color="auto"/>
              <w:right w:val="single" w:sz="4" w:space="0" w:color="auto"/>
            </w:tcBorders>
          </w:tcPr>
          <w:p w14:paraId="265942E5" w14:textId="77777777" w:rsidR="006D1ACB" w:rsidRDefault="006D1ACB" w:rsidP="006D1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i/>
                <w:sz w:val="24"/>
                <w:szCs w:val="24"/>
                <w:lang w:eastAsia="en-US"/>
              </w:rPr>
            </w:pPr>
            <w:r>
              <w:rPr>
                <w:rFonts w:ascii="Times New Roman" w:hAnsi="Times New Roman"/>
                <w:iCs/>
                <w:sz w:val="24"/>
                <w:szCs w:val="24"/>
              </w:rPr>
              <w:t xml:space="preserve">Проводить мероприятия по формированию у </w:t>
            </w:r>
            <w:r>
              <w:rPr>
                <w:rFonts w:ascii="Times New Roman" w:hAnsi="Times New Roman"/>
                <w:sz w:val="24"/>
                <w:szCs w:val="24"/>
              </w:rPr>
              <w:t xml:space="preserve">пациентов по профилю «акушерское дело» и </w:t>
            </w:r>
            <w:r>
              <w:rPr>
                <w:rFonts w:ascii="Times New Roman" w:hAnsi="Times New Roman"/>
                <w:iCs/>
                <w:sz w:val="24"/>
                <w:szCs w:val="24"/>
              </w:rPr>
              <w:t>членов их семей мотивации к ведению здорового образа жизни, в том числе по вопросам планирования семьи</w:t>
            </w:r>
          </w:p>
        </w:tc>
      </w:tr>
      <w:tr w:rsidR="006D1ACB" w14:paraId="4C5E911B" w14:textId="77777777" w:rsidTr="006D1ACB">
        <w:tc>
          <w:tcPr>
            <w:tcW w:w="1341" w:type="dxa"/>
            <w:tcBorders>
              <w:top w:val="single" w:sz="4" w:space="0" w:color="auto"/>
              <w:left w:val="single" w:sz="4" w:space="0" w:color="auto"/>
              <w:bottom w:val="single" w:sz="4" w:space="0" w:color="auto"/>
              <w:right w:val="single" w:sz="4" w:space="0" w:color="auto"/>
            </w:tcBorders>
            <w:hideMark/>
          </w:tcPr>
          <w:p w14:paraId="3B2DB7E8" w14:textId="77777777" w:rsidR="006D1ACB" w:rsidRPr="006D1ACB" w:rsidRDefault="006D1ACB" w:rsidP="006D1ACB">
            <w:pPr>
              <w:suppressAutoHyphens/>
              <w:spacing w:after="0"/>
              <w:jc w:val="center"/>
              <w:rPr>
                <w:rFonts w:ascii="Times New Roman" w:hAnsi="Times New Roman"/>
                <w:b/>
                <w:bCs/>
                <w:sz w:val="24"/>
                <w:szCs w:val="24"/>
                <w:lang w:eastAsia="en-US"/>
              </w:rPr>
            </w:pPr>
            <w:r w:rsidRPr="006D1ACB">
              <w:rPr>
                <w:rFonts w:ascii="Times New Roman" w:hAnsi="Times New Roman"/>
                <w:b/>
                <w:bCs/>
                <w:sz w:val="24"/>
                <w:szCs w:val="24"/>
                <w:lang w:eastAsia="en-US"/>
              </w:rPr>
              <w:t>ПК 3.2</w:t>
            </w:r>
          </w:p>
        </w:tc>
        <w:tc>
          <w:tcPr>
            <w:tcW w:w="8004" w:type="dxa"/>
            <w:tcBorders>
              <w:top w:val="single" w:sz="4" w:space="0" w:color="auto"/>
              <w:left w:val="single" w:sz="4" w:space="0" w:color="auto"/>
              <w:bottom w:val="single" w:sz="4" w:space="0" w:color="auto"/>
              <w:right w:val="single" w:sz="4" w:space="0" w:color="auto"/>
            </w:tcBorders>
          </w:tcPr>
          <w:p w14:paraId="63F5161F" w14:textId="77777777" w:rsidR="006D1ACB" w:rsidRDefault="006D1ACB" w:rsidP="006D1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i/>
                <w:sz w:val="24"/>
                <w:szCs w:val="24"/>
                <w:lang w:eastAsia="en-US"/>
              </w:rPr>
            </w:pPr>
            <w:r>
              <w:rPr>
                <w:rFonts w:ascii="Times New Roman" w:hAnsi="Times New Roman"/>
                <w:iCs/>
                <w:sz w:val="24"/>
                <w:szCs w:val="24"/>
              </w:rPr>
              <w:t>Проводить диспансеризацию и профилактические осмотры женщин в различные периоды жизни</w:t>
            </w:r>
          </w:p>
        </w:tc>
      </w:tr>
      <w:tr w:rsidR="006D1ACB" w14:paraId="6AC7A33F" w14:textId="77777777" w:rsidTr="006D1ACB">
        <w:tc>
          <w:tcPr>
            <w:tcW w:w="1341" w:type="dxa"/>
            <w:tcBorders>
              <w:top w:val="single" w:sz="4" w:space="0" w:color="auto"/>
              <w:left w:val="single" w:sz="4" w:space="0" w:color="auto"/>
              <w:bottom w:val="single" w:sz="4" w:space="0" w:color="auto"/>
              <w:right w:val="single" w:sz="4" w:space="0" w:color="auto"/>
            </w:tcBorders>
            <w:hideMark/>
          </w:tcPr>
          <w:p w14:paraId="62F19D96" w14:textId="77777777" w:rsidR="006D1ACB" w:rsidRPr="006D1ACB" w:rsidRDefault="006D1ACB" w:rsidP="006D1ACB">
            <w:pPr>
              <w:suppressAutoHyphens/>
              <w:spacing w:after="0"/>
              <w:jc w:val="center"/>
              <w:rPr>
                <w:rFonts w:ascii="Times New Roman" w:hAnsi="Times New Roman"/>
                <w:b/>
                <w:bCs/>
                <w:sz w:val="24"/>
                <w:szCs w:val="24"/>
                <w:lang w:eastAsia="en-US"/>
              </w:rPr>
            </w:pPr>
            <w:r w:rsidRPr="006D1ACB">
              <w:rPr>
                <w:rFonts w:ascii="Times New Roman" w:hAnsi="Times New Roman"/>
                <w:b/>
                <w:bCs/>
                <w:sz w:val="24"/>
                <w:szCs w:val="24"/>
                <w:lang w:eastAsia="en-US"/>
              </w:rPr>
              <w:t>ПК 3.4</w:t>
            </w:r>
          </w:p>
        </w:tc>
        <w:tc>
          <w:tcPr>
            <w:tcW w:w="8004" w:type="dxa"/>
            <w:tcBorders>
              <w:top w:val="single" w:sz="4" w:space="0" w:color="auto"/>
              <w:left w:val="single" w:sz="4" w:space="0" w:color="auto"/>
              <w:bottom w:val="single" w:sz="4" w:space="0" w:color="auto"/>
              <w:right w:val="single" w:sz="4" w:space="0" w:color="auto"/>
            </w:tcBorders>
          </w:tcPr>
          <w:p w14:paraId="6A376918" w14:textId="77777777" w:rsidR="006D1ACB" w:rsidRDefault="006D1ACB" w:rsidP="006D1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lang w:eastAsia="en-US"/>
              </w:rPr>
            </w:pPr>
            <w:r>
              <w:rPr>
                <w:rFonts w:ascii="Times New Roman" w:hAnsi="Times New Roman"/>
                <w:sz w:val="24"/>
                <w:szCs w:val="24"/>
              </w:rPr>
              <w:t>Вести медицинскую документацию, организовывать деятельность медицинского персонала, находящего в распоряжении</w:t>
            </w:r>
          </w:p>
        </w:tc>
      </w:tr>
    </w:tbl>
    <w:p w14:paraId="07CE8673" w14:textId="77777777" w:rsidR="000767D0" w:rsidRDefault="000767D0" w:rsidP="000767D0">
      <w:pPr>
        <w:spacing w:after="0"/>
        <w:ind w:firstLine="709"/>
        <w:jc w:val="both"/>
        <w:rPr>
          <w:rFonts w:ascii="Times New Roman" w:hAnsi="Times New Roman"/>
          <w:b/>
          <w:sz w:val="24"/>
          <w:szCs w:val="24"/>
        </w:rPr>
      </w:pPr>
      <w:r>
        <w:rPr>
          <w:rFonts w:ascii="Times New Roman" w:hAnsi="Times New Roman"/>
          <w:b/>
          <w:sz w:val="24"/>
          <w:szCs w:val="24"/>
        </w:rPr>
        <w:lastRenderedPageBreak/>
        <w:t xml:space="preserve">1.2. Цель и планируемые результаты освоения дисциплины  </w:t>
      </w:r>
    </w:p>
    <w:p w14:paraId="1908A63F" w14:textId="77777777" w:rsidR="000767D0" w:rsidRDefault="000767D0" w:rsidP="000767D0">
      <w:pPr>
        <w:suppressAutoHyphens/>
        <w:spacing w:after="0"/>
        <w:ind w:firstLine="709"/>
        <w:jc w:val="both"/>
        <w:rPr>
          <w:rFonts w:ascii="Times New Roman" w:hAnsi="Times New Roman"/>
          <w:sz w:val="24"/>
          <w:szCs w:val="24"/>
        </w:rPr>
      </w:pPr>
      <w:r>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t>и знания.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395"/>
        <w:gridCol w:w="4110"/>
      </w:tblGrid>
      <w:tr w:rsidR="00737432" w14:paraId="1F350CD9" w14:textId="77777777" w:rsidTr="005D51C9">
        <w:trPr>
          <w:trHeight w:val="649"/>
        </w:trPr>
        <w:tc>
          <w:tcPr>
            <w:tcW w:w="1134" w:type="dxa"/>
            <w:tcBorders>
              <w:top w:val="single" w:sz="4" w:space="0" w:color="auto"/>
              <w:left w:val="single" w:sz="4" w:space="0" w:color="auto"/>
              <w:bottom w:val="single" w:sz="4" w:space="0" w:color="auto"/>
              <w:right w:val="single" w:sz="4" w:space="0" w:color="auto"/>
            </w:tcBorders>
            <w:hideMark/>
          </w:tcPr>
          <w:p w14:paraId="7BDE88C3" w14:textId="77777777" w:rsidR="00737432" w:rsidRDefault="00737432">
            <w:pPr>
              <w:suppressAutoHyphens/>
              <w:spacing w:after="0"/>
              <w:jc w:val="center"/>
              <w:rPr>
                <w:rFonts w:ascii="Times New Roman" w:hAnsi="Times New Roman"/>
                <w:b/>
                <w:bCs/>
                <w:sz w:val="24"/>
                <w:szCs w:val="24"/>
              </w:rPr>
            </w:pPr>
            <w:r>
              <w:rPr>
                <w:rFonts w:ascii="Times New Roman" w:hAnsi="Times New Roman"/>
                <w:b/>
                <w:bCs/>
                <w:sz w:val="24"/>
                <w:szCs w:val="24"/>
              </w:rPr>
              <w:t xml:space="preserve">Код </w:t>
            </w:r>
          </w:p>
          <w:p w14:paraId="2331A4CA" w14:textId="77777777" w:rsidR="00737432" w:rsidRDefault="00737432">
            <w:pPr>
              <w:suppressAutoHyphens/>
              <w:spacing w:after="0"/>
              <w:jc w:val="center"/>
              <w:rPr>
                <w:rFonts w:ascii="Times New Roman" w:hAnsi="Times New Roman"/>
                <w:b/>
                <w:bCs/>
                <w:sz w:val="24"/>
                <w:szCs w:val="24"/>
              </w:rPr>
            </w:pPr>
            <w:r>
              <w:rPr>
                <w:rFonts w:ascii="Times New Roman" w:hAnsi="Times New Roman"/>
                <w:b/>
                <w:bCs/>
                <w:sz w:val="24"/>
                <w:szCs w:val="24"/>
              </w:rPr>
              <w:t>ПК, ОК</w:t>
            </w:r>
          </w:p>
        </w:tc>
        <w:tc>
          <w:tcPr>
            <w:tcW w:w="4395" w:type="dxa"/>
            <w:tcBorders>
              <w:top w:val="single" w:sz="4" w:space="0" w:color="auto"/>
              <w:left w:val="single" w:sz="4" w:space="0" w:color="auto"/>
              <w:bottom w:val="single" w:sz="4" w:space="0" w:color="auto"/>
              <w:right w:val="single" w:sz="4" w:space="0" w:color="auto"/>
            </w:tcBorders>
            <w:hideMark/>
          </w:tcPr>
          <w:p w14:paraId="428BAE47" w14:textId="77777777" w:rsidR="00737432" w:rsidRDefault="00737432">
            <w:pPr>
              <w:suppressAutoHyphens/>
              <w:spacing w:after="0"/>
              <w:jc w:val="center"/>
              <w:rPr>
                <w:rFonts w:ascii="Times New Roman" w:hAnsi="Times New Roman"/>
                <w:b/>
                <w:bCs/>
                <w:sz w:val="24"/>
                <w:szCs w:val="24"/>
              </w:rPr>
            </w:pPr>
            <w:r>
              <w:rPr>
                <w:rFonts w:ascii="Times New Roman" w:hAnsi="Times New Roman"/>
                <w:b/>
                <w:bCs/>
                <w:sz w:val="24"/>
                <w:szCs w:val="24"/>
              </w:rPr>
              <w:t>Умения</w:t>
            </w:r>
          </w:p>
        </w:tc>
        <w:tc>
          <w:tcPr>
            <w:tcW w:w="4110" w:type="dxa"/>
            <w:tcBorders>
              <w:top w:val="single" w:sz="4" w:space="0" w:color="auto"/>
              <w:left w:val="single" w:sz="4" w:space="0" w:color="auto"/>
              <w:bottom w:val="single" w:sz="4" w:space="0" w:color="auto"/>
              <w:right w:val="single" w:sz="4" w:space="0" w:color="auto"/>
            </w:tcBorders>
            <w:hideMark/>
          </w:tcPr>
          <w:p w14:paraId="03A9ABEB" w14:textId="77777777" w:rsidR="00737432" w:rsidRDefault="00737432">
            <w:pPr>
              <w:suppressAutoHyphens/>
              <w:spacing w:after="0"/>
              <w:jc w:val="center"/>
              <w:rPr>
                <w:rFonts w:ascii="Times New Roman" w:hAnsi="Times New Roman"/>
                <w:b/>
                <w:bCs/>
                <w:sz w:val="24"/>
                <w:szCs w:val="24"/>
              </w:rPr>
            </w:pPr>
            <w:r>
              <w:rPr>
                <w:rFonts w:ascii="Times New Roman" w:hAnsi="Times New Roman"/>
                <w:b/>
                <w:bCs/>
                <w:sz w:val="24"/>
                <w:szCs w:val="24"/>
              </w:rPr>
              <w:t>Знания</w:t>
            </w:r>
          </w:p>
        </w:tc>
      </w:tr>
      <w:tr w:rsidR="00737432" w14:paraId="4F29E328" w14:textId="77777777" w:rsidTr="005D51C9">
        <w:trPr>
          <w:trHeight w:val="649"/>
        </w:trPr>
        <w:tc>
          <w:tcPr>
            <w:tcW w:w="1134" w:type="dxa"/>
            <w:tcBorders>
              <w:top w:val="single" w:sz="4" w:space="0" w:color="auto"/>
              <w:left w:val="single" w:sz="4" w:space="0" w:color="auto"/>
              <w:bottom w:val="single" w:sz="4" w:space="0" w:color="auto"/>
              <w:right w:val="single" w:sz="4" w:space="0" w:color="auto"/>
            </w:tcBorders>
            <w:hideMark/>
          </w:tcPr>
          <w:p w14:paraId="513A9655"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ОК 01</w:t>
            </w:r>
          </w:p>
        </w:tc>
        <w:tc>
          <w:tcPr>
            <w:tcW w:w="4395" w:type="dxa"/>
            <w:tcBorders>
              <w:top w:val="single" w:sz="4" w:space="0" w:color="auto"/>
              <w:left w:val="single" w:sz="4" w:space="0" w:color="auto"/>
              <w:bottom w:val="single" w:sz="4" w:space="0" w:color="auto"/>
              <w:right w:val="single" w:sz="4" w:space="0" w:color="auto"/>
            </w:tcBorders>
            <w:hideMark/>
          </w:tcPr>
          <w:p w14:paraId="4FA608E1" w14:textId="77777777" w:rsidR="00737432" w:rsidRPr="0095312C" w:rsidRDefault="00737432" w:rsidP="0095312C">
            <w:pPr>
              <w:pStyle w:val="aa"/>
              <w:numPr>
                <w:ilvl w:val="0"/>
                <w:numId w:val="7"/>
              </w:numPr>
              <w:suppressAutoHyphens/>
              <w:spacing w:before="0" w:after="0"/>
              <w:ind w:left="0" w:firstLine="0"/>
              <w:jc w:val="both"/>
              <w:rPr>
                <w:iCs/>
              </w:rPr>
            </w:pPr>
            <w:r w:rsidRPr="0095312C">
              <w:rPr>
                <w:iCs/>
              </w:rPr>
              <w:t xml:space="preserve">распознавать задачу и/или проблему в профессиональном и/или социальном контексте; </w:t>
            </w:r>
          </w:p>
          <w:p w14:paraId="2FAF7CF3" w14:textId="77777777" w:rsidR="00737432" w:rsidRPr="0095312C" w:rsidRDefault="00737432" w:rsidP="0095312C">
            <w:pPr>
              <w:pStyle w:val="aa"/>
              <w:numPr>
                <w:ilvl w:val="0"/>
                <w:numId w:val="7"/>
              </w:numPr>
              <w:suppressAutoHyphens/>
              <w:spacing w:before="0" w:after="0"/>
              <w:ind w:left="0" w:firstLine="0"/>
              <w:jc w:val="both"/>
              <w:rPr>
                <w:iCs/>
              </w:rPr>
            </w:pPr>
            <w:r w:rsidRPr="0095312C">
              <w:rPr>
                <w:iCs/>
              </w:rPr>
              <w:t xml:space="preserve">выявлять и эффективно искать информацию, необходимую для решения задачи и/или проблемы. </w:t>
            </w:r>
          </w:p>
        </w:tc>
        <w:tc>
          <w:tcPr>
            <w:tcW w:w="4110" w:type="dxa"/>
            <w:tcBorders>
              <w:top w:val="single" w:sz="4" w:space="0" w:color="auto"/>
              <w:left w:val="single" w:sz="4" w:space="0" w:color="auto"/>
              <w:bottom w:val="single" w:sz="4" w:space="0" w:color="auto"/>
              <w:right w:val="single" w:sz="4" w:space="0" w:color="auto"/>
            </w:tcBorders>
            <w:hideMark/>
          </w:tcPr>
          <w:p w14:paraId="7A594E9D" w14:textId="77777777" w:rsidR="00737432" w:rsidRPr="0095312C" w:rsidRDefault="00737432" w:rsidP="0095312C">
            <w:pPr>
              <w:pStyle w:val="aa"/>
              <w:numPr>
                <w:ilvl w:val="0"/>
                <w:numId w:val="7"/>
              </w:numPr>
              <w:suppressAutoHyphens/>
              <w:spacing w:before="0" w:after="0"/>
              <w:ind w:left="0" w:firstLine="0"/>
              <w:jc w:val="both"/>
              <w:rPr>
                <w:bCs/>
                <w:iCs/>
              </w:rPr>
            </w:pPr>
            <w:r w:rsidRPr="0095312C">
              <w:rPr>
                <w:bCs/>
                <w:iCs/>
              </w:rPr>
              <w:t>основные источники информации и ресурсов для решения задач и проблем в профессиональном и/или социальном контексте.</w:t>
            </w:r>
          </w:p>
        </w:tc>
      </w:tr>
      <w:tr w:rsidR="00737432" w14:paraId="03900539" w14:textId="77777777" w:rsidTr="005D51C9">
        <w:trPr>
          <w:trHeight w:val="649"/>
        </w:trPr>
        <w:tc>
          <w:tcPr>
            <w:tcW w:w="1134" w:type="dxa"/>
            <w:tcBorders>
              <w:top w:val="single" w:sz="4" w:space="0" w:color="auto"/>
              <w:left w:val="single" w:sz="4" w:space="0" w:color="auto"/>
              <w:bottom w:val="single" w:sz="4" w:space="0" w:color="auto"/>
              <w:right w:val="single" w:sz="4" w:space="0" w:color="auto"/>
            </w:tcBorders>
            <w:hideMark/>
          </w:tcPr>
          <w:p w14:paraId="14FC54C5"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ОК 02</w:t>
            </w:r>
          </w:p>
        </w:tc>
        <w:tc>
          <w:tcPr>
            <w:tcW w:w="4395" w:type="dxa"/>
            <w:tcBorders>
              <w:top w:val="single" w:sz="4" w:space="0" w:color="auto"/>
              <w:left w:val="single" w:sz="4" w:space="0" w:color="auto"/>
              <w:bottom w:val="single" w:sz="4" w:space="0" w:color="auto"/>
              <w:right w:val="single" w:sz="4" w:space="0" w:color="auto"/>
            </w:tcBorders>
            <w:hideMark/>
          </w:tcPr>
          <w:p w14:paraId="2F4CB7E0" w14:textId="77777777" w:rsidR="00737432" w:rsidRPr="0095312C" w:rsidRDefault="00737432" w:rsidP="0095312C">
            <w:pPr>
              <w:pStyle w:val="aa"/>
              <w:numPr>
                <w:ilvl w:val="0"/>
                <w:numId w:val="7"/>
              </w:numPr>
              <w:suppressAutoHyphens/>
              <w:spacing w:before="0" w:after="0"/>
              <w:ind w:left="0" w:firstLine="0"/>
              <w:jc w:val="both"/>
              <w:rPr>
                <w:iCs/>
              </w:rPr>
            </w:pPr>
            <w:r w:rsidRPr="0095312C">
              <w:rPr>
                <w:iCs/>
              </w:rPr>
              <w:t>определять задачи для поиска информации;</w:t>
            </w:r>
          </w:p>
          <w:p w14:paraId="2D36C998" w14:textId="77777777" w:rsidR="00737432" w:rsidRPr="0095312C" w:rsidRDefault="00737432" w:rsidP="0095312C">
            <w:pPr>
              <w:pStyle w:val="aa"/>
              <w:numPr>
                <w:ilvl w:val="0"/>
                <w:numId w:val="7"/>
              </w:numPr>
              <w:suppressAutoHyphens/>
              <w:spacing w:before="0" w:after="0"/>
              <w:ind w:left="0" w:firstLine="0"/>
              <w:jc w:val="both"/>
              <w:rPr>
                <w:b/>
                <w:bCs/>
                <w:iCs/>
              </w:rPr>
            </w:pPr>
            <w:r w:rsidRPr="0095312C">
              <w:rPr>
                <w:iCs/>
              </w:rPr>
              <w:t>определять необходимые источники информации.</w:t>
            </w:r>
          </w:p>
        </w:tc>
        <w:tc>
          <w:tcPr>
            <w:tcW w:w="4110" w:type="dxa"/>
            <w:tcBorders>
              <w:top w:val="single" w:sz="4" w:space="0" w:color="auto"/>
              <w:left w:val="single" w:sz="4" w:space="0" w:color="auto"/>
              <w:bottom w:val="single" w:sz="4" w:space="0" w:color="auto"/>
              <w:right w:val="single" w:sz="4" w:space="0" w:color="auto"/>
            </w:tcBorders>
            <w:hideMark/>
          </w:tcPr>
          <w:p w14:paraId="29E08F0E" w14:textId="77777777" w:rsidR="0095312C" w:rsidRPr="0095312C" w:rsidRDefault="00737432" w:rsidP="0095312C">
            <w:pPr>
              <w:pStyle w:val="aa"/>
              <w:numPr>
                <w:ilvl w:val="0"/>
                <w:numId w:val="7"/>
              </w:numPr>
              <w:suppressAutoHyphens/>
              <w:spacing w:before="0" w:after="0"/>
              <w:ind w:left="0" w:firstLine="0"/>
              <w:jc w:val="both"/>
              <w:rPr>
                <w:iCs/>
              </w:rPr>
            </w:pPr>
            <w:r w:rsidRPr="0095312C">
              <w:rPr>
                <w:iCs/>
              </w:rPr>
              <w:t>номенклатура информационных источников, применяемых в профессиональной деятельности;</w:t>
            </w:r>
          </w:p>
          <w:p w14:paraId="26DCE6D3" w14:textId="77777777" w:rsidR="00737432" w:rsidRPr="0095312C" w:rsidRDefault="00737432" w:rsidP="0095312C">
            <w:pPr>
              <w:pStyle w:val="aa"/>
              <w:numPr>
                <w:ilvl w:val="0"/>
                <w:numId w:val="7"/>
              </w:numPr>
              <w:suppressAutoHyphens/>
              <w:spacing w:before="0" w:after="0"/>
              <w:ind w:left="0" w:firstLine="0"/>
              <w:jc w:val="both"/>
              <w:rPr>
                <w:iCs/>
              </w:rPr>
            </w:pPr>
            <w:r w:rsidRPr="0095312C">
              <w:rPr>
                <w:iCs/>
              </w:rPr>
              <w:t>формат оформления результатов поиска информации.</w:t>
            </w:r>
          </w:p>
        </w:tc>
      </w:tr>
      <w:tr w:rsidR="00737432" w14:paraId="6998005D" w14:textId="77777777" w:rsidTr="005D51C9">
        <w:trPr>
          <w:trHeight w:val="649"/>
        </w:trPr>
        <w:tc>
          <w:tcPr>
            <w:tcW w:w="1134" w:type="dxa"/>
            <w:tcBorders>
              <w:top w:val="single" w:sz="4" w:space="0" w:color="auto"/>
              <w:left w:val="single" w:sz="4" w:space="0" w:color="auto"/>
              <w:bottom w:val="single" w:sz="4" w:space="0" w:color="auto"/>
              <w:right w:val="single" w:sz="4" w:space="0" w:color="auto"/>
            </w:tcBorders>
            <w:hideMark/>
          </w:tcPr>
          <w:p w14:paraId="472503A5"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ОК 03</w:t>
            </w:r>
          </w:p>
        </w:tc>
        <w:tc>
          <w:tcPr>
            <w:tcW w:w="4395" w:type="dxa"/>
            <w:tcBorders>
              <w:top w:val="single" w:sz="4" w:space="0" w:color="auto"/>
              <w:left w:val="single" w:sz="4" w:space="0" w:color="auto"/>
              <w:bottom w:val="single" w:sz="4" w:space="0" w:color="auto"/>
              <w:right w:val="single" w:sz="4" w:space="0" w:color="auto"/>
            </w:tcBorders>
            <w:hideMark/>
          </w:tcPr>
          <w:p w14:paraId="7209A3A9" w14:textId="77777777" w:rsidR="00737432" w:rsidRPr="0095312C" w:rsidRDefault="00737432" w:rsidP="0095312C">
            <w:pPr>
              <w:pStyle w:val="aa"/>
              <w:numPr>
                <w:ilvl w:val="0"/>
                <w:numId w:val="7"/>
              </w:numPr>
              <w:suppressAutoHyphens/>
              <w:spacing w:before="0" w:after="0"/>
              <w:ind w:left="0" w:firstLine="0"/>
              <w:jc w:val="both"/>
              <w:rPr>
                <w:bCs/>
                <w:iCs/>
              </w:rPr>
            </w:pPr>
            <w:r w:rsidRPr="0095312C">
              <w:rPr>
                <w:bCs/>
                <w:iCs/>
              </w:rPr>
              <w:t>применять современную научную и профессиональную терминологию.</w:t>
            </w:r>
          </w:p>
        </w:tc>
        <w:tc>
          <w:tcPr>
            <w:tcW w:w="4110" w:type="dxa"/>
            <w:tcBorders>
              <w:top w:val="single" w:sz="4" w:space="0" w:color="auto"/>
              <w:left w:val="single" w:sz="4" w:space="0" w:color="auto"/>
              <w:bottom w:val="single" w:sz="4" w:space="0" w:color="auto"/>
              <w:right w:val="single" w:sz="4" w:space="0" w:color="auto"/>
            </w:tcBorders>
            <w:hideMark/>
          </w:tcPr>
          <w:p w14:paraId="76D8789C" w14:textId="77777777" w:rsidR="00737432" w:rsidRPr="0095312C" w:rsidRDefault="00737432" w:rsidP="0095312C">
            <w:pPr>
              <w:pStyle w:val="aa"/>
              <w:numPr>
                <w:ilvl w:val="0"/>
                <w:numId w:val="7"/>
              </w:numPr>
              <w:suppressAutoHyphens/>
              <w:spacing w:before="0" w:after="0"/>
              <w:ind w:left="0" w:firstLine="0"/>
              <w:jc w:val="both"/>
              <w:rPr>
                <w:bCs/>
                <w:iCs/>
              </w:rPr>
            </w:pPr>
            <w:r w:rsidRPr="0095312C">
              <w:rPr>
                <w:bCs/>
                <w:iCs/>
              </w:rPr>
              <w:t xml:space="preserve">современная научная и профессиональная терминология. </w:t>
            </w:r>
          </w:p>
        </w:tc>
      </w:tr>
      <w:tr w:rsidR="00737432" w14:paraId="10A4D665" w14:textId="77777777" w:rsidTr="005D51C9">
        <w:trPr>
          <w:trHeight w:val="649"/>
        </w:trPr>
        <w:tc>
          <w:tcPr>
            <w:tcW w:w="1134" w:type="dxa"/>
            <w:tcBorders>
              <w:top w:val="single" w:sz="4" w:space="0" w:color="auto"/>
              <w:left w:val="single" w:sz="4" w:space="0" w:color="auto"/>
              <w:bottom w:val="single" w:sz="4" w:space="0" w:color="auto"/>
              <w:right w:val="single" w:sz="4" w:space="0" w:color="auto"/>
            </w:tcBorders>
            <w:hideMark/>
          </w:tcPr>
          <w:p w14:paraId="0752EE31"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ОК 04</w:t>
            </w:r>
          </w:p>
        </w:tc>
        <w:tc>
          <w:tcPr>
            <w:tcW w:w="4395" w:type="dxa"/>
            <w:tcBorders>
              <w:top w:val="single" w:sz="4" w:space="0" w:color="auto"/>
              <w:left w:val="single" w:sz="4" w:space="0" w:color="auto"/>
              <w:bottom w:val="single" w:sz="4" w:space="0" w:color="auto"/>
              <w:right w:val="single" w:sz="4" w:space="0" w:color="auto"/>
            </w:tcBorders>
            <w:hideMark/>
          </w:tcPr>
          <w:p w14:paraId="138891B0" w14:textId="77777777" w:rsidR="00737432" w:rsidRPr="0095312C" w:rsidRDefault="00737432" w:rsidP="0095312C">
            <w:pPr>
              <w:pStyle w:val="aa"/>
              <w:numPr>
                <w:ilvl w:val="0"/>
                <w:numId w:val="7"/>
              </w:numPr>
              <w:suppressAutoHyphens/>
              <w:spacing w:before="0" w:after="0"/>
              <w:ind w:left="0" w:firstLine="0"/>
              <w:jc w:val="both"/>
              <w:rPr>
                <w:b/>
                <w:bCs/>
                <w:iCs/>
              </w:rPr>
            </w:pPr>
            <w:r w:rsidRPr="0095312C">
              <w:rPr>
                <w:bCs/>
                <w:spacing w:val="-4"/>
              </w:rPr>
              <w:t>организовывать работу коллектива и команды;</w:t>
            </w:r>
          </w:p>
          <w:p w14:paraId="7949D624" w14:textId="77777777" w:rsidR="00737432" w:rsidRPr="0095312C" w:rsidRDefault="00737432" w:rsidP="0095312C">
            <w:pPr>
              <w:pStyle w:val="aa"/>
              <w:numPr>
                <w:ilvl w:val="0"/>
                <w:numId w:val="7"/>
              </w:numPr>
              <w:suppressAutoHyphens/>
              <w:spacing w:before="0" w:after="0"/>
              <w:ind w:left="0" w:firstLine="0"/>
              <w:jc w:val="both"/>
              <w:rPr>
                <w:b/>
                <w:bCs/>
                <w:iCs/>
              </w:rPr>
            </w:pPr>
            <w:r w:rsidRPr="0095312C">
              <w:rPr>
                <w:bCs/>
                <w:spacing w:val="-4"/>
              </w:rPr>
              <w:t>взаимодействовать с коллегами, руководством, клиентами в ходе профессиональной деятельности.</w:t>
            </w:r>
            <w:r w:rsidRPr="0095312C">
              <w:rPr>
                <w:bCs/>
              </w:rPr>
              <w:t xml:space="preserve"> </w:t>
            </w:r>
          </w:p>
        </w:tc>
        <w:tc>
          <w:tcPr>
            <w:tcW w:w="4110" w:type="dxa"/>
            <w:tcBorders>
              <w:top w:val="single" w:sz="4" w:space="0" w:color="auto"/>
              <w:left w:val="single" w:sz="4" w:space="0" w:color="auto"/>
              <w:bottom w:val="single" w:sz="4" w:space="0" w:color="auto"/>
              <w:right w:val="single" w:sz="4" w:space="0" w:color="auto"/>
            </w:tcBorders>
            <w:hideMark/>
          </w:tcPr>
          <w:p w14:paraId="20A90EAD" w14:textId="77777777" w:rsidR="00737432" w:rsidRPr="0095312C" w:rsidRDefault="00737432" w:rsidP="0095312C">
            <w:pPr>
              <w:pStyle w:val="aa"/>
              <w:numPr>
                <w:ilvl w:val="0"/>
                <w:numId w:val="7"/>
              </w:numPr>
              <w:suppressAutoHyphens/>
              <w:spacing w:before="0" w:after="0"/>
              <w:ind w:left="0" w:firstLine="0"/>
              <w:jc w:val="both"/>
              <w:rPr>
                <w:b/>
                <w:bCs/>
                <w:iCs/>
              </w:rPr>
            </w:pPr>
            <w:r w:rsidRPr="0095312C">
              <w:rPr>
                <w:bCs/>
              </w:rPr>
              <w:t xml:space="preserve">психологические основы деятельности коллектива, психологические особенности личности. </w:t>
            </w:r>
          </w:p>
        </w:tc>
      </w:tr>
      <w:tr w:rsidR="00737432" w14:paraId="4CF09F64" w14:textId="77777777" w:rsidTr="005D51C9">
        <w:trPr>
          <w:trHeight w:val="649"/>
        </w:trPr>
        <w:tc>
          <w:tcPr>
            <w:tcW w:w="1134" w:type="dxa"/>
            <w:tcBorders>
              <w:top w:val="single" w:sz="4" w:space="0" w:color="auto"/>
              <w:left w:val="single" w:sz="4" w:space="0" w:color="auto"/>
              <w:bottom w:val="single" w:sz="4" w:space="0" w:color="auto"/>
              <w:right w:val="single" w:sz="4" w:space="0" w:color="auto"/>
            </w:tcBorders>
            <w:hideMark/>
          </w:tcPr>
          <w:p w14:paraId="1EC1A87A"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ОК 05</w:t>
            </w:r>
          </w:p>
        </w:tc>
        <w:tc>
          <w:tcPr>
            <w:tcW w:w="4395" w:type="dxa"/>
            <w:tcBorders>
              <w:top w:val="single" w:sz="4" w:space="0" w:color="auto"/>
              <w:left w:val="single" w:sz="4" w:space="0" w:color="auto"/>
              <w:bottom w:val="single" w:sz="4" w:space="0" w:color="auto"/>
              <w:right w:val="single" w:sz="4" w:space="0" w:color="auto"/>
            </w:tcBorders>
            <w:hideMark/>
          </w:tcPr>
          <w:p w14:paraId="06690440" w14:textId="77777777" w:rsidR="00737432" w:rsidRPr="0095312C" w:rsidRDefault="00737432" w:rsidP="0095312C">
            <w:pPr>
              <w:pStyle w:val="aa"/>
              <w:numPr>
                <w:ilvl w:val="0"/>
                <w:numId w:val="7"/>
              </w:numPr>
              <w:suppressAutoHyphens/>
              <w:spacing w:before="0" w:after="0"/>
              <w:ind w:left="0" w:firstLine="0"/>
              <w:jc w:val="both"/>
              <w:rPr>
                <w:iCs/>
              </w:rPr>
            </w:pPr>
            <w:r w:rsidRPr="0095312C">
              <w:rPr>
                <w:bCs/>
              </w:rPr>
              <w:t>проявлять толерантность в рабочем коллективе.</w:t>
            </w:r>
          </w:p>
        </w:tc>
        <w:tc>
          <w:tcPr>
            <w:tcW w:w="4110" w:type="dxa"/>
            <w:tcBorders>
              <w:top w:val="single" w:sz="4" w:space="0" w:color="auto"/>
              <w:left w:val="single" w:sz="4" w:space="0" w:color="auto"/>
              <w:bottom w:val="single" w:sz="4" w:space="0" w:color="auto"/>
              <w:right w:val="single" w:sz="4" w:space="0" w:color="auto"/>
            </w:tcBorders>
            <w:hideMark/>
          </w:tcPr>
          <w:p w14:paraId="05D4BA02" w14:textId="77777777" w:rsidR="00737432" w:rsidRPr="0095312C" w:rsidRDefault="00737432" w:rsidP="0095312C">
            <w:pPr>
              <w:pStyle w:val="aa"/>
              <w:numPr>
                <w:ilvl w:val="0"/>
                <w:numId w:val="7"/>
              </w:numPr>
              <w:suppressAutoHyphens/>
              <w:spacing w:before="0" w:after="0"/>
              <w:ind w:left="0" w:firstLine="0"/>
              <w:jc w:val="both"/>
              <w:rPr>
                <w:bCs/>
                <w:spacing w:val="-4"/>
              </w:rPr>
            </w:pPr>
            <w:r w:rsidRPr="0095312C">
              <w:rPr>
                <w:bCs/>
                <w:spacing w:val="-4"/>
              </w:rPr>
              <w:t>правила оформления документов и построение устных сообщений.</w:t>
            </w:r>
          </w:p>
        </w:tc>
      </w:tr>
      <w:tr w:rsidR="00737432" w14:paraId="159D2FE8" w14:textId="77777777" w:rsidTr="005D51C9">
        <w:trPr>
          <w:trHeight w:val="649"/>
        </w:trPr>
        <w:tc>
          <w:tcPr>
            <w:tcW w:w="1134" w:type="dxa"/>
            <w:tcBorders>
              <w:top w:val="single" w:sz="4" w:space="0" w:color="auto"/>
              <w:left w:val="single" w:sz="4" w:space="0" w:color="auto"/>
              <w:bottom w:val="single" w:sz="4" w:space="0" w:color="auto"/>
              <w:right w:val="single" w:sz="4" w:space="0" w:color="auto"/>
            </w:tcBorders>
            <w:hideMark/>
          </w:tcPr>
          <w:p w14:paraId="461F8FCD"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ОК 07</w:t>
            </w:r>
          </w:p>
        </w:tc>
        <w:tc>
          <w:tcPr>
            <w:tcW w:w="4395" w:type="dxa"/>
            <w:tcBorders>
              <w:top w:val="single" w:sz="4" w:space="0" w:color="auto"/>
              <w:left w:val="single" w:sz="4" w:space="0" w:color="auto"/>
              <w:bottom w:val="single" w:sz="4" w:space="0" w:color="auto"/>
              <w:right w:val="single" w:sz="4" w:space="0" w:color="auto"/>
            </w:tcBorders>
            <w:hideMark/>
          </w:tcPr>
          <w:p w14:paraId="43DC8875" w14:textId="77777777" w:rsidR="002B60E1" w:rsidRDefault="002B60E1" w:rsidP="0095312C">
            <w:pPr>
              <w:pStyle w:val="aa"/>
              <w:numPr>
                <w:ilvl w:val="0"/>
                <w:numId w:val="7"/>
              </w:numPr>
              <w:spacing w:before="0" w:after="0"/>
              <w:ind w:left="0" w:firstLine="0"/>
              <w:jc w:val="both"/>
              <w:rPr>
                <w:b/>
              </w:rPr>
            </w:pPr>
            <w:r>
              <w:rPr>
                <w:bCs/>
              </w:rPr>
              <w:t>соблюдать нормы экологической безопасности;</w:t>
            </w:r>
          </w:p>
          <w:p w14:paraId="7E6BDA4D" w14:textId="77777777" w:rsidR="002B60E1" w:rsidRDefault="002B60E1" w:rsidP="0095312C">
            <w:pPr>
              <w:pStyle w:val="aa"/>
              <w:numPr>
                <w:ilvl w:val="0"/>
                <w:numId w:val="7"/>
              </w:numPr>
              <w:spacing w:before="0" w:after="0"/>
              <w:ind w:left="0" w:firstLine="0"/>
              <w:jc w:val="both"/>
              <w:rPr>
                <w:b/>
              </w:rPr>
            </w:pPr>
            <w:r>
              <w:rPr>
                <w:bCs/>
              </w:rPr>
              <w:t xml:space="preserve"> определять направления ресурсосбережения в рамках профессиональной деятельности по специальности</w:t>
            </w:r>
            <w:r>
              <w:t xml:space="preserve">, </w:t>
            </w:r>
          </w:p>
          <w:p w14:paraId="0AA2A819" w14:textId="77777777" w:rsidR="002B60E1" w:rsidRPr="002B60E1" w:rsidRDefault="002B60E1" w:rsidP="0095312C">
            <w:pPr>
              <w:pStyle w:val="aa"/>
              <w:numPr>
                <w:ilvl w:val="0"/>
                <w:numId w:val="7"/>
              </w:numPr>
              <w:spacing w:before="0" w:after="0"/>
              <w:ind w:left="0" w:firstLine="0"/>
              <w:jc w:val="both"/>
              <w:rPr>
                <w:b/>
              </w:rPr>
            </w:pPr>
            <w:r>
              <w:rPr>
                <w:bCs/>
              </w:rPr>
              <w:t xml:space="preserve">осуществлять работу с соблюдением принципов бережливого производства; </w:t>
            </w:r>
          </w:p>
          <w:p w14:paraId="1D177EC2" w14:textId="77777777" w:rsidR="00737432" w:rsidRDefault="002B60E1" w:rsidP="0095312C">
            <w:pPr>
              <w:pStyle w:val="aa"/>
              <w:numPr>
                <w:ilvl w:val="0"/>
                <w:numId w:val="7"/>
              </w:numPr>
              <w:spacing w:before="0" w:after="0"/>
              <w:ind w:left="0" w:firstLine="0"/>
              <w:jc w:val="both"/>
              <w:rPr>
                <w:iCs/>
              </w:rPr>
            </w:pPr>
            <w:r>
              <w:rPr>
                <w:bCs/>
              </w:rPr>
              <w:t xml:space="preserve"> </w:t>
            </w:r>
            <w:r w:rsidRPr="002B60E1">
              <w:rPr>
                <w:bCs/>
              </w:rPr>
              <w:t>организовывать профессиональную деятельность с учетом знаний об изменении климатических условий региона.</w:t>
            </w:r>
          </w:p>
        </w:tc>
        <w:tc>
          <w:tcPr>
            <w:tcW w:w="4110" w:type="dxa"/>
            <w:tcBorders>
              <w:top w:val="single" w:sz="4" w:space="0" w:color="auto"/>
              <w:left w:val="single" w:sz="4" w:space="0" w:color="auto"/>
              <w:bottom w:val="single" w:sz="4" w:space="0" w:color="auto"/>
              <w:right w:val="single" w:sz="4" w:space="0" w:color="auto"/>
            </w:tcBorders>
            <w:hideMark/>
          </w:tcPr>
          <w:p w14:paraId="29668A61" w14:textId="77777777" w:rsidR="002B60E1" w:rsidRDefault="002B60E1" w:rsidP="0095312C">
            <w:pPr>
              <w:pStyle w:val="aa"/>
              <w:numPr>
                <w:ilvl w:val="0"/>
                <w:numId w:val="7"/>
              </w:numPr>
              <w:spacing w:before="0" w:after="0"/>
              <w:ind w:left="0" w:firstLine="0"/>
              <w:jc w:val="both"/>
              <w:rPr>
                <w:bCs/>
              </w:rPr>
            </w:pPr>
            <w:r>
              <w:rPr>
                <w:bCs/>
              </w:rPr>
              <w:t>-основные закономерности действия экологических факторов</w:t>
            </w:r>
          </w:p>
          <w:p w14:paraId="5DD78407" w14:textId="77777777" w:rsidR="002B60E1" w:rsidRDefault="002B60E1" w:rsidP="0095312C">
            <w:pPr>
              <w:pStyle w:val="aa"/>
              <w:numPr>
                <w:ilvl w:val="0"/>
                <w:numId w:val="7"/>
              </w:numPr>
              <w:spacing w:before="0" w:after="0"/>
              <w:ind w:left="0" w:firstLine="0"/>
              <w:jc w:val="both"/>
              <w:rPr>
                <w:b/>
              </w:rPr>
            </w:pPr>
            <w:r>
              <w:rPr>
                <w:bCs/>
              </w:rPr>
              <w:t>-последствия влияния антропогенных факторов на природу и здоровье человека.</w:t>
            </w:r>
          </w:p>
          <w:p w14:paraId="2FF0E3C0" w14:textId="77777777" w:rsidR="002B60E1" w:rsidRDefault="002B60E1" w:rsidP="0095312C">
            <w:pPr>
              <w:pStyle w:val="aa"/>
              <w:numPr>
                <w:ilvl w:val="0"/>
                <w:numId w:val="7"/>
              </w:numPr>
              <w:spacing w:before="0" w:after="0"/>
              <w:ind w:left="0" w:firstLine="0"/>
              <w:jc w:val="both"/>
              <w:rPr>
                <w:b/>
              </w:rPr>
            </w:pPr>
            <w:r>
              <w:rPr>
                <w:bCs/>
              </w:rPr>
              <w:t xml:space="preserve">правила экологической безопасности при ведении профессиональной деятельности; </w:t>
            </w:r>
          </w:p>
          <w:p w14:paraId="475E031C" w14:textId="77777777" w:rsidR="002B60E1" w:rsidRDefault="002B60E1" w:rsidP="0095312C">
            <w:pPr>
              <w:pStyle w:val="aa"/>
              <w:numPr>
                <w:ilvl w:val="0"/>
                <w:numId w:val="7"/>
              </w:numPr>
              <w:spacing w:before="0" w:after="0"/>
              <w:ind w:left="0" w:firstLine="0"/>
              <w:jc w:val="both"/>
              <w:rPr>
                <w:b/>
              </w:rPr>
            </w:pPr>
            <w:r>
              <w:rPr>
                <w:bCs/>
              </w:rPr>
              <w:t xml:space="preserve">пути обеспечения ресурсосбережения; </w:t>
            </w:r>
          </w:p>
          <w:p w14:paraId="7CAA1226" w14:textId="77777777" w:rsidR="002B60E1" w:rsidRPr="002B60E1" w:rsidRDefault="002B60E1" w:rsidP="0095312C">
            <w:pPr>
              <w:pStyle w:val="aa"/>
              <w:numPr>
                <w:ilvl w:val="0"/>
                <w:numId w:val="7"/>
              </w:numPr>
              <w:spacing w:before="0" w:after="0"/>
              <w:ind w:left="0" w:firstLine="0"/>
              <w:jc w:val="both"/>
              <w:rPr>
                <w:b/>
              </w:rPr>
            </w:pPr>
            <w:r>
              <w:rPr>
                <w:bCs/>
              </w:rPr>
              <w:t xml:space="preserve">принципы бережливого производства; </w:t>
            </w:r>
          </w:p>
          <w:p w14:paraId="238738DD" w14:textId="77777777" w:rsidR="00737432" w:rsidRDefault="002B60E1" w:rsidP="0095312C">
            <w:pPr>
              <w:pStyle w:val="aa"/>
              <w:numPr>
                <w:ilvl w:val="0"/>
                <w:numId w:val="7"/>
              </w:numPr>
              <w:spacing w:before="0" w:after="0"/>
              <w:ind w:left="0" w:firstLine="0"/>
              <w:jc w:val="both"/>
              <w:rPr>
                <w:b/>
                <w:iCs/>
              </w:rPr>
            </w:pPr>
            <w:r>
              <w:rPr>
                <w:bCs/>
              </w:rPr>
              <w:t xml:space="preserve"> </w:t>
            </w:r>
            <w:r w:rsidRPr="002B60E1">
              <w:rPr>
                <w:bCs/>
              </w:rPr>
              <w:t>основные направления изменения климатических условий региона.</w:t>
            </w:r>
          </w:p>
        </w:tc>
      </w:tr>
      <w:tr w:rsidR="00737432" w14:paraId="02D5D829" w14:textId="77777777" w:rsidTr="005D51C9">
        <w:trPr>
          <w:trHeight w:val="303"/>
        </w:trPr>
        <w:tc>
          <w:tcPr>
            <w:tcW w:w="1134" w:type="dxa"/>
            <w:tcBorders>
              <w:top w:val="single" w:sz="4" w:space="0" w:color="auto"/>
              <w:left w:val="single" w:sz="4" w:space="0" w:color="auto"/>
              <w:bottom w:val="single" w:sz="4" w:space="0" w:color="auto"/>
              <w:right w:val="single" w:sz="4" w:space="0" w:color="auto"/>
            </w:tcBorders>
            <w:hideMark/>
          </w:tcPr>
          <w:p w14:paraId="4A43A4E8"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ОК 08</w:t>
            </w:r>
          </w:p>
        </w:tc>
        <w:tc>
          <w:tcPr>
            <w:tcW w:w="4395" w:type="dxa"/>
            <w:tcBorders>
              <w:top w:val="single" w:sz="4" w:space="0" w:color="auto"/>
              <w:left w:val="single" w:sz="4" w:space="0" w:color="auto"/>
              <w:bottom w:val="single" w:sz="4" w:space="0" w:color="auto"/>
              <w:right w:val="single" w:sz="4" w:space="0" w:color="auto"/>
            </w:tcBorders>
            <w:hideMark/>
          </w:tcPr>
          <w:p w14:paraId="201A3904" w14:textId="77777777" w:rsidR="00737432" w:rsidRPr="0095312C" w:rsidRDefault="00737432" w:rsidP="0095312C">
            <w:pPr>
              <w:pStyle w:val="aa"/>
              <w:numPr>
                <w:ilvl w:val="0"/>
                <w:numId w:val="7"/>
              </w:numPr>
              <w:suppressAutoHyphens/>
              <w:spacing w:before="0" w:after="0"/>
              <w:ind w:left="0" w:firstLine="0"/>
              <w:jc w:val="both"/>
              <w:rPr>
                <w:b/>
                <w:iCs/>
              </w:rPr>
            </w:pPr>
            <w:r w:rsidRPr="0095312C">
              <w:rPr>
                <w:iCs/>
              </w:rPr>
              <w:t>использовать физкультурно-оздоровительную деятельность для укрепления здоровья, достижения жизненных и профессиональных целей.</w:t>
            </w:r>
          </w:p>
        </w:tc>
        <w:tc>
          <w:tcPr>
            <w:tcW w:w="4110" w:type="dxa"/>
            <w:tcBorders>
              <w:top w:val="single" w:sz="4" w:space="0" w:color="auto"/>
              <w:left w:val="single" w:sz="4" w:space="0" w:color="auto"/>
              <w:bottom w:val="single" w:sz="4" w:space="0" w:color="auto"/>
              <w:right w:val="single" w:sz="4" w:space="0" w:color="auto"/>
            </w:tcBorders>
            <w:hideMark/>
          </w:tcPr>
          <w:p w14:paraId="290A150A" w14:textId="77777777" w:rsidR="00737432" w:rsidRPr="0095312C" w:rsidRDefault="00737432" w:rsidP="0095312C">
            <w:pPr>
              <w:pStyle w:val="aa"/>
              <w:numPr>
                <w:ilvl w:val="0"/>
                <w:numId w:val="7"/>
              </w:numPr>
              <w:suppressAutoHyphens/>
              <w:spacing w:before="0" w:after="0"/>
              <w:ind w:left="0" w:firstLine="0"/>
              <w:jc w:val="both"/>
              <w:rPr>
                <w:bCs/>
                <w:iCs/>
              </w:rPr>
            </w:pPr>
            <w:r w:rsidRPr="0095312C">
              <w:rPr>
                <w:bCs/>
                <w:iCs/>
              </w:rPr>
              <w:t>основы здорового образа жизни.</w:t>
            </w:r>
          </w:p>
        </w:tc>
      </w:tr>
      <w:tr w:rsidR="00737432" w14:paraId="5023DC2E" w14:textId="77777777" w:rsidTr="005D51C9">
        <w:trPr>
          <w:trHeight w:val="212"/>
        </w:trPr>
        <w:tc>
          <w:tcPr>
            <w:tcW w:w="1134" w:type="dxa"/>
            <w:tcBorders>
              <w:top w:val="single" w:sz="4" w:space="0" w:color="auto"/>
              <w:left w:val="single" w:sz="4" w:space="0" w:color="auto"/>
              <w:bottom w:val="single" w:sz="4" w:space="0" w:color="auto"/>
              <w:right w:val="single" w:sz="4" w:space="0" w:color="auto"/>
            </w:tcBorders>
            <w:hideMark/>
          </w:tcPr>
          <w:p w14:paraId="60D240DC"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ПК 3.1</w:t>
            </w:r>
          </w:p>
        </w:tc>
        <w:tc>
          <w:tcPr>
            <w:tcW w:w="4395" w:type="dxa"/>
            <w:tcBorders>
              <w:top w:val="single" w:sz="4" w:space="0" w:color="auto"/>
              <w:left w:val="single" w:sz="4" w:space="0" w:color="auto"/>
              <w:bottom w:val="single" w:sz="4" w:space="0" w:color="auto"/>
              <w:right w:val="single" w:sz="4" w:space="0" w:color="auto"/>
            </w:tcBorders>
            <w:hideMark/>
          </w:tcPr>
          <w:p w14:paraId="7D0F18F4" w14:textId="77777777" w:rsidR="00737432" w:rsidRPr="0095312C" w:rsidRDefault="00737432" w:rsidP="0095312C">
            <w:pPr>
              <w:pStyle w:val="aa"/>
              <w:numPr>
                <w:ilvl w:val="0"/>
                <w:numId w:val="7"/>
              </w:numPr>
              <w:suppressAutoHyphens/>
              <w:spacing w:before="0" w:after="0"/>
              <w:ind w:left="0" w:firstLine="0"/>
              <w:jc w:val="both"/>
              <w:rPr>
                <w:b/>
              </w:rPr>
            </w:pPr>
            <w:r w:rsidRPr="0095312C">
              <w:t xml:space="preserve">проводить санитарно-просветительную работу по формированию здорового образа жизни </w:t>
            </w:r>
            <w:r w:rsidRPr="0095312C">
              <w:lastRenderedPageBreak/>
              <w:t>у женской части населения, по профилактике гинекологических заболеваний и заболеваний молочных желез.</w:t>
            </w:r>
          </w:p>
        </w:tc>
        <w:tc>
          <w:tcPr>
            <w:tcW w:w="4110" w:type="dxa"/>
            <w:tcBorders>
              <w:top w:val="single" w:sz="4" w:space="0" w:color="auto"/>
              <w:left w:val="single" w:sz="4" w:space="0" w:color="auto"/>
              <w:bottom w:val="single" w:sz="4" w:space="0" w:color="auto"/>
              <w:right w:val="single" w:sz="4" w:space="0" w:color="auto"/>
            </w:tcBorders>
            <w:hideMark/>
          </w:tcPr>
          <w:p w14:paraId="473D4219" w14:textId="77777777" w:rsidR="00737432" w:rsidRPr="0095312C" w:rsidRDefault="00737432" w:rsidP="0095312C">
            <w:pPr>
              <w:pStyle w:val="aa"/>
              <w:numPr>
                <w:ilvl w:val="0"/>
                <w:numId w:val="7"/>
              </w:numPr>
              <w:suppressAutoHyphens/>
              <w:spacing w:before="0" w:after="0"/>
              <w:ind w:left="0" w:firstLine="0"/>
              <w:jc w:val="both"/>
            </w:pPr>
            <w:r w:rsidRPr="0095312C">
              <w:lastRenderedPageBreak/>
              <w:t xml:space="preserve">основы здорового образа жизни, методы его формирования; </w:t>
            </w:r>
          </w:p>
          <w:p w14:paraId="141DA3DC" w14:textId="77777777" w:rsidR="00737432" w:rsidRPr="0095312C" w:rsidRDefault="00737432" w:rsidP="0095312C">
            <w:pPr>
              <w:pStyle w:val="aa"/>
              <w:numPr>
                <w:ilvl w:val="0"/>
                <w:numId w:val="7"/>
              </w:numPr>
              <w:suppressAutoHyphens/>
              <w:spacing w:before="0" w:after="0"/>
              <w:ind w:left="0" w:firstLine="0"/>
              <w:jc w:val="both"/>
            </w:pPr>
            <w:r w:rsidRPr="0095312C">
              <w:lastRenderedPageBreak/>
              <w:t>рекомендации по вопросам личной гигиены, здорового образа жизни, мерам профилактики предотвратимых заболеваний.</w:t>
            </w:r>
          </w:p>
        </w:tc>
      </w:tr>
      <w:tr w:rsidR="007C454E" w14:paraId="3703C433" w14:textId="77777777" w:rsidTr="007C454E">
        <w:trPr>
          <w:trHeight w:val="212"/>
        </w:trPr>
        <w:tc>
          <w:tcPr>
            <w:tcW w:w="1134" w:type="dxa"/>
            <w:tcBorders>
              <w:top w:val="single" w:sz="4" w:space="0" w:color="auto"/>
              <w:left w:val="single" w:sz="4" w:space="0" w:color="auto"/>
              <w:bottom w:val="single" w:sz="4" w:space="0" w:color="auto"/>
              <w:right w:val="single" w:sz="4" w:space="0" w:color="auto"/>
            </w:tcBorders>
            <w:hideMark/>
          </w:tcPr>
          <w:p w14:paraId="0AC29F77" w14:textId="77777777" w:rsidR="007C454E" w:rsidRDefault="007C454E">
            <w:pPr>
              <w:suppressAutoHyphens/>
              <w:spacing w:after="0"/>
              <w:jc w:val="center"/>
              <w:rPr>
                <w:rFonts w:ascii="Times New Roman" w:hAnsi="Times New Roman"/>
                <w:sz w:val="24"/>
                <w:szCs w:val="24"/>
              </w:rPr>
            </w:pPr>
            <w:r>
              <w:rPr>
                <w:rFonts w:ascii="Times New Roman" w:hAnsi="Times New Roman"/>
                <w:sz w:val="24"/>
                <w:szCs w:val="24"/>
              </w:rPr>
              <w:t>ПК 3.2</w:t>
            </w:r>
          </w:p>
        </w:tc>
        <w:tc>
          <w:tcPr>
            <w:tcW w:w="4395" w:type="dxa"/>
            <w:tcBorders>
              <w:top w:val="single" w:sz="4" w:space="0" w:color="auto"/>
              <w:left w:val="single" w:sz="4" w:space="0" w:color="auto"/>
              <w:bottom w:val="single" w:sz="4" w:space="0" w:color="auto"/>
              <w:right w:val="single" w:sz="4" w:space="0" w:color="auto"/>
            </w:tcBorders>
            <w:hideMark/>
          </w:tcPr>
          <w:p w14:paraId="676C4808" w14:textId="77777777" w:rsidR="007C454E" w:rsidRPr="00AA3E97" w:rsidRDefault="007C454E" w:rsidP="00AA3E97">
            <w:pPr>
              <w:pStyle w:val="aa"/>
              <w:numPr>
                <w:ilvl w:val="0"/>
                <w:numId w:val="16"/>
              </w:numPr>
              <w:suppressAutoHyphens/>
              <w:spacing w:after="0"/>
              <w:ind w:left="0" w:firstLine="0"/>
              <w:jc w:val="both"/>
            </w:pPr>
            <w:r w:rsidRPr="00AA3E97">
              <w:t>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tc>
        <w:tc>
          <w:tcPr>
            <w:tcW w:w="4110" w:type="dxa"/>
            <w:tcBorders>
              <w:top w:val="single" w:sz="4" w:space="0" w:color="auto"/>
              <w:left w:val="single" w:sz="4" w:space="0" w:color="auto"/>
              <w:bottom w:val="single" w:sz="4" w:space="0" w:color="auto"/>
              <w:right w:val="single" w:sz="4" w:space="0" w:color="auto"/>
            </w:tcBorders>
            <w:hideMark/>
          </w:tcPr>
          <w:p w14:paraId="401456C3" w14:textId="77777777" w:rsidR="007C454E" w:rsidRPr="00AA3E97" w:rsidRDefault="007C454E" w:rsidP="00AA3E97">
            <w:pPr>
              <w:pStyle w:val="aa"/>
              <w:numPr>
                <w:ilvl w:val="0"/>
                <w:numId w:val="16"/>
              </w:numPr>
              <w:suppressAutoHyphens/>
              <w:spacing w:after="0"/>
              <w:ind w:left="0" w:firstLine="0"/>
              <w:jc w:val="both"/>
            </w:pPr>
            <w:r w:rsidRPr="00AA3E97">
              <w:t>нормативные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14:paraId="67515A58" w14:textId="77777777" w:rsidR="007C454E" w:rsidRPr="00AA3E97" w:rsidRDefault="007C454E" w:rsidP="00AA3E97">
            <w:pPr>
              <w:pStyle w:val="aa"/>
              <w:numPr>
                <w:ilvl w:val="0"/>
                <w:numId w:val="16"/>
              </w:numPr>
              <w:suppressAutoHyphens/>
              <w:spacing w:after="0"/>
              <w:ind w:left="0" w:firstLine="0"/>
              <w:jc w:val="both"/>
            </w:pPr>
            <w:r w:rsidRPr="00AA3E97">
              <w:t>принципы диспансерного наблюдения женской части населения, в том числе в период беременности, в послеродовой период, после прерывания беременности.</w:t>
            </w:r>
          </w:p>
        </w:tc>
      </w:tr>
      <w:tr w:rsidR="00737432" w14:paraId="650BAFC1" w14:textId="77777777" w:rsidTr="005D51C9">
        <w:trPr>
          <w:trHeight w:val="212"/>
        </w:trPr>
        <w:tc>
          <w:tcPr>
            <w:tcW w:w="1134" w:type="dxa"/>
            <w:tcBorders>
              <w:top w:val="single" w:sz="4" w:space="0" w:color="auto"/>
              <w:left w:val="single" w:sz="4" w:space="0" w:color="auto"/>
              <w:bottom w:val="single" w:sz="4" w:space="0" w:color="auto"/>
              <w:right w:val="single" w:sz="4" w:space="0" w:color="auto"/>
            </w:tcBorders>
            <w:hideMark/>
          </w:tcPr>
          <w:p w14:paraId="268AB763" w14:textId="77777777" w:rsidR="00737432" w:rsidRDefault="00737432">
            <w:pPr>
              <w:suppressAutoHyphens/>
              <w:spacing w:after="0"/>
              <w:jc w:val="center"/>
              <w:rPr>
                <w:rFonts w:ascii="Times New Roman" w:hAnsi="Times New Roman"/>
                <w:sz w:val="24"/>
                <w:szCs w:val="24"/>
              </w:rPr>
            </w:pPr>
            <w:r>
              <w:rPr>
                <w:rFonts w:ascii="Times New Roman" w:hAnsi="Times New Roman"/>
                <w:sz w:val="24"/>
                <w:szCs w:val="24"/>
              </w:rPr>
              <w:t>ПК 3.4</w:t>
            </w:r>
          </w:p>
        </w:tc>
        <w:tc>
          <w:tcPr>
            <w:tcW w:w="4395" w:type="dxa"/>
            <w:tcBorders>
              <w:top w:val="single" w:sz="4" w:space="0" w:color="auto"/>
              <w:left w:val="single" w:sz="4" w:space="0" w:color="auto"/>
              <w:bottom w:val="single" w:sz="4" w:space="0" w:color="auto"/>
              <w:right w:val="single" w:sz="4" w:space="0" w:color="auto"/>
            </w:tcBorders>
          </w:tcPr>
          <w:p w14:paraId="32AA2928" w14:textId="77777777" w:rsidR="00737432" w:rsidRPr="0095312C" w:rsidRDefault="00737432" w:rsidP="0095312C">
            <w:pPr>
              <w:pStyle w:val="aa"/>
              <w:numPr>
                <w:ilvl w:val="0"/>
                <w:numId w:val="7"/>
              </w:numPr>
              <w:suppressAutoHyphens/>
              <w:spacing w:before="0" w:after="0"/>
              <w:ind w:left="0" w:firstLine="0"/>
              <w:jc w:val="both"/>
            </w:pPr>
            <w:r w:rsidRPr="0095312C">
              <w:t>заполнять медицинскую документацию, в том числе в форме электронного документа;</w:t>
            </w:r>
          </w:p>
          <w:p w14:paraId="44F9B55A" w14:textId="77777777" w:rsidR="00737432" w:rsidRPr="0095312C" w:rsidRDefault="00737432" w:rsidP="0095312C">
            <w:pPr>
              <w:pStyle w:val="aa"/>
              <w:numPr>
                <w:ilvl w:val="0"/>
                <w:numId w:val="7"/>
              </w:numPr>
              <w:suppressAutoHyphens/>
              <w:spacing w:before="0" w:after="0"/>
              <w:ind w:left="0" w:firstLine="0"/>
              <w:jc w:val="both"/>
            </w:pPr>
            <w:r w:rsidRPr="0095312C">
              <w:t>составлять план работы и отчет о своей работе;</w:t>
            </w:r>
          </w:p>
          <w:p w14:paraId="3AAF2506" w14:textId="77777777" w:rsidR="00737432" w:rsidRPr="0095312C" w:rsidRDefault="00737432" w:rsidP="0095312C">
            <w:pPr>
              <w:pStyle w:val="aa"/>
              <w:numPr>
                <w:ilvl w:val="0"/>
                <w:numId w:val="7"/>
              </w:numPr>
              <w:suppressAutoHyphens/>
              <w:spacing w:before="0" w:after="0"/>
              <w:ind w:left="0" w:firstLine="0"/>
              <w:jc w:val="both"/>
            </w:pPr>
            <w:r w:rsidRPr="0095312C">
              <w:t>использовать в работе медицинские информационные системы и информационно-телекоммуникационную сеть «Интернет».</w:t>
            </w:r>
          </w:p>
          <w:p w14:paraId="6C2C1D29" w14:textId="77777777" w:rsidR="00737432" w:rsidRDefault="00737432" w:rsidP="0095312C">
            <w:pPr>
              <w:suppressAutoHyphens/>
              <w:spacing w:after="0"/>
              <w:jc w:val="both"/>
              <w:rPr>
                <w:rFonts w:ascii="Times New Roman" w:hAnsi="Times New Roman"/>
                <w:sz w:val="24"/>
                <w:szCs w:val="24"/>
              </w:rPr>
            </w:pPr>
          </w:p>
        </w:tc>
        <w:tc>
          <w:tcPr>
            <w:tcW w:w="4110" w:type="dxa"/>
            <w:tcBorders>
              <w:top w:val="single" w:sz="4" w:space="0" w:color="auto"/>
              <w:left w:val="single" w:sz="4" w:space="0" w:color="auto"/>
              <w:bottom w:val="single" w:sz="4" w:space="0" w:color="auto"/>
              <w:right w:val="single" w:sz="4" w:space="0" w:color="auto"/>
            </w:tcBorders>
            <w:hideMark/>
          </w:tcPr>
          <w:p w14:paraId="7367A0C2" w14:textId="77777777" w:rsidR="00737432" w:rsidRPr="0095312C" w:rsidRDefault="00737432" w:rsidP="0095312C">
            <w:pPr>
              <w:pStyle w:val="aa"/>
              <w:numPr>
                <w:ilvl w:val="0"/>
                <w:numId w:val="7"/>
              </w:numPr>
              <w:suppressAutoHyphens/>
              <w:spacing w:before="0" w:after="0"/>
              <w:ind w:left="0" w:firstLine="0"/>
              <w:jc w:val="both"/>
            </w:pPr>
            <w:r w:rsidRPr="0095312C">
              <w:t>правила и порядок оформления медицинской документации в медицинских организациях, в том числе в форме электронного документа;</w:t>
            </w:r>
          </w:p>
          <w:p w14:paraId="698F1DD9" w14:textId="77777777" w:rsidR="00737432" w:rsidRPr="0095312C" w:rsidRDefault="00737432" w:rsidP="0095312C">
            <w:pPr>
              <w:pStyle w:val="aa"/>
              <w:numPr>
                <w:ilvl w:val="0"/>
                <w:numId w:val="7"/>
              </w:numPr>
              <w:suppressAutoHyphens/>
              <w:spacing w:before="0" w:after="0"/>
              <w:ind w:left="0" w:firstLine="0"/>
              <w:jc w:val="both"/>
            </w:pPr>
            <w:r w:rsidRPr="0095312C">
              <w:t>должностные обязанности находящегося в распоряжении медицинского персонала;</w:t>
            </w:r>
          </w:p>
          <w:p w14:paraId="3278F2E9" w14:textId="77777777" w:rsidR="00737432" w:rsidRPr="0095312C" w:rsidRDefault="00737432" w:rsidP="0095312C">
            <w:pPr>
              <w:pStyle w:val="aa"/>
              <w:numPr>
                <w:ilvl w:val="0"/>
                <w:numId w:val="7"/>
              </w:numPr>
              <w:suppressAutoHyphens/>
              <w:spacing w:before="0" w:after="0"/>
              <w:ind w:left="0" w:firstLine="0"/>
              <w:jc w:val="both"/>
            </w:pPr>
            <w:r w:rsidRPr="0095312C">
              <w:t>требования к обеспечению внутреннего контроля качества и безопасности медицинской деятельности.</w:t>
            </w:r>
          </w:p>
        </w:tc>
      </w:tr>
    </w:tbl>
    <w:p w14:paraId="0C627A86" w14:textId="77777777" w:rsidR="000767D0" w:rsidRDefault="000767D0" w:rsidP="000767D0">
      <w:pPr>
        <w:pStyle w:val="aa"/>
        <w:numPr>
          <w:ilvl w:val="2"/>
          <w:numId w:val="1"/>
        </w:numPr>
        <w:spacing w:after="0"/>
        <w:jc w:val="center"/>
        <w:rPr>
          <w:b/>
          <w:lang w:eastAsia="ru-RU"/>
        </w:rPr>
      </w:pPr>
      <w:r>
        <w:rPr>
          <w:b/>
        </w:rPr>
        <w:br w:type="page"/>
      </w:r>
      <w:r>
        <w:rPr>
          <w:b/>
        </w:rPr>
        <w:lastRenderedPageBreak/>
        <w:t>СТРУКТУРА И СОДЕРЖАНИЕ УЧЕБНОЙ ДИСЦИПЛИНЫ</w:t>
      </w:r>
    </w:p>
    <w:p w14:paraId="39032060" w14:textId="77777777" w:rsidR="000767D0" w:rsidRDefault="000767D0" w:rsidP="000767D0">
      <w:pPr>
        <w:pStyle w:val="aa"/>
        <w:spacing w:after="0" w:line="276" w:lineRule="auto"/>
        <w:ind w:left="1080"/>
        <w:rPr>
          <w:b/>
        </w:rPr>
      </w:pPr>
    </w:p>
    <w:p w14:paraId="47FDD778" w14:textId="77777777" w:rsidR="000767D0" w:rsidRDefault="000767D0" w:rsidP="000767D0">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21"/>
        <w:gridCol w:w="2318"/>
      </w:tblGrid>
      <w:tr w:rsidR="000767D0" w14:paraId="2A88950F" w14:textId="77777777" w:rsidTr="000767D0">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703FF334" w14:textId="77777777" w:rsidR="000767D0" w:rsidRDefault="000767D0">
            <w:pPr>
              <w:suppressAutoHyphens/>
              <w:spacing w:after="0"/>
              <w:rPr>
                <w:rFonts w:ascii="Times New Roman" w:hAnsi="Times New Roman"/>
                <w:b/>
                <w:sz w:val="24"/>
                <w:szCs w:val="24"/>
                <w:lang w:eastAsia="en-US"/>
              </w:rPr>
            </w:pPr>
            <w:r>
              <w:rPr>
                <w:rFonts w:ascii="Times New Roman" w:hAnsi="Times New Roman"/>
                <w:b/>
                <w:sz w:val="24"/>
                <w:szCs w:val="24"/>
                <w:lang w:eastAsia="en-US"/>
              </w:rPr>
              <w:t>Вид учебной работы</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6061FF36" w14:textId="77777777" w:rsidR="000767D0" w:rsidRDefault="000767D0">
            <w:pPr>
              <w:spacing w:after="0"/>
              <w:rPr>
                <w:rFonts w:ascii="Times New Roman" w:hAnsi="Times New Roman"/>
                <w:b/>
                <w:iCs/>
                <w:sz w:val="24"/>
                <w:szCs w:val="24"/>
                <w:lang w:eastAsia="en-US"/>
              </w:rPr>
            </w:pPr>
            <w:r>
              <w:rPr>
                <w:rFonts w:ascii="Times New Roman" w:hAnsi="Times New Roman"/>
                <w:b/>
                <w:iCs/>
                <w:sz w:val="24"/>
                <w:szCs w:val="24"/>
                <w:lang w:eastAsia="en-US"/>
              </w:rPr>
              <w:t>Объем в часах</w:t>
            </w:r>
          </w:p>
        </w:tc>
      </w:tr>
      <w:tr w:rsidR="000767D0" w14:paraId="51A50B82" w14:textId="77777777" w:rsidTr="000767D0">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54CB1D24" w14:textId="77777777" w:rsidR="000767D0" w:rsidRDefault="000767D0">
            <w:pPr>
              <w:suppressAutoHyphens/>
              <w:spacing w:after="0"/>
              <w:rPr>
                <w:rFonts w:ascii="Times New Roman" w:hAnsi="Times New Roman"/>
                <w:b/>
                <w:sz w:val="24"/>
                <w:szCs w:val="24"/>
                <w:lang w:eastAsia="en-US"/>
              </w:rPr>
            </w:pPr>
            <w:r>
              <w:rPr>
                <w:rFonts w:ascii="Times New Roman" w:hAnsi="Times New Roman"/>
                <w:b/>
                <w:sz w:val="24"/>
                <w:szCs w:val="24"/>
                <w:lang w:eastAsia="en-US"/>
              </w:rPr>
              <w:t>Объем образовательной программы учебной дисциплины</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0F29CCDE" w14:textId="77777777" w:rsidR="000767D0" w:rsidRDefault="000767D0">
            <w:pPr>
              <w:spacing w:after="0"/>
              <w:rPr>
                <w:rFonts w:ascii="Times New Roman" w:hAnsi="Times New Roman"/>
                <w:b/>
                <w:iCs/>
                <w:sz w:val="24"/>
                <w:szCs w:val="24"/>
                <w:lang w:eastAsia="en-US"/>
              </w:rPr>
            </w:pPr>
            <w:r>
              <w:rPr>
                <w:rFonts w:ascii="Times New Roman" w:hAnsi="Times New Roman"/>
                <w:b/>
                <w:iCs/>
                <w:sz w:val="24"/>
                <w:szCs w:val="24"/>
                <w:lang w:eastAsia="en-US"/>
              </w:rPr>
              <w:t>48</w:t>
            </w:r>
          </w:p>
        </w:tc>
      </w:tr>
      <w:tr w:rsidR="000767D0" w14:paraId="013798E9" w14:textId="77777777" w:rsidTr="000767D0">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43B7502B" w14:textId="77777777" w:rsidR="000767D0" w:rsidRDefault="000767D0">
            <w:pPr>
              <w:suppressAutoHyphens/>
              <w:spacing w:after="0"/>
              <w:rPr>
                <w:rFonts w:ascii="Times New Roman" w:hAnsi="Times New Roman"/>
                <w:b/>
                <w:sz w:val="24"/>
                <w:szCs w:val="24"/>
                <w:lang w:eastAsia="en-US"/>
              </w:rPr>
            </w:pPr>
            <w:r>
              <w:rPr>
                <w:rFonts w:ascii="Times New Roman" w:hAnsi="Times New Roman"/>
                <w:b/>
                <w:lang w:eastAsia="en-US"/>
              </w:rPr>
              <w:t>в т.ч. в форме практической подготовки</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6A8B6892" w14:textId="77777777" w:rsidR="000767D0" w:rsidRDefault="000767D0">
            <w:pPr>
              <w:spacing w:after="0"/>
              <w:rPr>
                <w:rFonts w:ascii="Times New Roman" w:hAnsi="Times New Roman"/>
                <w:b/>
                <w:sz w:val="24"/>
                <w:szCs w:val="24"/>
                <w:lang w:eastAsia="en-US"/>
              </w:rPr>
            </w:pPr>
            <w:r>
              <w:rPr>
                <w:rFonts w:ascii="Times New Roman" w:hAnsi="Times New Roman"/>
                <w:b/>
                <w:sz w:val="24"/>
                <w:szCs w:val="24"/>
                <w:lang w:eastAsia="en-US"/>
              </w:rPr>
              <w:t>24</w:t>
            </w:r>
          </w:p>
        </w:tc>
      </w:tr>
      <w:tr w:rsidR="000767D0" w14:paraId="75C70863" w14:textId="77777777" w:rsidTr="000767D0">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CF1DD63" w14:textId="77777777" w:rsidR="000767D0" w:rsidRDefault="000767D0">
            <w:pPr>
              <w:suppressAutoHyphens/>
              <w:spacing w:after="0"/>
              <w:rPr>
                <w:rFonts w:ascii="Times New Roman" w:hAnsi="Times New Roman"/>
                <w:iCs/>
                <w:sz w:val="24"/>
                <w:szCs w:val="24"/>
                <w:lang w:eastAsia="en-US"/>
              </w:rPr>
            </w:pPr>
            <w:r>
              <w:rPr>
                <w:rFonts w:ascii="Times New Roman" w:hAnsi="Times New Roman"/>
                <w:sz w:val="24"/>
                <w:szCs w:val="24"/>
                <w:lang w:eastAsia="en-US"/>
              </w:rPr>
              <w:t>в том числе:</w:t>
            </w:r>
          </w:p>
        </w:tc>
      </w:tr>
      <w:tr w:rsidR="000767D0" w14:paraId="65545B04" w14:textId="77777777" w:rsidTr="000767D0">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6F99B912" w14:textId="77777777" w:rsidR="000767D0" w:rsidRDefault="000767D0">
            <w:pPr>
              <w:suppressAutoHyphens/>
              <w:spacing w:after="0"/>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775DD229" w14:textId="77777777" w:rsidR="000767D0" w:rsidRDefault="000767D0">
            <w:pPr>
              <w:spacing w:after="0"/>
              <w:rPr>
                <w:rFonts w:ascii="Times New Roman" w:hAnsi="Times New Roman"/>
                <w:iCs/>
                <w:sz w:val="24"/>
                <w:szCs w:val="24"/>
                <w:lang w:eastAsia="en-US"/>
              </w:rPr>
            </w:pPr>
            <w:r>
              <w:rPr>
                <w:rFonts w:ascii="Times New Roman" w:hAnsi="Times New Roman"/>
                <w:iCs/>
                <w:sz w:val="24"/>
                <w:szCs w:val="24"/>
                <w:lang w:eastAsia="en-US"/>
              </w:rPr>
              <w:t>24</w:t>
            </w:r>
          </w:p>
        </w:tc>
      </w:tr>
      <w:tr w:rsidR="000767D0" w14:paraId="7F9C62C9" w14:textId="77777777" w:rsidTr="000767D0">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7034867C" w14:textId="77777777" w:rsidR="000767D0" w:rsidRDefault="000767D0">
            <w:pPr>
              <w:suppressAutoHyphens/>
              <w:spacing w:after="0"/>
              <w:rPr>
                <w:rFonts w:ascii="Times New Roman" w:hAnsi="Times New Roman"/>
                <w:sz w:val="24"/>
                <w:szCs w:val="24"/>
                <w:lang w:eastAsia="en-US"/>
              </w:rPr>
            </w:pPr>
            <w:r>
              <w:rPr>
                <w:rFonts w:ascii="Times New Roman" w:hAnsi="Times New Roman"/>
                <w:sz w:val="24"/>
                <w:szCs w:val="24"/>
                <w:lang w:eastAsia="en-US"/>
              </w:rPr>
              <w:t>семинарские занятия</w:t>
            </w:r>
          </w:p>
        </w:tc>
        <w:tc>
          <w:tcPr>
            <w:tcW w:w="1241" w:type="pct"/>
            <w:tcBorders>
              <w:top w:val="single" w:sz="6" w:space="0" w:color="000000"/>
              <w:left w:val="single" w:sz="6" w:space="0" w:color="000000"/>
              <w:bottom w:val="single" w:sz="6" w:space="0" w:color="000000"/>
              <w:right w:val="single" w:sz="6" w:space="0" w:color="000000"/>
            </w:tcBorders>
            <w:hideMark/>
          </w:tcPr>
          <w:p w14:paraId="2A1841AD" w14:textId="77777777" w:rsidR="000767D0" w:rsidRDefault="000767D0">
            <w:pPr>
              <w:spacing w:after="0"/>
              <w:rPr>
                <w:rFonts w:ascii="Times New Roman" w:hAnsi="Times New Roman"/>
                <w:iCs/>
                <w:sz w:val="24"/>
                <w:szCs w:val="24"/>
                <w:lang w:eastAsia="en-US"/>
              </w:rPr>
            </w:pPr>
            <w:r>
              <w:rPr>
                <w:rFonts w:ascii="Times New Roman" w:hAnsi="Times New Roman"/>
                <w:iCs/>
                <w:sz w:val="24"/>
                <w:szCs w:val="24"/>
                <w:lang w:eastAsia="en-US"/>
              </w:rPr>
              <w:t>24</w:t>
            </w:r>
          </w:p>
        </w:tc>
      </w:tr>
      <w:tr w:rsidR="000767D0" w14:paraId="449EAB59" w14:textId="77777777" w:rsidTr="000767D0">
        <w:trPr>
          <w:trHeight w:val="490"/>
        </w:trPr>
        <w:tc>
          <w:tcPr>
            <w:tcW w:w="3759" w:type="pct"/>
            <w:tcBorders>
              <w:top w:val="single" w:sz="6" w:space="0" w:color="000000"/>
              <w:left w:val="single" w:sz="6" w:space="0" w:color="000000"/>
              <w:bottom w:val="single" w:sz="6" w:space="0" w:color="000000"/>
              <w:right w:val="single" w:sz="6" w:space="0" w:color="000000"/>
            </w:tcBorders>
            <w:vAlign w:val="center"/>
          </w:tcPr>
          <w:p w14:paraId="2D86AA2A" w14:textId="77777777" w:rsidR="000767D0" w:rsidRDefault="000767D0">
            <w:pPr>
              <w:spacing w:after="0"/>
              <w:rPr>
                <w:rFonts w:ascii="Times New Roman" w:hAnsi="Times New Roman"/>
                <w:sz w:val="24"/>
                <w:szCs w:val="24"/>
                <w:lang w:eastAsia="en-US"/>
              </w:rPr>
            </w:pPr>
          </w:p>
        </w:tc>
        <w:tc>
          <w:tcPr>
            <w:tcW w:w="1241" w:type="pct"/>
            <w:tcBorders>
              <w:top w:val="single" w:sz="6" w:space="0" w:color="000000"/>
              <w:left w:val="single" w:sz="6" w:space="0" w:color="000000"/>
              <w:bottom w:val="single" w:sz="6" w:space="0" w:color="000000"/>
              <w:right w:val="single" w:sz="6" w:space="0" w:color="000000"/>
            </w:tcBorders>
            <w:vAlign w:val="center"/>
          </w:tcPr>
          <w:p w14:paraId="223ACB86" w14:textId="77777777" w:rsidR="000767D0" w:rsidRDefault="000767D0">
            <w:pPr>
              <w:spacing w:after="0"/>
              <w:rPr>
                <w:rFonts w:ascii="Times New Roman" w:hAnsi="Times New Roman"/>
                <w:iCs/>
                <w:sz w:val="24"/>
                <w:szCs w:val="24"/>
                <w:lang w:eastAsia="en-US"/>
              </w:rPr>
            </w:pPr>
          </w:p>
        </w:tc>
      </w:tr>
      <w:tr w:rsidR="000767D0" w14:paraId="05D07152" w14:textId="77777777" w:rsidTr="000767D0">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16203CBE" w14:textId="77777777" w:rsidR="000767D0" w:rsidRDefault="000767D0">
            <w:pPr>
              <w:spacing w:after="0"/>
              <w:rPr>
                <w:rFonts w:ascii="Times New Roman" w:hAnsi="Times New Roman"/>
                <w:b/>
                <w:iCs/>
                <w:sz w:val="24"/>
                <w:szCs w:val="24"/>
                <w:lang w:eastAsia="en-US"/>
              </w:rPr>
            </w:pPr>
            <w:r>
              <w:rPr>
                <w:rFonts w:ascii="Times New Roman" w:hAnsi="Times New Roman"/>
                <w:b/>
                <w:iCs/>
                <w:sz w:val="24"/>
                <w:szCs w:val="24"/>
                <w:lang w:eastAsia="en-US"/>
              </w:rPr>
              <w:t xml:space="preserve">Промежуточная аттестация </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6DC6FC78" w14:textId="77777777" w:rsidR="000767D0" w:rsidRDefault="000767D0">
            <w:pPr>
              <w:spacing w:after="0"/>
              <w:rPr>
                <w:rFonts w:ascii="Times New Roman" w:hAnsi="Times New Roman"/>
                <w:b/>
                <w:iCs/>
                <w:sz w:val="24"/>
                <w:szCs w:val="24"/>
                <w:lang w:eastAsia="en-US"/>
              </w:rPr>
            </w:pPr>
            <w:r>
              <w:rPr>
                <w:rFonts w:ascii="Times New Roman" w:hAnsi="Times New Roman"/>
                <w:b/>
                <w:iCs/>
                <w:sz w:val="24"/>
                <w:szCs w:val="24"/>
                <w:lang w:eastAsia="en-US"/>
              </w:rPr>
              <w:t>Итоговая оценка</w:t>
            </w:r>
          </w:p>
        </w:tc>
      </w:tr>
    </w:tbl>
    <w:p w14:paraId="289815A8" w14:textId="77777777" w:rsidR="000767D0" w:rsidRDefault="000767D0" w:rsidP="000767D0">
      <w:pPr>
        <w:spacing w:after="0"/>
        <w:rPr>
          <w:rFonts w:ascii="Times New Roman" w:hAnsi="Times New Roman"/>
          <w:b/>
          <w:sz w:val="24"/>
          <w:szCs w:val="24"/>
        </w:rPr>
      </w:pPr>
    </w:p>
    <w:p w14:paraId="6D8390B7" w14:textId="77777777" w:rsidR="000767D0" w:rsidRDefault="000767D0" w:rsidP="000767D0">
      <w:pPr>
        <w:rPr>
          <w:rFonts w:ascii="Times New Roman" w:hAnsi="Times New Roman"/>
          <w:b/>
          <w:i/>
          <w:sz w:val="24"/>
          <w:szCs w:val="24"/>
        </w:rPr>
      </w:pPr>
    </w:p>
    <w:p w14:paraId="6B53AFA5" w14:textId="77777777" w:rsidR="000767D0" w:rsidRDefault="000767D0" w:rsidP="000767D0">
      <w:pPr>
        <w:rPr>
          <w:rFonts w:ascii="Times New Roman" w:hAnsi="Times New Roman"/>
          <w:b/>
          <w:i/>
          <w:sz w:val="24"/>
          <w:szCs w:val="24"/>
        </w:rPr>
      </w:pPr>
    </w:p>
    <w:p w14:paraId="04862DD4" w14:textId="77777777" w:rsidR="000767D0" w:rsidRDefault="000767D0" w:rsidP="000767D0">
      <w:pPr>
        <w:suppressAutoHyphens/>
        <w:rPr>
          <w:rFonts w:ascii="Times New Roman" w:hAnsi="Times New Roman"/>
          <w:b/>
          <w:sz w:val="24"/>
          <w:szCs w:val="24"/>
        </w:rPr>
      </w:pPr>
    </w:p>
    <w:p w14:paraId="2A98CC3F" w14:textId="77777777" w:rsidR="002E1E21" w:rsidRDefault="002E1E21"/>
    <w:p w14:paraId="42E06980" w14:textId="77777777" w:rsidR="00627F38" w:rsidRDefault="00627F38"/>
    <w:p w14:paraId="363C1A75" w14:textId="77777777" w:rsidR="00627F38" w:rsidRDefault="00627F38"/>
    <w:p w14:paraId="3ACFD4DE" w14:textId="77777777" w:rsidR="00627F38" w:rsidRDefault="00627F38"/>
    <w:p w14:paraId="522624BC" w14:textId="77777777" w:rsidR="00627F38" w:rsidRDefault="00627F38"/>
    <w:p w14:paraId="1C5C2334" w14:textId="77777777" w:rsidR="00627F38" w:rsidRDefault="00627F38"/>
    <w:p w14:paraId="15BF52BE" w14:textId="77777777" w:rsidR="00627F38" w:rsidRDefault="00627F38"/>
    <w:p w14:paraId="67D5F61F" w14:textId="77777777" w:rsidR="00627F38" w:rsidRDefault="00627F38"/>
    <w:p w14:paraId="164FFED2" w14:textId="77777777" w:rsidR="00627F38" w:rsidRDefault="00627F38"/>
    <w:p w14:paraId="15EF85EC" w14:textId="77777777" w:rsidR="00627F38" w:rsidRDefault="00627F38"/>
    <w:p w14:paraId="20F17B17" w14:textId="77777777" w:rsidR="00627F38" w:rsidRDefault="00627F38"/>
    <w:p w14:paraId="6B0BD85A" w14:textId="77777777" w:rsidR="00627F38" w:rsidRDefault="00627F38"/>
    <w:p w14:paraId="4077DAF9" w14:textId="77777777" w:rsidR="00627F38" w:rsidRDefault="00627F38"/>
    <w:p w14:paraId="51185A0C" w14:textId="77777777" w:rsidR="00627F38" w:rsidRDefault="00627F38"/>
    <w:p w14:paraId="2E43652A" w14:textId="77777777" w:rsidR="00627F38" w:rsidRDefault="00627F38" w:rsidP="00627F38">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r>
        <w:rPr>
          <w:rFonts w:ascii="Times New Roman" w:hAnsi="Times New Roman"/>
          <w:b/>
          <w:bCs/>
          <w:sz w:val="28"/>
          <w:szCs w:val="20"/>
        </w:rPr>
        <w:lastRenderedPageBreak/>
        <w:t>2.2. ТЕМАТИЧЕСКИЙ ПЛАН ПО ДИСЦИПЛИНЕ</w:t>
      </w:r>
    </w:p>
    <w:p w14:paraId="6A8CB7D3" w14:textId="77777777" w:rsidR="00627F38" w:rsidRDefault="00627F38"/>
    <w:tbl>
      <w:tblPr>
        <w:tblW w:w="93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5601"/>
        <w:gridCol w:w="851"/>
        <w:gridCol w:w="709"/>
        <w:gridCol w:w="850"/>
        <w:gridCol w:w="709"/>
      </w:tblGrid>
      <w:tr w:rsidR="00FF11F4" w14:paraId="1A9466F7" w14:textId="77777777" w:rsidTr="00FF11F4">
        <w:trPr>
          <w:cantSplit/>
          <w:trHeight w:val="425"/>
        </w:trPr>
        <w:tc>
          <w:tcPr>
            <w:tcW w:w="670" w:type="dxa"/>
            <w:vMerge w:val="restart"/>
            <w:tcBorders>
              <w:top w:val="single" w:sz="4" w:space="0" w:color="auto"/>
              <w:left w:val="single" w:sz="4" w:space="0" w:color="auto"/>
              <w:bottom w:val="single" w:sz="4" w:space="0" w:color="auto"/>
              <w:right w:val="single" w:sz="4" w:space="0" w:color="auto"/>
            </w:tcBorders>
          </w:tcPr>
          <w:p w14:paraId="33750301" w14:textId="77777777" w:rsidR="00FF11F4" w:rsidRDefault="003238D3">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 xml:space="preserve">     </w:t>
            </w:r>
          </w:p>
        </w:tc>
        <w:tc>
          <w:tcPr>
            <w:tcW w:w="5601" w:type="dxa"/>
            <w:vMerge w:val="restart"/>
            <w:tcBorders>
              <w:top w:val="single" w:sz="4" w:space="0" w:color="auto"/>
              <w:left w:val="single" w:sz="4" w:space="0" w:color="auto"/>
              <w:bottom w:val="single" w:sz="4" w:space="0" w:color="auto"/>
              <w:right w:val="single" w:sz="4" w:space="0" w:color="auto"/>
            </w:tcBorders>
          </w:tcPr>
          <w:p w14:paraId="2B00FFAD" w14:textId="77777777" w:rsidR="00FF11F4" w:rsidRDefault="00FF11F4">
            <w:pPr>
              <w:widowControl w:val="0"/>
              <w:spacing w:after="0" w:line="340" w:lineRule="exact"/>
              <w:ind w:firstLine="318"/>
              <w:jc w:val="both"/>
              <w:rPr>
                <w:rFonts w:ascii="Times New Roman" w:hAnsi="Times New Roman"/>
                <w:sz w:val="24"/>
                <w:szCs w:val="20"/>
                <w:lang w:eastAsia="en-US"/>
              </w:rPr>
            </w:pPr>
          </w:p>
          <w:p w14:paraId="605D602B" w14:textId="77777777" w:rsidR="00FF11F4" w:rsidRDefault="00FF11F4">
            <w:pPr>
              <w:widowControl w:val="0"/>
              <w:spacing w:after="0" w:line="340" w:lineRule="exact"/>
              <w:ind w:firstLine="318"/>
              <w:jc w:val="both"/>
              <w:rPr>
                <w:rFonts w:ascii="Times New Roman" w:hAnsi="Times New Roman"/>
                <w:sz w:val="24"/>
                <w:szCs w:val="20"/>
                <w:lang w:eastAsia="en-US"/>
              </w:rPr>
            </w:pPr>
          </w:p>
          <w:p w14:paraId="793F4708" w14:textId="77777777" w:rsidR="00FF11F4" w:rsidRDefault="00FF11F4">
            <w:pPr>
              <w:widowControl w:val="0"/>
              <w:spacing w:after="0" w:line="340" w:lineRule="exact"/>
              <w:ind w:firstLine="318"/>
              <w:jc w:val="both"/>
              <w:rPr>
                <w:rFonts w:ascii="Times New Roman" w:hAnsi="Times New Roman"/>
                <w:sz w:val="28"/>
                <w:szCs w:val="20"/>
                <w:lang w:eastAsia="en-US"/>
              </w:rPr>
            </w:pPr>
            <w:r>
              <w:rPr>
                <w:rFonts w:ascii="Times New Roman" w:hAnsi="Times New Roman"/>
                <w:sz w:val="28"/>
                <w:szCs w:val="20"/>
                <w:lang w:eastAsia="en-US"/>
              </w:rPr>
              <w:t>Наименование разделов и тем</w:t>
            </w:r>
          </w:p>
          <w:p w14:paraId="0B94EFF3" w14:textId="77777777" w:rsidR="00FF11F4" w:rsidRDefault="00FF11F4">
            <w:pPr>
              <w:widowControl w:val="0"/>
              <w:spacing w:after="0" w:line="340" w:lineRule="exact"/>
              <w:ind w:firstLine="318"/>
              <w:jc w:val="both"/>
              <w:rPr>
                <w:rFonts w:ascii="Times New Roman" w:hAnsi="Times New Roman"/>
                <w:sz w:val="28"/>
                <w:szCs w:val="20"/>
                <w:lang w:eastAsia="en-US"/>
              </w:rPr>
            </w:pPr>
          </w:p>
          <w:p w14:paraId="6BC6026F" w14:textId="77777777" w:rsidR="00FF11F4" w:rsidRDefault="00FF11F4">
            <w:pPr>
              <w:widowControl w:val="0"/>
              <w:spacing w:after="0" w:line="340" w:lineRule="exact"/>
              <w:ind w:firstLine="318"/>
              <w:jc w:val="both"/>
              <w:rPr>
                <w:rFonts w:ascii="Times New Roman" w:hAnsi="Times New Roman"/>
                <w:sz w:val="24"/>
                <w:szCs w:val="20"/>
                <w:lang w:eastAsia="en-US"/>
              </w:rPr>
            </w:pPr>
          </w:p>
          <w:p w14:paraId="26584F44" w14:textId="77777777" w:rsidR="00FF11F4" w:rsidRDefault="00FF11F4">
            <w:pPr>
              <w:widowControl w:val="0"/>
              <w:spacing w:after="0" w:line="340" w:lineRule="exact"/>
              <w:ind w:firstLine="318"/>
              <w:jc w:val="both"/>
              <w:rPr>
                <w:rFonts w:ascii="Times New Roman" w:hAnsi="Times New Roman"/>
                <w:sz w:val="24"/>
                <w:szCs w:val="20"/>
                <w:lang w:eastAsia="en-US"/>
              </w:rPr>
            </w:pPr>
          </w:p>
        </w:tc>
        <w:tc>
          <w:tcPr>
            <w:tcW w:w="3119" w:type="dxa"/>
            <w:gridSpan w:val="4"/>
            <w:tcBorders>
              <w:top w:val="single" w:sz="4" w:space="0" w:color="auto"/>
              <w:left w:val="single" w:sz="4" w:space="0" w:color="auto"/>
              <w:bottom w:val="single" w:sz="4" w:space="0" w:color="auto"/>
              <w:right w:val="single" w:sz="4" w:space="0" w:color="auto"/>
            </w:tcBorders>
            <w:hideMark/>
          </w:tcPr>
          <w:p w14:paraId="24E5AFC2" w14:textId="77777777" w:rsidR="00FF11F4" w:rsidRDefault="00FF11F4">
            <w:pPr>
              <w:widowControl w:val="0"/>
              <w:spacing w:after="0" w:line="260" w:lineRule="exact"/>
              <w:jc w:val="center"/>
              <w:rPr>
                <w:rFonts w:ascii="Times New Roman" w:hAnsi="Times New Roman"/>
                <w:sz w:val="28"/>
                <w:szCs w:val="20"/>
                <w:lang w:eastAsia="en-US"/>
              </w:rPr>
            </w:pPr>
            <w:r>
              <w:rPr>
                <w:rFonts w:ascii="Times New Roman" w:hAnsi="Times New Roman"/>
                <w:sz w:val="28"/>
                <w:szCs w:val="20"/>
                <w:lang w:eastAsia="en-US"/>
              </w:rPr>
              <w:t>Количество аудиторных часов</w:t>
            </w:r>
          </w:p>
        </w:tc>
      </w:tr>
      <w:tr w:rsidR="00FF11F4" w14:paraId="15147213" w14:textId="77777777" w:rsidTr="00FF11F4">
        <w:trPr>
          <w:cantSplit/>
          <w:trHeight w:val="1958"/>
        </w:trPr>
        <w:tc>
          <w:tcPr>
            <w:tcW w:w="670" w:type="dxa"/>
            <w:vMerge/>
            <w:tcBorders>
              <w:top w:val="single" w:sz="4" w:space="0" w:color="auto"/>
              <w:left w:val="single" w:sz="4" w:space="0" w:color="auto"/>
              <w:bottom w:val="single" w:sz="4" w:space="0" w:color="auto"/>
              <w:right w:val="single" w:sz="4" w:space="0" w:color="auto"/>
            </w:tcBorders>
            <w:vAlign w:val="center"/>
            <w:hideMark/>
          </w:tcPr>
          <w:p w14:paraId="4A3EE221" w14:textId="77777777" w:rsidR="00FF11F4" w:rsidRDefault="00FF11F4">
            <w:pPr>
              <w:spacing w:after="0" w:line="256" w:lineRule="auto"/>
              <w:rPr>
                <w:rFonts w:ascii="Times New Roman" w:hAnsi="Times New Roman"/>
                <w:sz w:val="28"/>
                <w:szCs w:val="20"/>
                <w:lang w:eastAsia="en-US"/>
              </w:rPr>
            </w:pPr>
          </w:p>
        </w:tc>
        <w:tc>
          <w:tcPr>
            <w:tcW w:w="5601" w:type="dxa"/>
            <w:vMerge/>
            <w:tcBorders>
              <w:top w:val="single" w:sz="4" w:space="0" w:color="auto"/>
              <w:left w:val="single" w:sz="4" w:space="0" w:color="auto"/>
              <w:bottom w:val="single" w:sz="4" w:space="0" w:color="auto"/>
              <w:right w:val="single" w:sz="4" w:space="0" w:color="auto"/>
            </w:tcBorders>
            <w:vAlign w:val="center"/>
            <w:hideMark/>
          </w:tcPr>
          <w:p w14:paraId="6975E201" w14:textId="77777777" w:rsidR="00FF11F4" w:rsidRDefault="00FF11F4">
            <w:pPr>
              <w:spacing w:after="0" w:line="256" w:lineRule="auto"/>
              <w:rPr>
                <w:rFonts w:ascii="Times New Roman" w:hAnsi="Times New Roman"/>
                <w:sz w:val="24"/>
                <w:szCs w:val="20"/>
                <w:lang w:eastAsia="en-US"/>
              </w:rPr>
            </w:pPr>
          </w:p>
        </w:tc>
        <w:tc>
          <w:tcPr>
            <w:tcW w:w="851" w:type="dxa"/>
            <w:tcBorders>
              <w:top w:val="single" w:sz="4" w:space="0" w:color="auto"/>
              <w:left w:val="single" w:sz="4" w:space="0" w:color="auto"/>
              <w:bottom w:val="single" w:sz="4" w:space="0" w:color="auto"/>
              <w:right w:val="single" w:sz="4" w:space="0" w:color="auto"/>
            </w:tcBorders>
            <w:textDirection w:val="btLr"/>
          </w:tcPr>
          <w:p w14:paraId="6A6C2E48" w14:textId="77777777" w:rsidR="00FF11F4" w:rsidRDefault="00FF11F4">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всего</w:t>
            </w:r>
          </w:p>
          <w:p w14:paraId="53386BE7" w14:textId="77777777" w:rsidR="00FF11F4" w:rsidRDefault="00FF11F4">
            <w:pPr>
              <w:widowControl w:val="0"/>
              <w:spacing w:after="0" w:line="260" w:lineRule="exact"/>
              <w:ind w:left="113" w:right="113" w:firstLine="720"/>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36905E67" w14:textId="77777777" w:rsidR="00FF11F4" w:rsidRDefault="00FF11F4">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лекции</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5B8254F5" w14:textId="77777777" w:rsidR="00FF11F4" w:rsidRDefault="00FF11F4">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семинары</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3202160B" w14:textId="77777777" w:rsidR="00FF11F4" w:rsidRDefault="00FF11F4">
            <w:pPr>
              <w:widowControl w:val="0"/>
              <w:spacing w:after="0" w:line="220" w:lineRule="exact"/>
              <w:ind w:left="113" w:right="113"/>
              <w:jc w:val="both"/>
              <w:rPr>
                <w:rFonts w:ascii="Times New Roman" w:hAnsi="Times New Roman"/>
                <w:sz w:val="28"/>
                <w:szCs w:val="20"/>
                <w:lang w:eastAsia="en-US"/>
              </w:rPr>
            </w:pPr>
            <w:r>
              <w:rPr>
                <w:rFonts w:ascii="Times New Roman" w:hAnsi="Times New Roman"/>
                <w:sz w:val="28"/>
                <w:szCs w:val="20"/>
                <w:lang w:eastAsia="en-US"/>
              </w:rPr>
              <w:t>практические занятия</w:t>
            </w:r>
          </w:p>
        </w:tc>
      </w:tr>
      <w:tr w:rsidR="00FF11F4" w14:paraId="01693722" w14:textId="77777777" w:rsidTr="00FF11F4">
        <w:trPr>
          <w:trHeight w:val="239"/>
        </w:trPr>
        <w:tc>
          <w:tcPr>
            <w:tcW w:w="670" w:type="dxa"/>
            <w:tcBorders>
              <w:top w:val="single" w:sz="4" w:space="0" w:color="auto"/>
              <w:left w:val="single" w:sz="4" w:space="0" w:color="auto"/>
              <w:bottom w:val="single" w:sz="4" w:space="0" w:color="auto"/>
              <w:right w:val="single" w:sz="4" w:space="0" w:color="auto"/>
            </w:tcBorders>
            <w:hideMark/>
          </w:tcPr>
          <w:p w14:paraId="4C6900B8" w14:textId="77777777" w:rsidR="00FF11F4" w:rsidRDefault="00FF11F4">
            <w:pPr>
              <w:widowControl w:val="0"/>
              <w:spacing w:after="0" w:line="340" w:lineRule="exact"/>
              <w:ind w:firstLine="148"/>
              <w:jc w:val="both"/>
              <w:rPr>
                <w:rFonts w:ascii="Times New Roman" w:hAnsi="Times New Roman"/>
                <w:sz w:val="28"/>
                <w:szCs w:val="20"/>
                <w:lang w:eastAsia="en-US"/>
              </w:rPr>
            </w:pPr>
            <w:r>
              <w:rPr>
                <w:rFonts w:ascii="Times New Roman" w:hAnsi="Times New Roman"/>
                <w:sz w:val="28"/>
                <w:szCs w:val="20"/>
                <w:lang w:eastAsia="en-US"/>
              </w:rPr>
              <w:t>1</w:t>
            </w:r>
          </w:p>
        </w:tc>
        <w:tc>
          <w:tcPr>
            <w:tcW w:w="5601" w:type="dxa"/>
            <w:tcBorders>
              <w:top w:val="single" w:sz="4" w:space="0" w:color="auto"/>
              <w:left w:val="single" w:sz="4" w:space="0" w:color="auto"/>
              <w:bottom w:val="single" w:sz="4" w:space="0" w:color="auto"/>
              <w:right w:val="single" w:sz="4" w:space="0" w:color="auto"/>
            </w:tcBorders>
            <w:hideMark/>
          </w:tcPr>
          <w:p w14:paraId="734D670F" w14:textId="77777777" w:rsidR="00FF11F4" w:rsidRDefault="00FF11F4">
            <w:pPr>
              <w:widowControl w:val="0"/>
              <w:spacing w:before="120" w:after="120" w:line="380" w:lineRule="exact"/>
              <w:ind w:firstLine="386"/>
              <w:jc w:val="both"/>
              <w:rPr>
                <w:rFonts w:ascii="Times New Roman" w:hAnsi="Times New Roman"/>
                <w:sz w:val="28"/>
                <w:szCs w:val="20"/>
                <w:lang w:eastAsia="en-US"/>
              </w:rPr>
            </w:pPr>
            <w:r>
              <w:rPr>
                <w:rFonts w:ascii="Times New Roman" w:hAnsi="Times New Roman"/>
                <w:b/>
                <w:bCs/>
                <w:sz w:val="28"/>
                <w:szCs w:val="28"/>
                <w:lang w:eastAsia="en-US"/>
              </w:rPr>
              <w:t xml:space="preserve">Введение. </w:t>
            </w:r>
            <w:r>
              <w:rPr>
                <w:rFonts w:ascii="Times New Roman" w:hAnsi="Times New Roman"/>
                <w:sz w:val="28"/>
                <w:szCs w:val="28"/>
                <w:lang w:eastAsia="en-US"/>
              </w:rPr>
              <w:t>Предмет гигиены и экологии человека. История развития</w:t>
            </w:r>
          </w:p>
        </w:tc>
        <w:tc>
          <w:tcPr>
            <w:tcW w:w="851" w:type="dxa"/>
            <w:tcBorders>
              <w:top w:val="single" w:sz="4" w:space="0" w:color="auto"/>
              <w:left w:val="single" w:sz="4" w:space="0" w:color="auto"/>
              <w:bottom w:val="single" w:sz="4" w:space="0" w:color="auto"/>
              <w:right w:val="single" w:sz="4" w:space="0" w:color="auto"/>
            </w:tcBorders>
          </w:tcPr>
          <w:p w14:paraId="7B77B0F1" w14:textId="77777777" w:rsidR="00FF11F4" w:rsidRDefault="00FF11F4">
            <w:pPr>
              <w:widowControl w:val="0"/>
              <w:spacing w:after="0" w:line="340" w:lineRule="exact"/>
              <w:jc w:val="both"/>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9CC0F8D" w14:textId="77777777" w:rsidR="00FF11F4" w:rsidRDefault="00FF11F4">
            <w:pPr>
              <w:widowControl w:val="0"/>
              <w:spacing w:after="0" w:line="340" w:lineRule="exact"/>
              <w:jc w:val="both"/>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47D73C1" w14:textId="77777777" w:rsidR="00FF11F4" w:rsidRDefault="00FF11F4">
            <w:pPr>
              <w:widowControl w:val="0"/>
              <w:spacing w:after="0" w:line="340" w:lineRule="exact"/>
              <w:ind w:firstLine="34"/>
              <w:jc w:val="both"/>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BCEA3A8" w14:textId="77777777" w:rsidR="00FF11F4" w:rsidRDefault="00FF11F4">
            <w:pPr>
              <w:widowControl w:val="0"/>
              <w:spacing w:after="0" w:line="340" w:lineRule="exact"/>
              <w:ind w:firstLine="720"/>
              <w:jc w:val="both"/>
              <w:rPr>
                <w:rFonts w:ascii="Times New Roman" w:hAnsi="Times New Roman"/>
                <w:sz w:val="28"/>
                <w:szCs w:val="20"/>
                <w:lang w:eastAsia="en-US"/>
              </w:rPr>
            </w:pPr>
          </w:p>
        </w:tc>
      </w:tr>
      <w:tr w:rsidR="00FF11F4" w14:paraId="2AC7FE14"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3C74B153" w14:textId="77777777" w:rsidR="00FF11F4" w:rsidRDefault="00FF11F4">
            <w:pPr>
              <w:widowControl w:val="0"/>
              <w:spacing w:after="0" w:line="340" w:lineRule="exact"/>
              <w:ind w:firstLine="34"/>
              <w:jc w:val="both"/>
              <w:rPr>
                <w:rFonts w:ascii="Times New Roman" w:hAnsi="Times New Roman"/>
                <w:sz w:val="28"/>
                <w:szCs w:val="20"/>
                <w:lang w:eastAsia="en-US"/>
              </w:rPr>
            </w:pPr>
            <w:r>
              <w:rPr>
                <w:rFonts w:ascii="Times New Roman" w:hAnsi="Times New Roman"/>
                <w:sz w:val="28"/>
                <w:szCs w:val="20"/>
                <w:lang w:eastAsia="en-US"/>
              </w:rPr>
              <w:t>1.1</w:t>
            </w:r>
          </w:p>
        </w:tc>
        <w:tc>
          <w:tcPr>
            <w:tcW w:w="5601" w:type="dxa"/>
            <w:tcBorders>
              <w:top w:val="single" w:sz="4" w:space="0" w:color="auto"/>
              <w:left w:val="single" w:sz="4" w:space="0" w:color="auto"/>
              <w:bottom w:val="single" w:sz="4" w:space="0" w:color="auto"/>
              <w:right w:val="single" w:sz="4" w:space="0" w:color="auto"/>
            </w:tcBorders>
            <w:hideMark/>
          </w:tcPr>
          <w:p w14:paraId="63C389CE" w14:textId="77777777" w:rsidR="00FF11F4" w:rsidRDefault="00FF11F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8"/>
                <w:lang w:eastAsia="en-US"/>
              </w:rPr>
              <w:t>Предмет гигиены и экологии человека. История развития</w:t>
            </w:r>
          </w:p>
        </w:tc>
        <w:tc>
          <w:tcPr>
            <w:tcW w:w="851" w:type="dxa"/>
            <w:tcBorders>
              <w:top w:val="single" w:sz="4" w:space="0" w:color="auto"/>
              <w:left w:val="single" w:sz="4" w:space="0" w:color="auto"/>
              <w:bottom w:val="single" w:sz="4" w:space="0" w:color="auto"/>
              <w:right w:val="single" w:sz="4" w:space="0" w:color="auto"/>
            </w:tcBorders>
            <w:hideMark/>
          </w:tcPr>
          <w:p w14:paraId="5F8A822B"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5FB09FC2"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15EDC426"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5D8AA425"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02301365"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556B088D"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5601" w:type="dxa"/>
            <w:tcBorders>
              <w:top w:val="single" w:sz="4" w:space="0" w:color="auto"/>
              <w:left w:val="single" w:sz="4" w:space="0" w:color="auto"/>
              <w:bottom w:val="single" w:sz="4" w:space="0" w:color="auto"/>
              <w:right w:val="single" w:sz="4" w:space="0" w:color="auto"/>
            </w:tcBorders>
            <w:hideMark/>
          </w:tcPr>
          <w:p w14:paraId="0633E769" w14:textId="77777777" w:rsidR="00FF11F4" w:rsidRDefault="00FF11F4">
            <w:pPr>
              <w:widowControl w:val="0"/>
              <w:spacing w:before="120" w:after="120" w:line="380" w:lineRule="exact"/>
              <w:ind w:firstLine="318"/>
              <w:jc w:val="both"/>
              <w:rPr>
                <w:rFonts w:ascii="Times New Roman" w:hAnsi="Times New Roman"/>
                <w:b/>
                <w:bCs/>
                <w:sz w:val="28"/>
                <w:szCs w:val="20"/>
                <w:lang w:eastAsia="en-US"/>
              </w:rPr>
            </w:pPr>
            <w:r>
              <w:rPr>
                <w:rFonts w:ascii="Times New Roman" w:hAnsi="Times New Roman"/>
                <w:b/>
                <w:bCs/>
                <w:sz w:val="28"/>
                <w:szCs w:val="28"/>
                <w:lang w:eastAsia="en-US"/>
              </w:rPr>
              <w:t>Гигиена окружающей среды</w:t>
            </w:r>
          </w:p>
        </w:tc>
        <w:tc>
          <w:tcPr>
            <w:tcW w:w="851" w:type="dxa"/>
            <w:tcBorders>
              <w:top w:val="single" w:sz="4" w:space="0" w:color="auto"/>
              <w:left w:val="single" w:sz="4" w:space="0" w:color="auto"/>
              <w:bottom w:val="single" w:sz="4" w:space="0" w:color="auto"/>
              <w:right w:val="single" w:sz="4" w:space="0" w:color="auto"/>
            </w:tcBorders>
          </w:tcPr>
          <w:p w14:paraId="104166FD" w14:textId="77777777" w:rsidR="00FF11F4" w:rsidRDefault="00FF11F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818A218" w14:textId="77777777" w:rsidR="00FF11F4" w:rsidRDefault="00FF11F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240F56AD" w14:textId="77777777" w:rsidR="00FF11F4" w:rsidRDefault="00FF11F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B7CEA29"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7F3618D0"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0964BDC5"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2.1</w:t>
            </w:r>
          </w:p>
        </w:tc>
        <w:tc>
          <w:tcPr>
            <w:tcW w:w="5601" w:type="dxa"/>
            <w:tcBorders>
              <w:top w:val="single" w:sz="4" w:space="0" w:color="auto"/>
              <w:left w:val="single" w:sz="4" w:space="0" w:color="auto"/>
              <w:bottom w:val="single" w:sz="4" w:space="0" w:color="auto"/>
              <w:right w:val="single" w:sz="4" w:space="0" w:color="auto"/>
            </w:tcBorders>
            <w:hideMark/>
          </w:tcPr>
          <w:p w14:paraId="78D0EB42" w14:textId="77777777" w:rsidR="00FF11F4" w:rsidRDefault="00FF11F4">
            <w:pPr>
              <w:widowControl w:val="0"/>
              <w:spacing w:before="120" w:after="120" w:line="380" w:lineRule="exact"/>
              <w:ind w:firstLine="318"/>
              <w:jc w:val="both"/>
              <w:rPr>
                <w:rFonts w:ascii="Times New Roman" w:hAnsi="Times New Roman"/>
                <w:sz w:val="28"/>
                <w:szCs w:val="28"/>
                <w:lang w:eastAsia="en-US"/>
              </w:rPr>
            </w:pPr>
            <w:r>
              <w:rPr>
                <w:rFonts w:ascii="Times New Roman" w:hAnsi="Times New Roman"/>
                <w:sz w:val="28"/>
                <w:szCs w:val="28"/>
                <w:lang w:eastAsia="en-US"/>
              </w:rPr>
              <w:t>Атмосферный воздух, его физические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01DE38C2"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4534237F"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C42A1BE"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2343E85E"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1F7D5DF7"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5962EC61"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2.2</w:t>
            </w:r>
          </w:p>
        </w:tc>
        <w:tc>
          <w:tcPr>
            <w:tcW w:w="5601" w:type="dxa"/>
            <w:tcBorders>
              <w:top w:val="single" w:sz="4" w:space="0" w:color="auto"/>
              <w:left w:val="single" w:sz="4" w:space="0" w:color="auto"/>
              <w:bottom w:val="single" w:sz="4" w:space="0" w:color="auto"/>
              <w:right w:val="single" w:sz="4" w:space="0" w:color="auto"/>
            </w:tcBorders>
            <w:hideMark/>
          </w:tcPr>
          <w:p w14:paraId="43133927" w14:textId="77777777" w:rsidR="00FF11F4" w:rsidRDefault="00FF11F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8"/>
                <w:lang w:eastAsia="en-US"/>
              </w:rPr>
              <w:t>Атмосферный воздух, его химические свойства. Загрязнение атмосферного воздуха</w:t>
            </w:r>
          </w:p>
        </w:tc>
        <w:tc>
          <w:tcPr>
            <w:tcW w:w="851" w:type="dxa"/>
            <w:tcBorders>
              <w:top w:val="single" w:sz="4" w:space="0" w:color="auto"/>
              <w:left w:val="single" w:sz="4" w:space="0" w:color="auto"/>
              <w:bottom w:val="single" w:sz="4" w:space="0" w:color="auto"/>
              <w:right w:val="single" w:sz="4" w:space="0" w:color="auto"/>
            </w:tcBorders>
            <w:hideMark/>
          </w:tcPr>
          <w:p w14:paraId="538466EE"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196DA988"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1F0D7D8E"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63967E6F"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2D592B53"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278A86F4"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2.3</w:t>
            </w:r>
          </w:p>
        </w:tc>
        <w:tc>
          <w:tcPr>
            <w:tcW w:w="5601" w:type="dxa"/>
            <w:tcBorders>
              <w:top w:val="single" w:sz="4" w:space="0" w:color="auto"/>
              <w:left w:val="single" w:sz="4" w:space="0" w:color="auto"/>
              <w:bottom w:val="single" w:sz="4" w:space="0" w:color="auto"/>
              <w:right w:val="single" w:sz="4" w:space="0" w:color="auto"/>
            </w:tcBorders>
            <w:hideMark/>
          </w:tcPr>
          <w:p w14:paraId="0867F74A" w14:textId="77777777" w:rsidR="00FF11F4" w:rsidRDefault="00FF11F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Вода, ее физические и химические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178691A6"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208E56E3"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0FA8042E"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3BB517A7"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596545AE"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50DFD7D5"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2.4</w:t>
            </w:r>
          </w:p>
        </w:tc>
        <w:tc>
          <w:tcPr>
            <w:tcW w:w="5601" w:type="dxa"/>
            <w:tcBorders>
              <w:top w:val="single" w:sz="4" w:space="0" w:color="auto"/>
              <w:left w:val="single" w:sz="4" w:space="0" w:color="auto"/>
              <w:bottom w:val="single" w:sz="4" w:space="0" w:color="auto"/>
              <w:right w:val="single" w:sz="4" w:space="0" w:color="auto"/>
            </w:tcBorders>
            <w:hideMark/>
          </w:tcPr>
          <w:p w14:paraId="3667E790" w14:textId="77777777" w:rsidR="00FF11F4" w:rsidRDefault="00FF11F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Водоснабжение населенных мест. Гигиенические требования к качеству питьевой воды</w:t>
            </w:r>
          </w:p>
        </w:tc>
        <w:tc>
          <w:tcPr>
            <w:tcW w:w="851" w:type="dxa"/>
            <w:tcBorders>
              <w:top w:val="single" w:sz="4" w:space="0" w:color="auto"/>
              <w:left w:val="single" w:sz="4" w:space="0" w:color="auto"/>
              <w:bottom w:val="single" w:sz="4" w:space="0" w:color="auto"/>
              <w:right w:val="single" w:sz="4" w:space="0" w:color="auto"/>
            </w:tcBorders>
            <w:hideMark/>
          </w:tcPr>
          <w:p w14:paraId="4B2B4957"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56A97A20"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3EBF1091"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42EB5694"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5B496531"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1D2EFCDB"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2.5</w:t>
            </w:r>
          </w:p>
        </w:tc>
        <w:tc>
          <w:tcPr>
            <w:tcW w:w="5601" w:type="dxa"/>
            <w:tcBorders>
              <w:top w:val="single" w:sz="4" w:space="0" w:color="auto"/>
              <w:left w:val="single" w:sz="4" w:space="0" w:color="auto"/>
              <w:bottom w:val="single" w:sz="4" w:space="0" w:color="auto"/>
              <w:right w:val="single" w:sz="4" w:space="0" w:color="auto"/>
            </w:tcBorders>
            <w:hideMark/>
          </w:tcPr>
          <w:p w14:paraId="2EA70C77" w14:textId="77777777" w:rsidR="00FF11F4" w:rsidRDefault="00FF11F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Почва и ее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5995FFD4"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6A84569C"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1FB7C68"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57E08489"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2D62411A"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29BBF872"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w:t>
            </w:r>
          </w:p>
        </w:tc>
        <w:tc>
          <w:tcPr>
            <w:tcW w:w="5601" w:type="dxa"/>
            <w:tcBorders>
              <w:top w:val="single" w:sz="4" w:space="0" w:color="auto"/>
              <w:left w:val="single" w:sz="4" w:space="0" w:color="auto"/>
              <w:bottom w:val="single" w:sz="4" w:space="0" w:color="auto"/>
              <w:right w:val="single" w:sz="4" w:space="0" w:color="auto"/>
            </w:tcBorders>
            <w:hideMark/>
          </w:tcPr>
          <w:p w14:paraId="2B36F99E" w14:textId="77777777" w:rsidR="00FF11F4" w:rsidRDefault="00FF11F4">
            <w:pPr>
              <w:widowControl w:val="0"/>
              <w:spacing w:before="120" w:after="120" w:line="340" w:lineRule="exact"/>
              <w:ind w:right="355" w:firstLine="318"/>
              <w:jc w:val="both"/>
              <w:rPr>
                <w:rFonts w:ascii="Times New Roman" w:hAnsi="Times New Roman"/>
                <w:b/>
                <w:bCs/>
                <w:i/>
                <w:sz w:val="28"/>
                <w:szCs w:val="28"/>
                <w:lang w:eastAsia="en-US"/>
              </w:rPr>
            </w:pPr>
            <w:r>
              <w:rPr>
                <w:rFonts w:ascii="Times New Roman" w:hAnsi="Times New Roman"/>
                <w:b/>
                <w:bCs/>
                <w:sz w:val="28"/>
                <w:szCs w:val="28"/>
                <w:lang w:eastAsia="en-US"/>
              </w:rPr>
              <w:t>Гигиена питания</w:t>
            </w:r>
            <w:r>
              <w:rPr>
                <w:rFonts w:ascii="Times New Roman" w:hAnsi="Times New Roman"/>
                <w:b/>
                <w:bCs/>
                <w:i/>
                <w:sz w:val="28"/>
                <w:szCs w:val="28"/>
                <w:lang w:eastAsia="en-US"/>
              </w:rPr>
              <w:t xml:space="preserve"> </w:t>
            </w:r>
          </w:p>
        </w:tc>
        <w:tc>
          <w:tcPr>
            <w:tcW w:w="851" w:type="dxa"/>
            <w:tcBorders>
              <w:top w:val="single" w:sz="4" w:space="0" w:color="auto"/>
              <w:left w:val="single" w:sz="4" w:space="0" w:color="auto"/>
              <w:bottom w:val="single" w:sz="4" w:space="0" w:color="auto"/>
              <w:right w:val="single" w:sz="4" w:space="0" w:color="auto"/>
            </w:tcBorders>
          </w:tcPr>
          <w:p w14:paraId="7712F1D2" w14:textId="77777777" w:rsidR="00FF11F4" w:rsidRDefault="00FF11F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CD3F3CF" w14:textId="77777777" w:rsidR="00FF11F4" w:rsidRDefault="00FF11F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5A3D230A" w14:textId="77777777" w:rsidR="00FF11F4" w:rsidRDefault="00FF11F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676247A"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513AA4B2"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2D6841C3"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3.1</w:t>
            </w:r>
          </w:p>
        </w:tc>
        <w:tc>
          <w:tcPr>
            <w:tcW w:w="5601" w:type="dxa"/>
            <w:tcBorders>
              <w:top w:val="single" w:sz="4" w:space="0" w:color="auto"/>
              <w:left w:val="single" w:sz="4" w:space="0" w:color="auto"/>
              <w:bottom w:val="single" w:sz="4" w:space="0" w:color="auto"/>
              <w:right w:val="single" w:sz="4" w:space="0" w:color="auto"/>
            </w:tcBorders>
            <w:hideMark/>
          </w:tcPr>
          <w:p w14:paraId="13AF9BFA" w14:textId="77777777" w:rsidR="00FF11F4" w:rsidRDefault="00FF1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sz w:val="28"/>
                <w:szCs w:val="28"/>
                <w:lang w:eastAsia="en-US"/>
              </w:rPr>
            </w:pPr>
            <w:r>
              <w:rPr>
                <w:rFonts w:ascii="Times New Roman" w:hAnsi="Times New Roman"/>
                <w:sz w:val="28"/>
                <w:szCs w:val="28"/>
                <w:lang w:eastAsia="en-US"/>
              </w:rPr>
              <w:t>Гигиенические основы рационального питания</w:t>
            </w:r>
          </w:p>
        </w:tc>
        <w:tc>
          <w:tcPr>
            <w:tcW w:w="851" w:type="dxa"/>
            <w:tcBorders>
              <w:top w:val="single" w:sz="4" w:space="0" w:color="auto"/>
              <w:left w:val="single" w:sz="4" w:space="0" w:color="auto"/>
              <w:bottom w:val="single" w:sz="4" w:space="0" w:color="auto"/>
              <w:right w:val="single" w:sz="4" w:space="0" w:color="auto"/>
            </w:tcBorders>
            <w:hideMark/>
          </w:tcPr>
          <w:p w14:paraId="52FF79E5"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2DF4293F"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0ADF34AD"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2FF47BB5"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0297C9E1"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51CD279D"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w:t>
            </w:r>
            <w:r w:rsidR="003238D3">
              <w:rPr>
                <w:rFonts w:ascii="Times New Roman" w:hAnsi="Times New Roman"/>
                <w:sz w:val="28"/>
                <w:szCs w:val="20"/>
                <w:lang w:eastAsia="en-US"/>
              </w:rPr>
              <w:t>2</w:t>
            </w:r>
          </w:p>
        </w:tc>
        <w:tc>
          <w:tcPr>
            <w:tcW w:w="5601" w:type="dxa"/>
            <w:tcBorders>
              <w:top w:val="single" w:sz="4" w:space="0" w:color="auto"/>
              <w:left w:val="single" w:sz="4" w:space="0" w:color="auto"/>
              <w:bottom w:val="single" w:sz="4" w:space="0" w:color="auto"/>
              <w:right w:val="single" w:sz="4" w:space="0" w:color="auto"/>
            </w:tcBorders>
            <w:hideMark/>
          </w:tcPr>
          <w:p w14:paraId="4675A1E7" w14:textId="77777777" w:rsidR="00FF11F4" w:rsidRDefault="00FF1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sz w:val="28"/>
                <w:szCs w:val="28"/>
                <w:lang w:eastAsia="en-US"/>
              </w:rPr>
            </w:pPr>
            <w:r>
              <w:rPr>
                <w:rFonts w:ascii="Times New Roman" w:hAnsi="Times New Roman"/>
                <w:sz w:val="28"/>
                <w:szCs w:val="28"/>
                <w:lang w:eastAsia="en-US"/>
              </w:rPr>
              <w:t xml:space="preserve">Заболевания, связанные с характером </w:t>
            </w:r>
            <w:r>
              <w:rPr>
                <w:rFonts w:ascii="Times New Roman" w:hAnsi="Times New Roman"/>
                <w:sz w:val="28"/>
                <w:szCs w:val="28"/>
                <w:lang w:eastAsia="en-US"/>
              </w:rPr>
              <w:lastRenderedPageBreak/>
              <w:t>питания</w:t>
            </w:r>
          </w:p>
        </w:tc>
        <w:tc>
          <w:tcPr>
            <w:tcW w:w="851" w:type="dxa"/>
            <w:tcBorders>
              <w:top w:val="single" w:sz="4" w:space="0" w:color="auto"/>
              <w:left w:val="single" w:sz="4" w:space="0" w:color="auto"/>
              <w:bottom w:val="single" w:sz="4" w:space="0" w:color="auto"/>
              <w:right w:val="single" w:sz="4" w:space="0" w:color="auto"/>
            </w:tcBorders>
            <w:hideMark/>
          </w:tcPr>
          <w:p w14:paraId="29D0FC07"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lastRenderedPageBreak/>
              <w:t>4</w:t>
            </w:r>
          </w:p>
        </w:tc>
        <w:tc>
          <w:tcPr>
            <w:tcW w:w="709" w:type="dxa"/>
            <w:tcBorders>
              <w:top w:val="single" w:sz="4" w:space="0" w:color="auto"/>
              <w:left w:val="single" w:sz="4" w:space="0" w:color="auto"/>
              <w:bottom w:val="single" w:sz="4" w:space="0" w:color="auto"/>
              <w:right w:val="single" w:sz="4" w:space="0" w:color="auto"/>
            </w:tcBorders>
            <w:hideMark/>
          </w:tcPr>
          <w:p w14:paraId="51615B9A"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1F041297"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7A49F70E"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1B46CF73"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14285E89"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5601" w:type="dxa"/>
            <w:tcBorders>
              <w:top w:val="single" w:sz="4" w:space="0" w:color="auto"/>
              <w:left w:val="single" w:sz="4" w:space="0" w:color="auto"/>
              <w:bottom w:val="single" w:sz="4" w:space="0" w:color="auto"/>
              <w:right w:val="single" w:sz="4" w:space="0" w:color="auto"/>
            </w:tcBorders>
            <w:hideMark/>
          </w:tcPr>
          <w:p w14:paraId="6BBF5E2C" w14:textId="77777777" w:rsidR="00FF11F4" w:rsidRDefault="00FF1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b/>
                <w:bCs/>
                <w:sz w:val="28"/>
                <w:szCs w:val="28"/>
                <w:lang w:eastAsia="en-US"/>
              </w:rPr>
            </w:pPr>
            <w:r>
              <w:rPr>
                <w:rFonts w:ascii="Times New Roman" w:hAnsi="Times New Roman"/>
                <w:b/>
                <w:bCs/>
                <w:sz w:val="28"/>
                <w:szCs w:val="28"/>
                <w:lang w:eastAsia="en-US"/>
              </w:rPr>
              <w:t>Урбоэкология</w:t>
            </w:r>
          </w:p>
        </w:tc>
        <w:tc>
          <w:tcPr>
            <w:tcW w:w="851" w:type="dxa"/>
            <w:tcBorders>
              <w:top w:val="single" w:sz="4" w:space="0" w:color="auto"/>
              <w:left w:val="single" w:sz="4" w:space="0" w:color="auto"/>
              <w:bottom w:val="single" w:sz="4" w:space="0" w:color="auto"/>
              <w:right w:val="single" w:sz="4" w:space="0" w:color="auto"/>
            </w:tcBorders>
          </w:tcPr>
          <w:p w14:paraId="278CBBDE" w14:textId="77777777" w:rsidR="00FF11F4" w:rsidRDefault="00FF11F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D0FED1E" w14:textId="77777777" w:rsidR="00FF11F4" w:rsidRDefault="00FF11F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7087DF3" w14:textId="77777777" w:rsidR="00FF11F4" w:rsidRDefault="00FF11F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BD4BC41"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7B984773"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06912D59"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4.1</w:t>
            </w:r>
          </w:p>
        </w:tc>
        <w:tc>
          <w:tcPr>
            <w:tcW w:w="5601" w:type="dxa"/>
            <w:tcBorders>
              <w:top w:val="single" w:sz="4" w:space="0" w:color="auto"/>
              <w:left w:val="single" w:sz="4" w:space="0" w:color="auto"/>
              <w:bottom w:val="single" w:sz="4" w:space="0" w:color="auto"/>
              <w:right w:val="single" w:sz="4" w:space="0" w:color="auto"/>
            </w:tcBorders>
            <w:hideMark/>
          </w:tcPr>
          <w:p w14:paraId="0A855626" w14:textId="77777777" w:rsidR="00FF11F4" w:rsidRDefault="00FF1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lang w:eastAsia="en-US"/>
              </w:rPr>
            </w:pPr>
            <w:r>
              <w:rPr>
                <w:rFonts w:ascii="Times New Roman" w:hAnsi="Times New Roman"/>
                <w:sz w:val="28"/>
                <w:szCs w:val="20"/>
                <w:lang w:eastAsia="en-US"/>
              </w:rPr>
              <w:t>Урбанизация и проблемы экологии</w:t>
            </w:r>
          </w:p>
        </w:tc>
        <w:tc>
          <w:tcPr>
            <w:tcW w:w="851" w:type="dxa"/>
            <w:tcBorders>
              <w:top w:val="single" w:sz="4" w:space="0" w:color="auto"/>
              <w:left w:val="single" w:sz="4" w:space="0" w:color="auto"/>
              <w:bottom w:val="single" w:sz="4" w:space="0" w:color="auto"/>
              <w:right w:val="single" w:sz="4" w:space="0" w:color="auto"/>
            </w:tcBorders>
            <w:hideMark/>
          </w:tcPr>
          <w:p w14:paraId="3846A6BA"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09770CE2"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3735EF60"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2B2D1556"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4BC0CB3E"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1BFA045C"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5</w:t>
            </w:r>
          </w:p>
        </w:tc>
        <w:tc>
          <w:tcPr>
            <w:tcW w:w="5601" w:type="dxa"/>
            <w:tcBorders>
              <w:top w:val="single" w:sz="4" w:space="0" w:color="auto"/>
              <w:left w:val="single" w:sz="4" w:space="0" w:color="auto"/>
              <w:bottom w:val="single" w:sz="4" w:space="0" w:color="auto"/>
              <w:right w:val="single" w:sz="4" w:space="0" w:color="auto"/>
            </w:tcBorders>
            <w:hideMark/>
          </w:tcPr>
          <w:p w14:paraId="61860161" w14:textId="77777777" w:rsidR="00FF11F4" w:rsidRDefault="00FF1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b/>
                <w:bCs/>
                <w:sz w:val="28"/>
                <w:szCs w:val="28"/>
                <w:lang w:eastAsia="en-US"/>
              </w:rPr>
            </w:pPr>
            <w:r>
              <w:rPr>
                <w:rFonts w:ascii="Times New Roman" w:hAnsi="Times New Roman"/>
                <w:b/>
                <w:bCs/>
                <w:sz w:val="28"/>
                <w:szCs w:val="28"/>
                <w:lang w:eastAsia="en-US"/>
              </w:rPr>
              <w:t>Гигиена труда</w:t>
            </w:r>
          </w:p>
        </w:tc>
        <w:tc>
          <w:tcPr>
            <w:tcW w:w="851" w:type="dxa"/>
            <w:tcBorders>
              <w:top w:val="single" w:sz="4" w:space="0" w:color="auto"/>
              <w:left w:val="single" w:sz="4" w:space="0" w:color="auto"/>
              <w:bottom w:val="single" w:sz="4" w:space="0" w:color="auto"/>
              <w:right w:val="single" w:sz="4" w:space="0" w:color="auto"/>
            </w:tcBorders>
          </w:tcPr>
          <w:p w14:paraId="6CEFDCC6" w14:textId="77777777" w:rsidR="00FF11F4" w:rsidRDefault="00FF11F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8F57F68" w14:textId="77777777" w:rsidR="00FF11F4" w:rsidRDefault="00FF11F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0D258CC7" w14:textId="77777777" w:rsidR="00FF11F4" w:rsidRDefault="00FF11F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4967985"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48BC515B"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3E41E0F7"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5.1</w:t>
            </w:r>
          </w:p>
        </w:tc>
        <w:tc>
          <w:tcPr>
            <w:tcW w:w="5601" w:type="dxa"/>
            <w:tcBorders>
              <w:top w:val="single" w:sz="4" w:space="0" w:color="auto"/>
              <w:left w:val="single" w:sz="4" w:space="0" w:color="auto"/>
              <w:bottom w:val="single" w:sz="4" w:space="0" w:color="auto"/>
              <w:right w:val="single" w:sz="4" w:space="0" w:color="auto"/>
            </w:tcBorders>
            <w:hideMark/>
          </w:tcPr>
          <w:p w14:paraId="00603C9A" w14:textId="77777777" w:rsidR="00FF11F4" w:rsidRDefault="00FF11F4">
            <w:pPr>
              <w:widowControl w:val="0"/>
              <w:spacing w:before="120" w:after="120" w:line="340" w:lineRule="exact"/>
              <w:ind w:firstLine="318"/>
              <w:jc w:val="both"/>
              <w:rPr>
                <w:rFonts w:ascii="Times New Roman" w:hAnsi="Times New Roman"/>
                <w:sz w:val="28"/>
                <w:szCs w:val="20"/>
                <w:lang w:eastAsia="en-US"/>
              </w:rPr>
            </w:pPr>
            <w:r>
              <w:rPr>
                <w:rFonts w:ascii="Times New Roman" w:hAnsi="Times New Roman"/>
                <w:sz w:val="28"/>
                <w:szCs w:val="20"/>
                <w:lang w:eastAsia="en-US"/>
              </w:rPr>
              <w:t>Понятие о профессиональных вредностях и профессиональных заболеваниях</w:t>
            </w:r>
          </w:p>
        </w:tc>
        <w:tc>
          <w:tcPr>
            <w:tcW w:w="851" w:type="dxa"/>
            <w:tcBorders>
              <w:top w:val="single" w:sz="4" w:space="0" w:color="auto"/>
              <w:left w:val="single" w:sz="4" w:space="0" w:color="auto"/>
              <w:bottom w:val="single" w:sz="4" w:space="0" w:color="auto"/>
              <w:right w:val="single" w:sz="4" w:space="0" w:color="auto"/>
            </w:tcBorders>
            <w:hideMark/>
          </w:tcPr>
          <w:p w14:paraId="07017D65"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5F344DEE"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49E7B31"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7EE8EC40"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130FA72C"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7B89DE81"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6</w:t>
            </w:r>
          </w:p>
        </w:tc>
        <w:tc>
          <w:tcPr>
            <w:tcW w:w="5601" w:type="dxa"/>
            <w:tcBorders>
              <w:top w:val="single" w:sz="4" w:space="0" w:color="auto"/>
              <w:left w:val="single" w:sz="4" w:space="0" w:color="auto"/>
              <w:bottom w:val="single" w:sz="4" w:space="0" w:color="auto"/>
              <w:right w:val="single" w:sz="4" w:space="0" w:color="auto"/>
            </w:tcBorders>
            <w:hideMark/>
          </w:tcPr>
          <w:p w14:paraId="732A01E2" w14:textId="77777777" w:rsidR="00FF11F4" w:rsidRDefault="00FF1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b/>
                <w:bCs/>
                <w:sz w:val="28"/>
                <w:szCs w:val="28"/>
                <w:lang w:eastAsia="en-US"/>
              </w:rPr>
            </w:pPr>
            <w:r>
              <w:rPr>
                <w:rFonts w:ascii="Times New Roman" w:hAnsi="Times New Roman"/>
                <w:b/>
                <w:bCs/>
                <w:sz w:val="28"/>
                <w:szCs w:val="28"/>
                <w:lang w:eastAsia="en-US"/>
              </w:rPr>
              <w:t>Гигиена детей и подростков</w:t>
            </w:r>
          </w:p>
        </w:tc>
        <w:tc>
          <w:tcPr>
            <w:tcW w:w="851" w:type="dxa"/>
            <w:tcBorders>
              <w:top w:val="single" w:sz="4" w:space="0" w:color="auto"/>
              <w:left w:val="single" w:sz="4" w:space="0" w:color="auto"/>
              <w:bottom w:val="single" w:sz="4" w:space="0" w:color="auto"/>
              <w:right w:val="single" w:sz="4" w:space="0" w:color="auto"/>
            </w:tcBorders>
          </w:tcPr>
          <w:p w14:paraId="2D97213B" w14:textId="77777777" w:rsidR="00FF11F4" w:rsidRDefault="00FF11F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19E29E17" w14:textId="77777777" w:rsidR="00FF11F4" w:rsidRDefault="00FF11F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25D7A10A" w14:textId="77777777" w:rsidR="00FF11F4" w:rsidRDefault="00FF11F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C49B773"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19926E80"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5A8D0824"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6.1</w:t>
            </w:r>
          </w:p>
        </w:tc>
        <w:tc>
          <w:tcPr>
            <w:tcW w:w="5601" w:type="dxa"/>
            <w:tcBorders>
              <w:top w:val="single" w:sz="4" w:space="0" w:color="auto"/>
              <w:left w:val="single" w:sz="4" w:space="0" w:color="auto"/>
              <w:bottom w:val="single" w:sz="4" w:space="0" w:color="auto"/>
              <w:right w:val="single" w:sz="4" w:space="0" w:color="auto"/>
            </w:tcBorders>
            <w:hideMark/>
          </w:tcPr>
          <w:p w14:paraId="6F7E4004" w14:textId="77777777" w:rsidR="00FF11F4" w:rsidRDefault="00FF1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lang w:eastAsia="en-US"/>
              </w:rPr>
            </w:pPr>
            <w:r>
              <w:rPr>
                <w:rFonts w:ascii="Times New Roman" w:hAnsi="Times New Roman"/>
                <w:sz w:val="28"/>
                <w:szCs w:val="28"/>
                <w:lang w:eastAsia="en-US"/>
              </w:rPr>
              <w:t>Состояние здоровья и физическое развитие детей и подростков</w:t>
            </w:r>
          </w:p>
        </w:tc>
        <w:tc>
          <w:tcPr>
            <w:tcW w:w="851" w:type="dxa"/>
            <w:tcBorders>
              <w:top w:val="single" w:sz="4" w:space="0" w:color="auto"/>
              <w:left w:val="single" w:sz="4" w:space="0" w:color="auto"/>
              <w:bottom w:val="single" w:sz="4" w:space="0" w:color="auto"/>
              <w:right w:val="single" w:sz="4" w:space="0" w:color="auto"/>
            </w:tcBorders>
            <w:hideMark/>
          </w:tcPr>
          <w:p w14:paraId="596ACBB8"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71162BD4"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A9C69FC"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5D9AE00E"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6C96714A"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21A5F02E" w14:textId="77777777" w:rsidR="00FF11F4" w:rsidRDefault="00FF11F4">
            <w:pPr>
              <w:rPr>
                <w:rFonts w:ascii="Times New Roman" w:hAnsi="Times New Roman"/>
                <w:sz w:val="28"/>
                <w:szCs w:val="28"/>
                <w:lang w:eastAsia="en-US"/>
              </w:rPr>
            </w:pPr>
            <w:r>
              <w:rPr>
                <w:rFonts w:ascii="Times New Roman" w:hAnsi="Times New Roman"/>
                <w:sz w:val="28"/>
                <w:szCs w:val="28"/>
                <w:lang w:eastAsia="en-US"/>
              </w:rPr>
              <w:t>7.</w:t>
            </w:r>
          </w:p>
        </w:tc>
        <w:tc>
          <w:tcPr>
            <w:tcW w:w="5601" w:type="dxa"/>
            <w:tcBorders>
              <w:top w:val="single" w:sz="4" w:space="0" w:color="auto"/>
              <w:left w:val="single" w:sz="4" w:space="0" w:color="auto"/>
              <w:bottom w:val="single" w:sz="4" w:space="0" w:color="auto"/>
              <w:right w:val="single" w:sz="4" w:space="0" w:color="auto"/>
            </w:tcBorders>
            <w:hideMark/>
          </w:tcPr>
          <w:p w14:paraId="75FBD9B8" w14:textId="77777777" w:rsidR="00FF11F4" w:rsidRDefault="00FF11F4">
            <w:pPr>
              <w:ind w:firstLine="243"/>
              <w:rPr>
                <w:rFonts w:ascii="Times New Roman" w:hAnsi="Times New Roman"/>
                <w:b/>
                <w:bCs/>
                <w:sz w:val="28"/>
                <w:szCs w:val="28"/>
                <w:lang w:eastAsia="en-US"/>
              </w:rPr>
            </w:pPr>
            <w:r>
              <w:rPr>
                <w:rFonts w:ascii="Times New Roman" w:hAnsi="Times New Roman"/>
                <w:b/>
                <w:bCs/>
                <w:sz w:val="28"/>
                <w:szCs w:val="28"/>
                <w:lang w:eastAsia="en-US"/>
              </w:rPr>
              <w:t>Гигиеническое обучение и воспитание населения</w:t>
            </w:r>
          </w:p>
        </w:tc>
        <w:tc>
          <w:tcPr>
            <w:tcW w:w="851" w:type="dxa"/>
            <w:tcBorders>
              <w:top w:val="single" w:sz="4" w:space="0" w:color="auto"/>
              <w:left w:val="single" w:sz="4" w:space="0" w:color="auto"/>
              <w:bottom w:val="single" w:sz="4" w:space="0" w:color="auto"/>
              <w:right w:val="single" w:sz="4" w:space="0" w:color="auto"/>
            </w:tcBorders>
          </w:tcPr>
          <w:p w14:paraId="59DC4CD9" w14:textId="77777777" w:rsidR="00FF11F4" w:rsidRDefault="00FF11F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37CF4F9" w14:textId="77777777" w:rsidR="00FF11F4" w:rsidRDefault="00FF11F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1BCEF3FD" w14:textId="77777777" w:rsidR="00FF11F4" w:rsidRDefault="00FF11F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D72EA61"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730281BA" w14:textId="77777777" w:rsidTr="00FF11F4">
        <w:tc>
          <w:tcPr>
            <w:tcW w:w="670" w:type="dxa"/>
            <w:tcBorders>
              <w:top w:val="single" w:sz="4" w:space="0" w:color="auto"/>
              <w:left w:val="single" w:sz="4" w:space="0" w:color="auto"/>
              <w:bottom w:val="single" w:sz="4" w:space="0" w:color="auto"/>
              <w:right w:val="single" w:sz="4" w:space="0" w:color="auto"/>
            </w:tcBorders>
            <w:hideMark/>
          </w:tcPr>
          <w:p w14:paraId="62850D01" w14:textId="77777777" w:rsidR="00FF11F4" w:rsidRDefault="00FF11F4">
            <w:pPr>
              <w:rPr>
                <w:rFonts w:ascii="Times New Roman" w:hAnsi="Times New Roman"/>
                <w:sz w:val="28"/>
                <w:szCs w:val="28"/>
                <w:lang w:eastAsia="en-US"/>
              </w:rPr>
            </w:pPr>
            <w:r>
              <w:rPr>
                <w:rFonts w:ascii="Times New Roman" w:hAnsi="Times New Roman"/>
                <w:sz w:val="28"/>
                <w:szCs w:val="28"/>
                <w:lang w:eastAsia="en-US"/>
              </w:rPr>
              <w:t>7.1.</w:t>
            </w:r>
          </w:p>
        </w:tc>
        <w:tc>
          <w:tcPr>
            <w:tcW w:w="5601" w:type="dxa"/>
            <w:tcBorders>
              <w:top w:val="single" w:sz="4" w:space="0" w:color="auto"/>
              <w:left w:val="single" w:sz="4" w:space="0" w:color="auto"/>
              <w:bottom w:val="single" w:sz="4" w:space="0" w:color="auto"/>
              <w:right w:val="single" w:sz="4" w:space="0" w:color="auto"/>
            </w:tcBorders>
            <w:hideMark/>
          </w:tcPr>
          <w:p w14:paraId="2550D993" w14:textId="77777777" w:rsidR="00FF11F4" w:rsidRDefault="00FF11F4">
            <w:pPr>
              <w:ind w:firstLine="383"/>
              <w:rPr>
                <w:rFonts w:ascii="Times New Roman" w:hAnsi="Times New Roman"/>
                <w:sz w:val="28"/>
                <w:szCs w:val="28"/>
                <w:lang w:eastAsia="en-US"/>
              </w:rPr>
            </w:pPr>
            <w:r>
              <w:rPr>
                <w:rFonts w:ascii="Times New Roman" w:hAnsi="Times New Roman"/>
                <w:sz w:val="28"/>
                <w:szCs w:val="28"/>
                <w:lang w:eastAsia="en-US"/>
              </w:rPr>
              <w:t xml:space="preserve">Компоненты здорового образа жизни и пути их формирования </w:t>
            </w:r>
          </w:p>
        </w:tc>
        <w:tc>
          <w:tcPr>
            <w:tcW w:w="851" w:type="dxa"/>
            <w:tcBorders>
              <w:top w:val="single" w:sz="4" w:space="0" w:color="auto"/>
              <w:left w:val="single" w:sz="4" w:space="0" w:color="auto"/>
              <w:bottom w:val="single" w:sz="4" w:space="0" w:color="auto"/>
              <w:right w:val="single" w:sz="4" w:space="0" w:color="auto"/>
            </w:tcBorders>
            <w:hideMark/>
          </w:tcPr>
          <w:p w14:paraId="29B799B2"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03900B79" w14:textId="77777777" w:rsidR="00FF11F4" w:rsidRDefault="00FF11F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4814D136" w14:textId="77777777" w:rsidR="00FF11F4" w:rsidRDefault="00FF11F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61AADD8E"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r w:rsidR="00FF11F4" w14:paraId="2BEBE157" w14:textId="77777777" w:rsidTr="00FF11F4">
        <w:tc>
          <w:tcPr>
            <w:tcW w:w="670" w:type="dxa"/>
            <w:tcBorders>
              <w:top w:val="single" w:sz="4" w:space="0" w:color="auto"/>
              <w:left w:val="single" w:sz="4" w:space="0" w:color="auto"/>
              <w:bottom w:val="single" w:sz="4" w:space="0" w:color="auto"/>
              <w:right w:val="single" w:sz="4" w:space="0" w:color="auto"/>
            </w:tcBorders>
          </w:tcPr>
          <w:p w14:paraId="4237A10D" w14:textId="77777777" w:rsidR="00FF11F4" w:rsidRDefault="00FF11F4">
            <w:pPr>
              <w:widowControl w:val="0"/>
              <w:spacing w:after="0" w:line="340" w:lineRule="exact"/>
              <w:ind w:firstLine="290"/>
              <w:jc w:val="both"/>
              <w:rPr>
                <w:rFonts w:ascii="Times New Roman" w:hAnsi="Times New Roman"/>
                <w:sz w:val="28"/>
                <w:szCs w:val="20"/>
                <w:lang w:eastAsia="en-US"/>
              </w:rPr>
            </w:pPr>
          </w:p>
        </w:tc>
        <w:tc>
          <w:tcPr>
            <w:tcW w:w="5601" w:type="dxa"/>
            <w:tcBorders>
              <w:top w:val="single" w:sz="4" w:space="0" w:color="auto"/>
              <w:left w:val="single" w:sz="4" w:space="0" w:color="auto"/>
              <w:bottom w:val="single" w:sz="4" w:space="0" w:color="auto"/>
              <w:right w:val="single" w:sz="4" w:space="0" w:color="auto"/>
            </w:tcBorders>
            <w:hideMark/>
          </w:tcPr>
          <w:p w14:paraId="6B2A3986" w14:textId="77777777" w:rsidR="00FF11F4" w:rsidRDefault="00FF1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720"/>
              <w:jc w:val="both"/>
              <w:rPr>
                <w:rFonts w:ascii="Times New Roman" w:hAnsi="Times New Roman"/>
                <w:b/>
                <w:bCs/>
                <w:sz w:val="28"/>
                <w:szCs w:val="28"/>
                <w:lang w:eastAsia="en-US"/>
              </w:rPr>
            </w:pPr>
            <w:r>
              <w:rPr>
                <w:rFonts w:ascii="Times New Roman" w:hAnsi="Times New Roman"/>
                <w:b/>
                <w:bCs/>
                <w:sz w:val="28"/>
                <w:szCs w:val="28"/>
                <w:lang w:eastAsia="en-US"/>
              </w:rPr>
              <w:t xml:space="preserve">Итого </w:t>
            </w:r>
          </w:p>
        </w:tc>
        <w:tc>
          <w:tcPr>
            <w:tcW w:w="851" w:type="dxa"/>
            <w:tcBorders>
              <w:top w:val="single" w:sz="4" w:space="0" w:color="auto"/>
              <w:left w:val="single" w:sz="4" w:space="0" w:color="auto"/>
              <w:bottom w:val="single" w:sz="4" w:space="0" w:color="auto"/>
              <w:right w:val="single" w:sz="4" w:space="0" w:color="auto"/>
            </w:tcBorders>
            <w:hideMark/>
          </w:tcPr>
          <w:p w14:paraId="4DEDC6A9" w14:textId="77777777" w:rsidR="00FF11F4" w:rsidRDefault="00D83014">
            <w:pPr>
              <w:widowControl w:val="0"/>
              <w:spacing w:after="0" w:line="340" w:lineRule="exact"/>
              <w:ind w:left="-108" w:firstLine="108"/>
              <w:jc w:val="center"/>
              <w:rPr>
                <w:rFonts w:ascii="Times New Roman" w:hAnsi="Times New Roman"/>
                <w:b/>
                <w:bCs/>
                <w:sz w:val="28"/>
                <w:szCs w:val="20"/>
                <w:lang w:eastAsia="en-US"/>
              </w:rPr>
            </w:pPr>
            <w:r>
              <w:rPr>
                <w:rFonts w:ascii="Times New Roman" w:hAnsi="Times New Roman"/>
                <w:b/>
                <w:bCs/>
                <w:sz w:val="28"/>
                <w:szCs w:val="20"/>
                <w:lang w:eastAsia="en-US"/>
              </w:rPr>
              <w:t>48</w:t>
            </w:r>
          </w:p>
        </w:tc>
        <w:tc>
          <w:tcPr>
            <w:tcW w:w="709" w:type="dxa"/>
            <w:tcBorders>
              <w:top w:val="single" w:sz="4" w:space="0" w:color="auto"/>
              <w:left w:val="single" w:sz="4" w:space="0" w:color="auto"/>
              <w:bottom w:val="single" w:sz="4" w:space="0" w:color="auto"/>
              <w:right w:val="single" w:sz="4" w:space="0" w:color="auto"/>
            </w:tcBorders>
            <w:hideMark/>
          </w:tcPr>
          <w:p w14:paraId="35EB1A56" w14:textId="77777777" w:rsidR="00FF11F4" w:rsidRDefault="00D83014">
            <w:pPr>
              <w:widowControl w:val="0"/>
              <w:spacing w:after="0" w:line="340" w:lineRule="exact"/>
              <w:ind w:right="-108" w:firstLine="33"/>
              <w:jc w:val="center"/>
              <w:rPr>
                <w:rFonts w:ascii="Times New Roman" w:hAnsi="Times New Roman"/>
                <w:b/>
                <w:bCs/>
                <w:sz w:val="28"/>
                <w:szCs w:val="20"/>
                <w:lang w:eastAsia="en-US"/>
              </w:rPr>
            </w:pPr>
            <w:r>
              <w:rPr>
                <w:rFonts w:ascii="Times New Roman" w:hAnsi="Times New Roman"/>
                <w:b/>
                <w:bCs/>
                <w:sz w:val="28"/>
                <w:szCs w:val="20"/>
                <w:lang w:eastAsia="en-US"/>
              </w:rPr>
              <w:t>24</w:t>
            </w:r>
          </w:p>
        </w:tc>
        <w:tc>
          <w:tcPr>
            <w:tcW w:w="850" w:type="dxa"/>
            <w:tcBorders>
              <w:top w:val="single" w:sz="4" w:space="0" w:color="auto"/>
              <w:left w:val="single" w:sz="4" w:space="0" w:color="auto"/>
              <w:bottom w:val="single" w:sz="4" w:space="0" w:color="auto"/>
              <w:right w:val="single" w:sz="4" w:space="0" w:color="auto"/>
            </w:tcBorders>
            <w:hideMark/>
          </w:tcPr>
          <w:p w14:paraId="175E2006" w14:textId="77777777" w:rsidR="00FF11F4" w:rsidRDefault="00D83014">
            <w:pPr>
              <w:widowControl w:val="0"/>
              <w:spacing w:after="0" w:line="340" w:lineRule="exact"/>
              <w:ind w:firstLine="34"/>
              <w:jc w:val="center"/>
              <w:rPr>
                <w:rFonts w:ascii="Times New Roman" w:hAnsi="Times New Roman"/>
                <w:b/>
                <w:bCs/>
                <w:sz w:val="28"/>
                <w:szCs w:val="20"/>
                <w:lang w:eastAsia="en-US"/>
              </w:rPr>
            </w:pPr>
            <w:r>
              <w:rPr>
                <w:rFonts w:ascii="Times New Roman" w:hAnsi="Times New Roman"/>
                <w:b/>
                <w:bCs/>
                <w:sz w:val="28"/>
                <w:szCs w:val="20"/>
                <w:lang w:eastAsia="en-US"/>
              </w:rPr>
              <w:t>24</w:t>
            </w:r>
          </w:p>
        </w:tc>
        <w:tc>
          <w:tcPr>
            <w:tcW w:w="709" w:type="dxa"/>
            <w:tcBorders>
              <w:top w:val="single" w:sz="4" w:space="0" w:color="auto"/>
              <w:left w:val="single" w:sz="4" w:space="0" w:color="auto"/>
              <w:bottom w:val="single" w:sz="4" w:space="0" w:color="auto"/>
              <w:right w:val="single" w:sz="4" w:space="0" w:color="auto"/>
            </w:tcBorders>
          </w:tcPr>
          <w:p w14:paraId="10FF444C" w14:textId="77777777" w:rsidR="00FF11F4" w:rsidRDefault="00FF11F4">
            <w:pPr>
              <w:widowControl w:val="0"/>
              <w:spacing w:after="0" w:line="340" w:lineRule="exact"/>
              <w:ind w:firstLine="720"/>
              <w:jc w:val="center"/>
              <w:rPr>
                <w:rFonts w:ascii="Times New Roman" w:hAnsi="Times New Roman"/>
                <w:sz w:val="28"/>
                <w:szCs w:val="20"/>
                <w:lang w:eastAsia="en-US"/>
              </w:rPr>
            </w:pPr>
          </w:p>
        </w:tc>
      </w:tr>
    </w:tbl>
    <w:p w14:paraId="13309642" w14:textId="77777777" w:rsidR="00627F38" w:rsidRDefault="00627F38"/>
    <w:p w14:paraId="4A0118AD" w14:textId="77777777" w:rsidR="00627F38" w:rsidRDefault="00627F38"/>
    <w:p w14:paraId="271C6F41" w14:textId="77777777" w:rsidR="00627F38" w:rsidRDefault="00627F38"/>
    <w:p w14:paraId="08E4D241" w14:textId="77777777" w:rsidR="00627F38" w:rsidRDefault="00627F38"/>
    <w:p w14:paraId="4D62BF96" w14:textId="77777777" w:rsidR="00627F38" w:rsidRDefault="00627F38"/>
    <w:p w14:paraId="605CAB44" w14:textId="77777777" w:rsidR="00627F38" w:rsidRDefault="00627F38"/>
    <w:p w14:paraId="5E233E5F" w14:textId="77777777" w:rsidR="00627F38" w:rsidRDefault="00627F38"/>
    <w:p w14:paraId="091CA738" w14:textId="77777777" w:rsidR="00627F38" w:rsidRDefault="00627F38"/>
    <w:p w14:paraId="2B47C79E" w14:textId="77777777" w:rsidR="00627F38" w:rsidRDefault="00627F38"/>
    <w:p w14:paraId="7BC1BBAE" w14:textId="77777777" w:rsidR="00A6791E" w:rsidRDefault="00A6791E">
      <w:pPr>
        <w:spacing w:after="160" w:line="259" w:lineRule="auto"/>
      </w:pPr>
      <w:r>
        <w:br w:type="page"/>
      </w:r>
    </w:p>
    <w:p w14:paraId="524A06C2" w14:textId="77777777" w:rsidR="00A6791E" w:rsidRDefault="00A6791E">
      <w:pPr>
        <w:sectPr w:rsidR="00A6791E" w:rsidSect="00BD7719">
          <w:pgSz w:w="11906" w:h="16838"/>
          <w:pgMar w:top="1134" w:right="850" w:bottom="1134" w:left="1701" w:header="708" w:footer="708" w:gutter="0"/>
          <w:cols w:space="708"/>
          <w:docGrid w:linePitch="360"/>
        </w:sectPr>
      </w:pPr>
    </w:p>
    <w:p w14:paraId="7CF226C0" w14:textId="77777777" w:rsidR="00A6791E" w:rsidRDefault="00A6791E" w:rsidP="00A6791E">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r>
        <w:rPr>
          <w:rFonts w:ascii="Times New Roman" w:hAnsi="Times New Roman"/>
          <w:b/>
          <w:bCs/>
          <w:sz w:val="28"/>
          <w:szCs w:val="20"/>
        </w:rPr>
        <w:lastRenderedPageBreak/>
        <w:t xml:space="preserve">2.2. Тематический план и содержание учебной дисциплины </w:t>
      </w:r>
    </w:p>
    <w:p w14:paraId="70C591A0" w14:textId="77777777" w:rsidR="00627F38" w:rsidRDefault="00627F38"/>
    <w:tbl>
      <w:tblPr>
        <w:tblW w:w="14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7482"/>
        <w:gridCol w:w="1984"/>
        <w:gridCol w:w="2410"/>
      </w:tblGrid>
      <w:tr w:rsidR="00A6791E" w14:paraId="1FAF5400" w14:textId="77777777" w:rsidTr="00A6791E">
        <w:trPr>
          <w:trHeight w:val="572"/>
        </w:trPr>
        <w:tc>
          <w:tcPr>
            <w:tcW w:w="2689" w:type="dxa"/>
            <w:tcBorders>
              <w:top w:val="single" w:sz="4" w:space="0" w:color="000000"/>
              <w:left w:val="single" w:sz="4" w:space="0" w:color="000000"/>
              <w:bottom w:val="single" w:sz="4" w:space="0" w:color="000000"/>
              <w:right w:val="single" w:sz="4" w:space="0" w:color="000000"/>
            </w:tcBorders>
            <w:hideMark/>
          </w:tcPr>
          <w:p w14:paraId="6670AD52" w14:textId="77777777" w:rsidR="00A6791E" w:rsidRDefault="00A6791E">
            <w:pPr>
              <w:spacing w:after="0"/>
              <w:jc w:val="center"/>
              <w:rPr>
                <w:rFonts w:ascii="Times New Roman" w:hAnsi="Times New Roman"/>
                <w:b/>
                <w:sz w:val="24"/>
                <w:szCs w:val="24"/>
                <w:lang w:eastAsia="en-US"/>
              </w:rPr>
            </w:pPr>
            <w:r>
              <w:rPr>
                <w:rFonts w:ascii="Times New Roman" w:hAnsi="Times New Roman"/>
                <w:b/>
                <w:sz w:val="24"/>
                <w:szCs w:val="24"/>
                <w:lang w:eastAsia="en-US"/>
              </w:rPr>
              <w:t>Наименование разделов и тем</w:t>
            </w:r>
          </w:p>
        </w:tc>
        <w:tc>
          <w:tcPr>
            <w:tcW w:w="7482" w:type="dxa"/>
            <w:tcBorders>
              <w:top w:val="single" w:sz="4" w:space="0" w:color="000000"/>
              <w:left w:val="single" w:sz="4" w:space="0" w:color="000000"/>
              <w:bottom w:val="single" w:sz="4" w:space="0" w:color="000000"/>
              <w:right w:val="single" w:sz="4" w:space="0" w:color="000000"/>
            </w:tcBorders>
            <w:hideMark/>
          </w:tcPr>
          <w:p w14:paraId="0BB608EB" w14:textId="77777777" w:rsidR="00A6791E" w:rsidRDefault="00A6791E">
            <w:pPr>
              <w:spacing w:after="0"/>
              <w:jc w:val="center"/>
              <w:rPr>
                <w:rFonts w:ascii="Times New Roman" w:hAnsi="Times New Roman"/>
                <w:b/>
                <w:sz w:val="24"/>
                <w:szCs w:val="24"/>
                <w:lang w:eastAsia="en-US"/>
              </w:rPr>
            </w:pPr>
            <w:r>
              <w:rPr>
                <w:rFonts w:ascii="Times New Roman" w:hAnsi="Times New Roman"/>
                <w:b/>
                <w:sz w:val="24"/>
                <w:szCs w:val="24"/>
                <w:lang w:eastAsia="en-US"/>
              </w:rPr>
              <w:t>Содержание учебного материала и формы организации деятельности обучающихся</w:t>
            </w:r>
          </w:p>
        </w:tc>
        <w:tc>
          <w:tcPr>
            <w:tcW w:w="1984" w:type="dxa"/>
            <w:tcBorders>
              <w:top w:val="single" w:sz="4" w:space="0" w:color="000000"/>
              <w:left w:val="single" w:sz="4" w:space="0" w:color="000000"/>
              <w:bottom w:val="single" w:sz="4" w:space="0" w:color="000000"/>
              <w:right w:val="single" w:sz="4" w:space="0" w:color="000000"/>
            </w:tcBorders>
            <w:hideMark/>
          </w:tcPr>
          <w:p w14:paraId="6180E8F3" w14:textId="77777777" w:rsidR="00A6791E" w:rsidRDefault="00A6791E">
            <w:pPr>
              <w:spacing w:after="0"/>
              <w:jc w:val="center"/>
              <w:rPr>
                <w:rFonts w:ascii="Times New Roman" w:hAnsi="Times New Roman"/>
                <w:b/>
                <w:sz w:val="24"/>
                <w:szCs w:val="24"/>
                <w:lang w:eastAsia="en-US"/>
              </w:rPr>
            </w:pPr>
            <w:r>
              <w:rPr>
                <w:rFonts w:ascii="Times New Roman" w:hAnsi="Times New Roman"/>
                <w:b/>
                <w:bCs/>
                <w:sz w:val="24"/>
                <w:szCs w:val="24"/>
                <w:lang w:eastAsia="en-US"/>
              </w:rPr>
              <w:t>Объем, акад. ч / в том числе в форме практической подготовки, акад. ч</w:t>
            </w:r>
          </w:p>
        </w:tc>
        <w:tc>
          <w:tcPr>
            <w:tcW w:w="2410" w:type="dxa"/>
            <w:tcBorders>
              <w:top w:val="single" w:sz="4" w:space="0" w:color="000000"/>
              <w:left w:val="single" w:sz="4" w:space="0" w:color="000000"/>
              <w:bottom w:val="single" w:sz="4" w:space="0" w:color="000000"/>
              <w:right w:val="single" w:sz="4" w:space="0" w:color="000000"/>
            </w:tcBorders>
            <w:hideMark/>
          </w:tcPr>
          <w:p w14:paraId="29759A5B" w14:textId="77777777" w:rsidR="00A6791E" w:rsidRDefault="00A6791E">
            <w:pPr>
              <w:spacing w:after="0"/>
              <w:jc w:val="center"/>
              <w:rPr>
                <w:rFonts w:ascii="Times New Roman" w:hAnsi="Times New Roman"/>
                <w:b/>
                <w:sz w:val="24"/>
                <w:szCs w:val="24"/>
                <w:lang w:eastAsia="en-US"/>
              </w:rPr>
            </w:pPr>
            <w:r>
              <w:rPr>
                <w:rFonts w:ascii="Times New Roman" w:hAnsi="Times New Roman"/>
                <w:b/>
                <w:bCs/>
                <w:sz w:val="24"/>
                <w:szCs w:val="24"/>
                <w:lang w:eastAsia="en-US"/>
              </w:rPr>
              <w:t>Коды компетенций и личностных результатов</w:t>
            </w:r>
            <w:r>
              <w:rPr>
                <w:rFonts w:ascii="Times New Roman" w:hAnsi="Times New Roman"/>
                <w:b/>
                <w:bCs/>
                <w:sz w:val="24"/>
                <w:szCs w:val="24"/>
                <w:vertAlign w:val="superscript"/>
                <w:lang w:eastAsia="en-US"/>
              </w:rPr>
              <w:footnoteReference w:id="1"/>
            </w:r>
            <w:r>
              <w:rPr>
                <w:rFonts w:ascii="Times New Roman" w:hAnsi="Times New Roman"/>
                <w:b/>
                <w:bCs/>
                <w:sz w:val="24"/>
                <w:szCs w:val="24"/>
                <w:lang w:eastAsia="en-US"/>
              </w:rPr>
              <w:t>, формированию которых способствует элемент программы</w:t>
            </w:r>
          </w:p>
        </w:tc>
      </w:tr>
      <w:tr w:rsidR="00A6791E" w14:paraId="4722B486" w14:textId="77777777" w:rsidTr="00A6791E">
        <w:trPr>
          <w:trHeight w:val="213"/>
        </w:trPr>
        <w:tc>
          <w:tcPr>
            <w:tcW w:w="2689" w:type="dxa"/>
            <w:tcBorders>
              <w:top w:val="single" w:sz="4" w:space="0" w:color="000000"/>
              <w:left w:val="single" w:sz="4" w:space="0" w:color="000000"/>
              <w:bottom w:val="single" w:sz="4" w:space="0" w:color="000000"/>
              <w:right w:val="single" w:sz="4" w:space="0" w:color="000000"/>
            </w:tcBorders>
            <w:hideMark/>
          </w:tcPr>
          <w:p w14:paraId="24364DA8" w14:textId="77777777" w:rsidR="00A6791E" w:rsidRDefault="00A6791E">
            <w:pPr>
              <w:spacing w:after="0"/>
              <w:jc w:val="center"/>
              <w:rPr>
                <w:rFonts w:ascii="Times New Roman" w:hAnsi="Times New Roman"/>
                <w:i/>
                <w:sz w:val="24"/>
                <w:szCs w:val="24"/>
                <w:lang w:eastAsia="en-US"/>
              </w:rPr>
            </w:pPr>
            <w:r>
              <w:rPr>
                <w:rFonts w:ascii="Times New Roman" w:hAnsi="Times New Roman"/>
                <w:i/>
                <w:sz w:val="24"/>
                <w:szCs w:val="24"/>
                <w:lang w:eastAsia="en-US"/>
              </w:rPr>
              <w:t>1</w:t>
            </w:r>
          </w:p>
        </w:tc>
        <w:tc>
          <w:tcPr>
            <w:tcW w:w="7482" w:type="dxa"/>
            <w:tcBorders>
              <w:top w:val="single" w:sz="4" w:space="0" w:color="000000"/>
              <w:left w:val="single" w:sz="4" w:space="0" w:color="000000"/>
              <w:bottom w:val="single" w:sz="4" w:space="0" w:color="000000"/>
              <w:right w:val="single" w:sz="4" w:space="0" w:color="000000"/>
            </w:tcBorders>
            <w:hideMark/>
          </w:tcPr>
          <w:p w14:paraId="524DEEB6" w14:textId="77777777" w:rsidR="00A6791E" w:rsidRDefault="00A6791E">
            <w:pPr>
              <w:spacing w:after="0"/>
              <w:jc w:val="center"/>
              <w:rPr>
                <w:rFonts w:ascii="Times New Roman" w:hAnsi="Times New Roman"/>
                <w:i/>
                <w:sz w:val="24"/>
                <w:szCs w:val="24"/>
                <w:lang w:eastAsia="en-US"/>
              </w:rPr>
            </w:pPr>
            <w:r>
              <w:rPr>
                <w:rFonts w:ascii="Times New Roman" w:hAnsi="Times New Roman"/>
                <w:i/>
                <w:sz w:val="24"/>
                <w:szCs w:val="24"/>
                <w:lang w:eastAsia="en-US"/>
              </w:rPr>
              <w:t>2</w:t>
            </w:r>
          </w:p>
        </w:tc>
        <w:tc>
          <w:tcPr>
            <w:tcW w:w="1984" w:type="dxa"/>
            <w:tcBorders>
              <w:top w:val="single" w:sz="4" w:space="0" w:color="000000"/>
              <w:left w:val="single" w:sz="4" w:space="0" w:color="000000"/>
              <w:bottom w:val="single" w:sz="4" w:space="0" w:color="000000"/>
              <w:right w:val="single" w:sz="4" w:space="0" w:color="000000"/>
            </w:tcBorders>
            <w:hideMark/>
          </w:tcPr>
          <w:p w14:paraId="12CB9D4D" w14:textId="77777777" w:rsidR="00A6791E" w:rsidRDefault="00A6791E">
            <w:pPr>
              <w:spacing w:after="0"/>
              <w:jc w:val="center"/>
              <w:rPr>
                <w:rFonts w:ascii="Times New Roman" w:hAnsi="Times New Roman"/>
                <w:i/>
                <w:sz w:val="24"/>
                <w:szCs w:val="24"/>
                <w:lang w:eastAsia="en-US"/>
              </w:rPr>
            </w:pPr>
            <w:r>
              <w:rPr>
                <w:rFonts w:ascii="Times New Roman" w:hAnsi="Times New Roman"/>
                <w:i/>
                <w:sz w:val="24"/>
                <w:szCs w:val="24"/>
                <w:lang w:eastAsia="en-US"/>
              </w:rPr>
              <w:t>3</w:t>
            </w:r>
          </w:p>
        </w:tc>
        <w:tc>
          <w:tcPr>
            <w:tcW w:w="2410" w:type="dxa"/>
            <w:tcBorders>
              <w:top w:val="single" w:sz="4" w:space="0" w:color="000000"/>
              <w:left w:val="single" w:sz="4" w:space="0" w:color="000000"/>
              <w:bottom w:val="single" w:sz="4" w:space="0" w:color="auto"/>
              <w:right w:val="single" w:sz="4" w:space="0" w:color="000000"/>
            </w:tcBorders>
            <w:hideMark/>
          </w:tcPr>
          <w:p w14:paraId="285E5D01" w14:textId="77777777" w:rsidR="00A6791E" w:rsidRDefault="00A6791E">
            <w:pPr>
              <w:spacing w:after="0"/>
              <w:jc w:val="center"/>
              <w:rPr>
                <w:rFonts w:ascii="Times New Roman" w:hAnsi="Times New Roman"/>
                <w:i/>
                <w:sz w:val="24"/>
                <w:szCs w:val="24"/>
                <w:lang w:eastAsia="en-US"/>
              </w:rPr>
            </w:pPr>
            <w:r>
              <w:rPr>
                <w:rFonts w:ascii="Times New Roman" w:hAnsi="Times New Roman"/>
                <w:i/>
                <w:sz w:val="24"/>
                <w:szCs w:val="24"/>
                <w:lang w:eastAsia="en-US"/>
              </w:rPr>
              <w:t>4</w:t>
            </w:r>
          </w:p>
        </w:tc>
      </w:tr>
      <w:tr w:rsidR="00A6791E" w14:paraId="2DC64C4F" w14:textId="77777777" w:rsidTr="00A6791E">
        <w:trPr>
          <w:trHeight w:val="213"/>
        </w:trPr>
        <w:tc>
          <w:tcPr>
            <w:tcW w:w="10171" w:type="dxa"/>
            <w:gridSpan w:val="2"/>
            <w:tcBorders>
              <w:top w:val="single" w:sz="4" w:space="0" w:color="000000"/>
              <w:left w:val="single" w:sz="4" w:space="0" w:color="000000"/>
              <w:bottom w:val="single" w:sz="4" w:space="0" w:color="000000"/>
              <w:right w:val="single" w:sz="4" w:space="0" w:color="000000"/>
            </w:tcBorders>
            <w:hideMark/>
          </w:tcPr>
          <w:p w14:paraId="19744542" w14:textId="77777777" w:rsidR="00A6791E" w:rsidRDefault="00A6791E">
            <w:pPr>
              <w:spacing w:after="0"/>
              <w:rPr>
                <w:rFonts w:ascii="Times New Roman" w:hAnsi="Times New Roman"/>
                <w:b/>
                <w:sz w:val="24"/>
                <w:szCs w:val="24"/>
                <w:lang w:eastAsia="en-US"/>
              </w:rPr>
            </w:pPr>
            <w:r>
              <w:rPr>
                <w:rFonts w:ascii="Times New Roman" w:hAnsi="Times New Roman"/>
                <w:b/>
                <w:sz w:val="24"/>
                <w:szCs w:val="24"/>
                <w:lang w:eastAsia="en-US"/>
              </w:rPr>
              <w:t xml:space="preserve">Раздел 1. </w:t>
            </w:r>
            <w:r>
              <w:rPr>
                <w:lang w:eastAsia="en-US"/>
              </w:rPr>
              <w:t xml:space="preserve"> </w:t>
            </w:r>
            <w:r>
              <w:rPr>
                <w:rFonts w:ascii="Times New Roman" w:hAnsi="Times New Roman"/>
                <w:b/>
                <w:sz w:val="24"/>
                <w:szCs w:val="24"/>
                <w:lang w:eastAsia="en-US"/>
              </w:rPr>
              <w:t>Введение. Предмет гигиены и экологии человека. История развития</w:t>
            </w:r>
          </w:p>
        </w:tc>
        <w:tc>
          <w:tcPr>
            <w:tcW w:w="1984" w:type="dxa"/>
            <w:tcBorders>
              <w:top w:val="single" w:sz="4" w:space="0" w:color="000000"/>
              <w:left w:val="single" w:sz="4" w:space="0" w:color="000000"/>
              <w:bottom w:val="single" w:sz="4" w:space="0" w:color="000000"/>
              <w:right w:val="single" w:sz="4" w:space="0" w:color="000000"/>
            </w:tcBorders>
            <w:hideMark/>
          </w:tcPr>
          <w:p w14:paraId="1C91C0E2" w14:textId="77777777" w:rsidR="00A6791E" w:rsidRDefault="002C3981">
            <w:pPr>
              <w:spacing w:after="0"/>
              <w:jc w:val="center"/>
              <w:rPr>
                <w:rFonts w:ascii="Times New Roman" w:hAnsi="Times New Roman"/>
                <w:sz w:val="24"/>
                <w:szCs w:val="24"/>
                <w:lang w:eastAsia="en-US"/>
              </w:rPr>
            </w:pPr>
            <w:r>
              <w:rPr>
                <w:rFonts w:ascii="Times New Roman" w:hAnsi="Times New Roman"/>
                <w:sz w:val="24"/>
                <w:szCs w:val="24"/>
                <w:lang w:eastAsia="en-US"/>
              </w:rPr>
              <w:t>4</w:t>
            </w:r>
            <w:r w:rsidR="00A6791E">
              <w:rPr>
                <w:rFonts w:ascii="Times New Roman" w:hAnsi="Times New Roman"/>
                <w:sz w:val="24"/>
                <w:szCs w:val="24"/>
                <w:lang w:eastAsia="en-US"/>
              </w:rPr>
              <w:t>/</w:t>
            </w:r>
            <w:r>
              <w:rPr>
                <w:rFonts w:ascii="Times New Roman" w:hAnsi="Times New Roman"/>
                <w:sz w:val="24"/>
                <w:szCs w:val="24"/>
                <w:lang w:eastAsia="en-US"/>
              </w:rPr>
              <w:t>2</w:t>
            </w:r>
          </w:p>
        </w:tc>
        <w:tc>
          <w:tcPr>
            <w:tcW w:w="2410" w:type="dxa"/>
            <w:tcBorders>
              <w:top w:val="single" w:sz="4" w:space="0" w:color="000000"/>
              <w:left w:val="single" w:sz="4" w:space="0" w:color="000000"/>
              <w:bottom w:val="single" w:sz="4" w:space="0" w:color="auto"/>
              <w:right w:val="single" w:sz="4" w:space="0" w:color="000000"/>
            </w:tcBorders>
          </w:tcPr>
          <w:p w14:paraId="1EA151A8" w14:textId="77777777" w:rsidR="00A6791E" w:rsidRDefault="00A6791E">
            <w:pPr>
              <w:spacing w:after="0"/>
              <w:jc w:val="center"/>
              <w:rPr>
                <w:rFonts w:ascii="Times New Roman" w:hAnsi="Times New Roman"/>
                <w:sz w:val="24"/>
                <w:szCs w:val="24"/>
                <w:lang w:eastAsia="en-US"/>
              </w:rPr>
            </w:pPr>
          </w:p>
        </w:tc>
      </w:tr>
      <w:tr w:rsidR="00A6791E" w14:paraId="21610787" w14:textId="77777777" w:rsidTr="00A6791E">
        <w:trPr>
          <w:trHeight w:val="213"/>
        </w:trPr>
        <w:tc>
          <w:tcPr>
            <w:tcW w:w="2689" w:type="dxa"/>
            <w:vMerge w:val="restart"/>
            <w:tcBorders>
              <w:top w:val="single" w:sz="4" w:space="0" w:color="000000"/>
              <w:left w:val="single" w:sz="4" w:space="0" w:color="000000"/>
              <w:bottom w:val="single" w:sz="4" w:space="0" w:color="000000"/>
              <w:right w:val="single" w:sz="4" w:space="0" w:color="000000"/>
            </w:tcBorders>
          </w:tcPr>
          <w:p w14:paraId="2B6A47F8"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 xml:space="preserve">Тема 1.1 </w:t>
            </w:r>
          </w:p>
          <w:p w14:paraId="2757C3B2"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Предмет гигиены и экологии человека. История развития.</w:t>
            </w:r>
          </w:p>
          <w:p w14:paraId="6CFB4BE4" w14:textId="77777777" w:rsidR="00A6791E" w:rsidRDefault="00A6791E">
            <w:pPr>
              <w:spacing w:after="0"/>
              <w:rPr>
                <w:rFonts w:ascii="Times New Roman" w:hAnsi="Times New Roman"/>
                <w:sz w:val="24"/>
                <w:szCs w:val="24"/>
                <w:lang w:eastAsia="en-US"/>
              </w:rPr>
            </w:pPr>
          </w:p>
          <w:p w14:paraId="7F9B6DEC" w14:textId="77777777" w:rsidR="00A6791E" w:rsidRDefault="00A6791E">
            <w:pPr>
              <w:spacing w:after="0"/>
              <w:rPr>
                <w:rFonts w:ascii="Times New Roman" w:hAnsi="Times New Roman"/>
                <w:sz w:val="24"/>
                <w:szCs w:val="24"/>
                <w:lang w:eastAsia="en-US"/>
              </w:rPr>
            </w:pPr>
          </w:p>
          <w:p w14:paraId="08D4FFEF" w14:textId="77777777" w:rsidR="00A6791E" w:rsidRDefault="00A6791E">
            <w:pPr>
              <w:spacing w:after="0"/>
              <w:rPr>
                <w:rFonts w:ascii="Times New Roman" w:hAnsi="Times New Roman"/>
                <w:sz w:val="24"/>
                <w:szCs w:val="24"/>
                <w:lang w:eastAsia="en-US"/>
              </w:rPr>
            </w:pPr>
          </w:p>
          <w:p w14:paraId="6E6B176A" w14:textId="77777777" w:rsidR="00A6791E" w:rsidRDefault="00A6791E">
            <w:pPr>
              <w:spacing w:after="0"/>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1D6E2210" w14:textId="77777777" w:rsidR="00A6791E" w:rsidRDefault="00A6791E">
            <w:pPr>
              <w:spacing w:after="0"/>
              <w:rPr>
                <w:rFonts w:ascii="Times New Roman" w:hAnsi="Times New Roman"/>
                <w:sz w:val="24"/>
                <w:szCs w:val="24"/>
                <w:lang w:eastAsia="en-US"/>
              </w:rPr>
            </w:pPr>
            <w:r>
              <w:rPr>
                <w:rFonts w:ascii="Times New Roman" w:hAnsi="Times New Roman"/>
                <w:b/>
                <w:sz w:val="24"/>
                <w:szCs w:val="24"/>
                <w:lang w:eastAsia="en-US"/>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000000"/>
            </w:tcBorders>
          </w:tcPr>
          <w:p w14:paraId="251D90A9" w14:textId="77777777" w:rsidR="00A6791E" w:rsidRDefault="00A6791E">
            <w:pPr>
              <w:spacing w:after="0"/>
              <w:jc w:val="center"/>
              <w:rPr>
                <w:rFonts w:ascii="Times New Roman" w:hAnsi="Times New Roman"/>
                <w:sz w:val="24"/>
                <w:szCs w:val="24"/>
                <w:lang w:eastAsia="en-US"/>
              </w:rPr>
            </w:pPr>
          </w:p>
          <w:p w14:paraId="7A437CDB"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0A19D91E" w14:textId="77777777" w:rsidR="00A6791E" w:rsidRDefault="00A6791E">
            <w:pPr>
              <w:spacing w:after="0"/>
              <w:jc w:val="center"/>
              <w:rPr>
                <w:rFonts w:ascii="Times New Roman" w:hAnsi="Times New Roman"/>
                <w:sz w:val="24"/>
                <w:szCs w:val="24"/>
                <w:lang w:eastAsia="en-US"/>
              </w:rPr>
            </w:pPr>
          </w:p>
          <w:p w14:paraId="1CAB1B9B" w14:textId="77777777" w:rsidR="00A6791E" w:rsidRDefault="00A6791E">
            <w:pPr>
              <w:spacing w:after="0"/>
              <w:jc w:val="center"/>
              <w:rPr>
                <w:rFonts w:ascii="Times New Roman" w:hAnsi="Times New Roman"/>
                <w:sz w:val="24"/>
                <w:szCs w:val="24"/>
                <w:lang w:eastAsia="en-US"/>
              </w:rPr>
            </w:pPr>
          </w:p>
          <w:p w14:paraId="6B4EDCA0" w14:textId="77777777" w:rsidR="00A6791E" w:rsidRDefault="00A6791E">
            <w:pPr>
              <w:spacing w:after="0"/>
              <w:jc w:val="center"/>
              <w:rPr>
                <w:rFonts w:ascii="Times New Roman" w:hAnsi="Times New Roman"/>
                <w:sz w:val="24"/>
                <w:szCs w:val="24"/>
                <w:lang w:eastAsia="en-US"/>
              </w:rPr>
            </w:pPr>
          </w:p>
          <w:p w14:paraId="4B72E5BA" w14:textId="77777777" w:rsidR="00A6791E" w:rsidRDefault="00A6791E">
            <w:pPr>
              <w:spacing w:after="0"/>
              <w:jc w:val="center"/>
              <w:rPr>
                <w:rFonts w:ascii="Times New Roman" w:hAnsi="Times New Roman"/>
                <w:sz w:val="24"/>
                <w:szCs w:val="24"/>
                <w:lang w:eastAsia="en-US"/>
              </w:rPr>
            </w:pPr>
          </w:p>
          <w:p w14:paraId="11E3F74D" w14:textId="77777777" w:rsidR="00A6791E" w:rsidRDefault="00A6791E" w:rsidP="00C26023">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val="restart"/>
            <w:tcBorders>
              <w:top w:val="single" w:sz="4" w:space="0" w:color="000000"/>
              <w:left w:val="single" w:sz="4" w:space="0" w:color="000000"/>
              <w:bottom w:val="single" w:sz="4" w:space="0" w:color="auto"/>
              <w:right w:val="single" w:sz="4" w:space="0" w:color="000000"/>
            </w:tcBorders>
          </w:tcPr>
          <w:p w14:paraId="7192F992" w14:textId="77777777" w:rsidR="00A6791E" w:rsidRDefault="00A6791E">
            <w:pPr>
              <w:spacing w:after="0"/>
              <w:jc w:val="center"/>
              <w:rPr>
                <w:rFonts w:ascii="Times New Roman" w:hAnsi="Times New Roman"/>
                <w:sz w:val="24"/>
                <w:szCs w:val="24"/>
                <w:lang w:eastAsia="en-US"/>
              </w:rPr>
            </w:pPr>
          </w:p>
          <w:p w14:paraId="2E7D4383"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01</w:t>
            </w:r>
          </w:p>
          <w:p w14:paraId="1693BA9B"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02</w:t>
            </w:r>
          </w:p>
          <w:p w14:paraId="3C6A80C2"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03</w:t>
            </w:r>
          </w:p>
          <w:p w14:paraId="5CDA7202"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04</w:t>
            </w:r>
          </w:p>
          <w:p w14:paraId="4354A745"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05</w:t>
            </w:r>
          </w:p>
          <w:p w14:paraId="21A1D52A"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07</w:t>
            </w:r>
          </w:p>
          <w:p w14:paraId="587B7097"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08</w:t>
            </w:r>
          </w:p>
          <w:p w14:paraId="129B43E0"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3.1</w:t>
            </w:r>
          </w:p>
          <w:p w14:paraId="698794E1"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3.2</w:t>
            </w:r>
          </w:p>
          <w:p w14:paraId="116777E6"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3.4</w:t>
            </w:r>
          </w:p>
          <w:p w14:paraId="496F6535" w14:textId="77777777" w:rsidR="00A6791E" w:rsidRDefault="00A6791E" w:rsidP="002C3981">
            <w:pPr>
              <w:spacing w:after="0"/>
              <w:jc w:val="center"/>
              <w:rPr>
                <w:rFonts w:ascii="Times New Roman" w:hAnsi="Times New Roman"/>
                <w:bCs/>
                <w:sz w:val="24"/>
                <w:szCs w:val="24"/>
                <w:lang w:eastAsia="en-US"/>
              </w:rPr>
            </w:pPr>
            <w:r>
              <w:rPr>
                <w:rFonts w:ascii="Times New Roman" w:hAnsi="Times New Roman"/>
                <w:bCs/>
                <w:sz w:val="24"/>
                <w:szCs w:val="24"/>
                <w:lang w:eastAsia="en-US"/>
              </w:rPr>
              <w:t>ЛР 9</w:t>
            </w:r>
          </w:p>
          <w:p w14:paraId="518A7400" w14:textId="77777777" w:rsidR="00A6791E" w:rsidRDefault="00A6791E">
            <w:pPr>
              <w:spacing w:after="0"/>
              <w:jc w:val="center"/>
              <w:rPr>
                <w:rFonts w:ascii="Times New Roman" w:hAnsi="Times New Roman"/>
                <w:bCs/>
                <w:sz w:val="24"/>
                <w:szCs w:val="24"/>
                <w:lang w:eastAsia="en-US"/>
              </w:rPr>
            </w:pPr>
            <w:r>
              <w:rPr>
                <w:rFonts w:ascii="Times New Roman" w:hAnsi="Times New Roman"/>
                <w:bCs/>
                <w:sz w:val="24"/>
                <w:szCs w:val="24"/>
                <w:lang w:eastAsia="en-US"/>
              </w:rPr>
              <w:t>ЛР10</w:t>
            </w:r>
          </w:p>
          <w:p w14:paraId="4791045C" w14:textId="77777777" w:rsidR="0082046D" w:rsidRDefault="0082046D">
            <w:pPr>
              <w:spacing w:after="0"/>
              <w:jc w:val="center"/>
              <w:rPr>
                <w:rFonts w:ascii="Times New Roman" w:hAnsi="Times New Roman"/>
                <w:b/>
                <w:sz w:val="24"/>
                <w:szCs w:val="24"/>
                <w:lang w:eastAsia="en-US"/>
              </w:rPr>
            </w:pPr>
          </w:p>
        </w:tc>
      </w:tr>
      <w:tr w:rsidR="00A6791E" w14:paraId="4B97F359" w14:textId="77777777" w:rsidTr="005C6DAC">
        <w:trPr>
          <w:trHeight w:val="213"/>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226A922C"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6D766A70" w14:textId="77777777" w:rsidR="00A6791E" w:rsidRDefault="00A6791E">
            <w:pPr>
              <w:spacing w:after="0"/>
              <w:jc w:val="both"/>
              <w:rPr>
                <w:rFonts w:ascii="Times New Roman" w:hAnsi="Times New Roman"/>
                <w:sz w:val="24"/>
                <w:szCs w:val="24"/>
                <w:lang w:eastAsia="en-US"/>
              </w:rPr>
            </w:pPr>
            <w:r>
              <w:rPr>
                <w:rFonts w:ascii="Times New Roman" w:hAnsi="Times New Roman"/>
                <w:b/>
                <w:bCs/>
                <w:sz w:val="24"/>
                <w:szCs w:val="24"/>
                <w:lang w:eastAsia="en-US"/>
              </w:rPr>
              <w:t>Лекция.</w:t>
            </w:r>
            <w:r>
              <w:rPr>
                <w:rFonts w:ascii="Times New Roman" w:hAnsi="Times New Roman"/>
                <w:sz w:val="24"/>
                <w:szCs w:val="24"/>
                <w:lang w:eastAsia="en-US"/>
              </w:rPr>
              <w:t xml:space="preserve"> Предмет гигиены и экологии человека. История возникновения и развития гигиены. Разделы гигиены. Методы гигиенических исследований. Понятие о гигиеническом нормировании факторов окружающей среды. Классификация факторов в системе «здоровье – среда обитания». </w:t>
            </w:r>
          </w:p>
          <w:p w14:paraId="72DE3D53" w14:textId="77777777" w:rsidR="00A6791E" w:rsidRDefault="00A6791E">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Семинарское занятие. </w:t>
            </w:r>
          </w:p>
          <w:p w14:paraId="52E3960F" w14:textId="77777777" w:rsidR="00A6791E" w:rsidRDefault="00A6791E" w:rsidP="00C26023">
            <w:pPr>
              <w:spacing w:after="0"/>
              <w:jc w:val="both"/>
              <w:rPr>
                <w:rFonts w:ascii="Times New Roman" w:hAnsi="Times New Roman"/>
                <w:sz w:val="24"/>
                <w:szCs w:val="24"/>
                <w:lang w:eastAsia="en-US"/>
              </w:rPr>
            </w:pPr>
            <w:r>
              <w:rPr>
                <w:rFonts w:ascii="Times New Roman" w:hAnsi="Times New Roman"/>
                <w:b/>
                <w:bCs/>
                <w:sz w:val="24"/>
                <w:szCs w:val="24"/>
                <w:lang w:eastAsia="en-US"/>
              </w:rPr>
              <w:t>Предмет гигиены и экологии человека. История развития.</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00008F80" w14:textId="77777777" w:rsidR="00A6791E" w:rsidRDefault="00A6791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14:paraId="308DD101" w14:textId="77777777" w:rsidR="00A6791E" w:rsidRDefault="00A6791E">
            <w:pPr>
              <w:spacing w:after="0" w:line="256" w:lineRule="auto"/>
              <w:rPr>
                <w:rFonts w:ascii="Times New Roman" w:hAnsi="Times New Roman"/>
                <w:b/>
                <w:sz w:val="24"/>
                <w:szCs w:val="24"/>
                <w:lang w:eastAsia="en-US"/>
              </w:rPr>
            </w:pPr>
          </w:p>
        </w:tc>
      </w:tr>
      <w:tr w:rsidR="00A6791E" w14:paraId="16AB83B8" w14:textId="77777777" w:rsidTr="00A6791E">
        <w:trPr>
          <w:trHeight w:val="130"/>
        </w:trPr>
        <w:tc>
          <w:tcPr>
            <w:tcW w:w="10171" w:type="dxa"/>
            <w:gridSpan w:val="2"/>
            <w:tcBorders>
              <w:top w:val="single" w:sz="4" w:space="0" w:color="000000"/>
              <w:left w:val="single" w:sz="4" w:space="0" w:color="000000"/>
              <w:bottom w:val="single" w:sz="4" w:space="0" w:color="000000"/>
              <w:right w:val="single" w:sz="4" w:space="0" w:color="000000"/>
            </w:tcBorders>
            <w:hideMark/>
          </w:tcPr>
          <w:p w14:paraId="1F5F78BF" w14:textId="77777777" w:rsidR="00A6791E" w:rsidRDefault="00A6791E">
            <w:pPr>
              <w:spacing w:after="0"/>
              <w:rPr>
                <w:rFonts w:ascii="Times New Roman" w:hAnsi="Times New Roman"/>
                <w:b/>
                <w:sz w:val="24"/>
                <w:szCs w:val="24"/>
                <w:lang w:eastAsia="en-US"/>
              </w:rPr>
            </w:pPr>
            <w:r>
              <w:rPr>
                <w:rFonts w:ascii="Times New Roman" w:hAnsi="Times New Roman"/>
                <w:b/>
                <w:sz w:val="24"/>
                <w:szCs w:val="24"/>
                <w:lang w:eastAsia="en-US"/>
              </w:rPr>
              <w:t>Раздел 2. Гигиена окружающей среды</w:t>
            </w:r>
          </w:p>
        </w:tc>
        <w:tc>
          <w:tcPr>
            <w:tcW w:w="1984" w:type="dxa"/>
            <w:tcBorders>
              <w:top w:val="single" w:sz="4" w:space="0" w:color="000000"/>
              <w:left w:val="single" w:sz="4" w:space="0" w:color="000000"/>
              <w:bottom w:val="single" w:sz="4" w:space="0" w:color="000000"/>
              <w:right w:val="single" w:sz="4" w:space="0" w:color="auto"/>
            </w:tcBorders>
            <w:hideMark/>
          </w:tcPr>
          <w:p w14:paraId="2CA801F1"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20/10</w:t>
            </w:r>
          </w:p>
        </w:tc>
        <w:tc>
          <w:tcPr>
            <w:tcW w:w="2410" w:type="dxa"/>
            <w:tcBorders>
              <w:top w:val="single" w:sz="4" w:space="0" w:color="auto"/>
              <w:left w:val="single" w:sz="4" w:space="0" w:color="auto"/>
              <w:bottom w:val="single" w:sz="4" w:space="0" w:color="000000"/>
              <w:right w:val="single" w:sz="4" w:space="0" w:color="auto"/>
            </w:tcBorders>
          </w:tcPr>
          <w:p w14:paraId="445F4A20" w14:textId="77777777" w:rsidR="00A6791E" w:rsidRDefault="00A6791E">
            <w:pPr>
              <w:spacing w:after="0"/>
              <w:jc w:val="center"/>
              <w:rPr>
                <w:rFonts w:ascii="Times New Roman" w:hAnsi="Times New Roman"/>
                <w:sz w:val="24"/>
                <w:szCs w:val="24"/>
                <w:lang w:eastAsia="en-US"/>
              </w:rPr>
            </w:pPr>
          </w:p>
        </w:tc>
      </w:tr>
      <w:tr w:rsidR="00A6791E" w14:paraId="303E9F4E" w14:textId="77777777" w:rsidTr="00A6791E">
        <w:trPr>
          <w:trHeight w:val="224"/>
        </w:trPr>
        <w:tc>
          <w:tcPr>
            <w:tcW w:w="2689" w:type="dxa"/>
            <w:vMerge w:val="restart"/>
            <w:tcBorders>
              <w:top w:val="single" w:sz="4" w:space="0" w:color="000000"/>
              <w:left w:val="single" w:sz="4" w:space="0" w:color="000000"/>
              <w:bottom w:val="single" w:sz="4" w:space="0" w:color="000000"/>
              <w:right w:val="single" w:sz="4" w:space="0" w:color="000000"/>
            </w:tcBorders>
          </w:tcPr>
          <w:p w14:paraId="4CE8F85E"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 xml:space="preserve">Тема 2.1. </w:t>
            </w:r>
          </w:p>
          <w:p w14:paraId="208D15C7" w14:textId="77777777" w:rsidR="00A6791E" w:rsidRDefault="00A6791E">
            <w:pPr>
              <w:pStyle w:val="2"/>
              <w:spacing w:before="0" w:line="276" w:lineRule="auto"/>
              <w:ind w:firstLine="0"/>
              <w:rPr>
                <w:bCs/>
                <w:lang w:eastAsia="en-US"/>
              </w:rPr>
            </w:pPr>
            <w:r>
              <w:rPr>
                <w:bCs/>
                <w:lang w:eastAsia="en-US"/>
              </w:rPr>
              <w:t>Атмосферный воздух, его физические свойства. Гигиеническое и экологическое значение</w:t>
            </w:r>
          </w:p>
          <w:p w14:paraId="5F892EC9" w14:textId="77777777" w:rsidR="00A6791E" w:rsidRDefault="00A6791E">
            <w:pPr>
              <w:pStyle w:val="2"/>
              <w:spacing w:before="0" w:line="276" w:lineRule="auto"/>
              <w:ind w:firstLine="0"/>
              <w:rPr>
                <w:bCs/>
                <w:lang w:eastAsia="en-US"/>
              </w:rPr>
            </w:pPr>
          </w:p>
          <w:p w14:paraId="2CD4B767" w14:textId="77777777" w:rsidR="00A6791E" w:rsidRDefault="00A6791E">
            <w:pPr>
              <w:pStyle w:val="2"/>
              <w:spacing w:before="0" w:line="276" w:lineRule="auto"/>
              <w:ind w:firstLine="0"/>
              <w:rPr>
                <w:bCs/>
                <w:lang w:eastAsia="en-US"/>
              </w:rPr>
            </w:pPr>
          </w:p>
          <w:p w14:paraId="778CB0D9"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 xml:space="preserve">Тема 2.2 </w:t>
            </w:r>
          </w:p>
          <w:p w14:paraId="6B696B24" w14:textId="77777777" w:rsidR="00A6791E" w:rsidRDefault="00A6791E">
            <w:pPr>
              <w:pStyle w:val="2"/>
              <w:spacing w:before="0" w:line="276" w:lineRule="auto"/>
              <w:ind w:firstLine="0"/>
              <w:rPr>
                <w:bCs/>
                <w:lang w:eastAsia="en-US"/>
              </w:rPr>
            </w:pPr>
            <w:r>
              <w:rPr>
                <w:bCs/>
                <w:lang w:eastAsia="en-US"/>
              </w:rPr>
              <w:t>Атмосферный воздух, его химические свойства. Загрязнение атмосферного воздуха</w:t>
            </w:r>
          </w:p>
          <w:p w14:paraId="46403D16" w14:textId="77777777" w:rsidR="00A6791E" w:rsidRDefault="00A6791E">
            <w:pPr>
              <w:pStyle w:val="2"/>
              <w:spacing w:before="0" w:line="276" w:lineRule="auto"/>
              <w:ind w:firstLine="0"/>
              <w:rPr>
                <w:bCs/>
                <w:lang w:eastAsia="en-US"/>
              </w:rPr>
            </w:pPr>
          </w:p>
          <w:p w14:paraId="29745C52" w14:textId="77777777" w:rsidR="00A6791E" w:rsidRDefault="00A6791E">
            <w:pPr>
              <w:pStyle w:val="2"/>
              <w:spacing w:before="0" w:line="276" w:lineRule="auto"/>
              <w:ind w:firstLine="0"/>
              <w:rPr>
                <w:bCs/>
                <w:lang w:eastAsia="en-US"/>
              </w:rPr>
            </w:pPr>
          </w:p>
          <w:p w14:paraId="70067BC5" w14:textId="77777777" w:rsidR="00A6791E" w:rsidRDefault="00A6791E">
            <w:pPr>
              <w:pStyle w:val="2"/>
              <w:spacing w:before="0" w:line="276" w:lineRule="auto"/>
              <w:ind w:firstLine="0"/>
              <w:rPr>
                <w:bCs/>
                <w:lang w:eastAsia="en-US"/>
              </w:rPr>
            </w:pPr>
          </w:p>
          <w:p w14:paraId="43C7276E"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 xml:space="preserve">Тема 2.3. </w:t>
            </w:r>
          </w:p>
          <w:p w14:paraId="4A409255"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Вода, ее физические и химические свойства. Гигиеническое и экологическое значение</w:t>
            </w:r>
          </w:p>
          <w:p w14:paraId="2A3AABE2" w14:textId="77777777" w:rsidR="00A6791E" w:rsidRDefault="00A6791E">
            <w:pPr>
              <w:pStyle w:val="2"/>
              <w:spacing w:before="0" w:line="276" w:lineRule="auto"/>
              <w:ind w:firstLine="0"/>
              <w:rPr>
                <w:bCs/>
                <w:lang w:eastAsia="en-US"/>
              </w:rPr>
            </w:pPr>
          </w:p>
          <w:p w14:paraId="27E0D13F"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 xml:space="preserve">Тема 2.4. </w:t>
            </w:r>
          </w:p>
          <w:p w14:paraId="76C8370C" w14:textId="77777777" w:rsidR="00A6791E" w:rsidRDefault="00A6791E">
            <w:pPr>
              <w:pStyle w:val="2"/>
              <w:spacing w:before="0" w:line="276" w:lineRule="auto"/>
              <w:ind w:firstLine="0"/>
              <w:rPr>
                <w:bCs/>
                <w:lang w:eastAsia="en-US"/>
              </w:rPr>
            </w:pPr>
            <w:r>
              <w:rPr>
                <w:bCs/>
                <w:lang w:eastAsia="en-US"/>
              </w:rPr>
              <w:lastRenderedPageBreak/>
              <w:t>Водоснабжение населенных мест. Гигиенические требования к качеству питьевой воды.</w:t>
            </w:r>
          </w:p>
          <w:p w14:paraId="79F4CD67" w14:textId="77777777" w:rsidR="00A6791E" w:rsidRDefault="00A6791E">
            <w:pPr>
              <w:pStyle w:val="2"/>
              <w:spacing w:before="0" w:line="276" w:lineRule="auto"/>
              <w:ind w:firstLine="0"/>
              <w:rPr>
                <w:bCs/>
                <w:lang w:eastAsia="en-US"/>
              </w:rPr>
            </w:pPr>
          </w:p>
          <w:p w14:paraId="3F78E6F9"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 xml:space="preserve">Тема 2.5. </w:t>
            </w:r>
          </w:p>
          <w:p w14:paraId="1C41B05B" w14:textId="77777777" w:rsidR="00A6791E" w:rsidRDefault="00A6791E">
            <w:pPr>
              <w:pStyle w:val="2"/>
              <w:spacing w:before="0" w:line="276" w:lineRule="auto"/>
              <w:ind w:firstLine="0"/>
              <w:rPr>
                <w:bCs/>
                <w:lang w:eastAsia="en-US"/>
              </w:rPr>
            </w:pPr>
            <w:r>
              <w:rPr>
                <w:bCs/>
                <w:lang w:eastAsia="en-US"/>
              </w:rPr>
              <w:t>Почва и ее свойства. Значение почвы.</w:t>
            </w:r>
          </w:p>
        </w:tc>
        <w:tc>
          <w:tcPr>
            <w:tcW w:w="7482" w:type="dxa"/>
            <w:tcBorders>
              <w:top w:val="single" w:sz="4" w:space="0" w:color="000000"/>
              <w:left w:val="single" w:sz="4" w:space="0" w:color="000000"/>
              <w:bottom w:val="single" w:sz="4" w:space="0" w:color="000000"/>
              <w:right w:val="single" w:sz="4" w:space="0" w:color="000000"/>
            </w:tcBorders>
            <w:hideMark/>
          </w:tcPr>
          <w:p w14:paraId="1F175AFE" w14:textId="77777777" w:rsidR="00A6791E" w:rsidRDefault="00A6791E">
            <w:pPr>
              <w:pStyle w:val="2"/>
              <w:spacing w:before="0" w:line="276" w:lineRule="auto"/>
              <w:ind w:firstLine="0"/>
              <w:rPr>
                <w:lang w:eastAsia="en-US"/>
              </w:rPr>
            </w:pPr>
            <w:r>
              <w:rPr>
                <w:b/>
                <w:lang w:eastAsia="en-US"/>
              </w:rPr>
              <w:lastRenderedPageBreak/>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5E0A8422" w14:textId="77777777" w:rsidR="00A6791E" w:rsidRDefault="00A6791E">
            <w:pPr>
              <w:spacing w:after="0"/>
              <w:jc w:val="center"/>
              <w:rPr>
                <w:rFonts w:ascii="Times New Roman" w:hAnsi="Times New Roman"/>
                <w:sz w:val="24"/>
                <w:szCs w:val="24"/>
                <w:lang w:eastAsia="en-US"/>
              </w:rPr>
            </w:pPr>
          </w:p>
          <w:p w14:paraId="547BFF97"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34092BA2" w14:textId="77777777" w:rsidR="00A6791E" w:rsidRDefault="00A6791E">
            <w:pPr>
              <w:spacing w:after="0"/>
              <w:jc w:val="center"/>
              <w:rPr>
                <w:rFonts w:ascii="Times New Roman" w:hAnsi="Times New Roman"/>
                <w:sz w:val="24"/>
                <w:szCs w:val="24"/>
                <w:lang w:eastAsia="en-US"/>
              </w:rPr>
            </w:pPr>
          </w:p>
          <w:p w14:paraId="5EDBAF48" w14:textId="77777777" w:rsidR="00A6791E" w:rsidRDefault="00A6791E">
            <w:pPr>
              <w:spacing w:after="0"/>
              <w:jc w:val="center"/>
              <w:rPr>
                <w:rFonts w:ascii="Times New Roman" w:hAnsi="Times New Roman"/>
                <w:sz w:val="24"/>
                <w:szCs w:val="24"/>
                <w:lang w:eastAsia="en-US"/>
              </w:rPr>
            </w:pPr>
          </w:p>
          <w:p w14:paraId="2CE0374C" w14:textId="77777777" w:rsidR="00A6791E" w:rsidRDefault="00A6791E">
            <w:pPr>
              <w:spacing w:after="0"/>
              <w:jc w:val="center"/>
              <w:rPr>
                <w:rFonts w:ascii="Times New Roman" w:hAnsi="Times New Roman"/>
                <w:sz w:val="24"/>
                <w:szCs w:val="24"/>
                <w:lang w:eastAsia="en-US"/>
              </w:rPr>
            </w:pPr>
          </w:p>
          <w:p w14:paraId="30B625CB" w14:textId="77777777" w:rsidR="00A6791E" w:rsidRDefault="00A6791E">
            <w:pPr>
              <w:spacing w:after="0"/>
              <w:jc w:val="center"/>
              <w:rPr>
                <w:rFonts w:ascii="Times New Roman" w:hAnsi="Times New Roman"/>
                <w:sz w:val="24"/>
                <w:szCs w:val="24"/>
                <w:lang w:eastAsia="en-US"/>
              </w:rPr>
            </w:pPr>
          </w:p>
          <w:p w14:paraId="56D4A5A6"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36E3C764" w14:textId="77777777" w:rsidR="00A6791E" w:rsidRDefault="00A6791E">
            <w:pPr>
              <w:spacing w:after="0"/>
              <w:jc w:val="center"/>
              <w:rPr>
                <w:rFonts w:ascii="Times New Roman" w:hAnsi="Times New Roman"/>
                <w:sz w:val="24"/>
                <w:szCs w:val="24"/>
                <w:lang w:eastAsia="en-US"/>
              </w:rPr>
            </w:pPr>
          </w:p>
          <w:p w14:paraId="5B652B5B" w14:textId="77777777" w:rsidR="00A6791E" w:rsidRDefault="00A6791E">
            <w:pPr>
              <w:spacing w:after="0"/>
              <w:jc w:val="center"/>
              <w:rPr>
                <w:rFonts w:ascii="Times New Roman" w:hAnsi="Times New Roman"/>
                <w:sz w:val="24"/>
                <w:szCs w:val="24"/>
                <w:lang w:eastAsia="en-US"/>
              </w:rPr>
            </w:pPr>
          </w:p>
          <w:p w14:paraId="533D2EB4"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6D3597C3" w14:textId="77777777" w:rsidR="00A6791E" w:rsidRDefault="00A6791E">
            <w:pPr>
              <w:spacing w:after="0"/>
              <w:jc w:val="center"/>
              <w:rPr>
                <w:rFonts w:ascii="Times New Roman" w:hAnsi="Times New Roman"/>
                <w:sz w:val="24"/>
                <w:szCs w:val="24"/>
                <w:lang w:eastAsia="en-US"/>
              </w:rPr>
            </w:pPr>
          </w:p>
          <w:p w14:paraId="3C0C1504" w14:textId="77777777" w:rsidR="00A6791E" w:rsidRDefault="00A6791E">
            <w:pPr>
              <w:spacing w:after="0"/>
              <w:jc w:val="center"/>
              <w:rPr>
                <w:rFonts w:ascii="Times New Roman" w:hAnsi="Times New Roman"/>
                <w:sz w:val="24"/>
                <w:szCs w:val="24"/>
                <w:lang w:eastAsia="en-US"/>
              </w:rPr>
            </w:pPr>
          </w:p>
          <w:p w14:paraId="368F19FD" w14:textId="77777777" w:rsidR="00A6791E" w:rsidRDefault="00A6791E">
            <w:pPr>
              <w:spacing w:after="0"/>
              <w:jc w:val="center"/>
              <w:rPr>
                <w:rFonts w:ascii="Times New Roman" w:hAnsi="Times New Roman"/>
                <w:sz w:val="24"/>
                <w:szCs w:val="24"/>
                <w:lang w:eastAsia="en-US"/>
              </w:rPr>
            </w:pPr>
          </w:p>
          <w:p w14:paraId="2AE4C917" w14:textId="77777777" w:rsidR="00A6791E" w:rsidRDefault="00A6791E">
            <w:pPr>
              <w:spacing w:after="0"/>
              <w:jc w:val="center"/>
              <w:rPr>
                <w:rFonts w:ascii="Times New Roman" w:hAnsi="Times New Roman"/>
                <w:sz w:val="24"/>
                <w:szCs w:val="24"/>
                <w:lang w:eastAsia="en-US"/>
              </w:rPr>
            </w:pPr>
          </w:p>
          <w:p w14:paraId="26034A74" w14:textId="77777777" w:rsidR="00A6791E" w:rsidRDefault="00A6791E">
            <w:pPr>
              <w:spacing w:after="0"/>
              <w:jc w:val="center"/>
              <w:rPr>
                <w:rFonts w:ascii="Times New Roman" w:hAnsi="Times New Roman"/>
                <w:sz w:val="24"/>
                <w:szCs w:val="24"/>
                <w:lang w:eastAsia="en-US"/>
              </w:rPr>
            </w:pPr>
          </w:p>
          <w:p w14:paraId="674C0879"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6AEDFCF8" w14:textId="77777777" w:rsidR="00A6791E" w:rsidRDefault="00A6791E">
            <w:pPr>
              <w:spacing w:after="0"/>
              <w:jc w:val="center"/>
              <w:rPr>
                <w:rFonts w:ascii="Times New Roman" w:hAnsi="Times New Roman"/>
                <w:sz w:val="24"/>
                <w:szCs w:val="24"/>
                <w:lang w:eastAsia="en-US"/>
              </w:rPr>
            </w:pPr>
          </w:p>
          <w:p w14:paraId="470EAF54"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968FF76" w14:textId="77777777" w:rsidR="00A6791E" w:rsidRDefault="00A6791E">
            <w:pPr>
              <w:spacing w:after="0"/>
              <w:jc w:val="center"/>
              <w:rPr>
                <w:rFonts w:ascii="Times New Roman" w:hAnsi="Times New Roman"/>
                <w:sz w:val="24"/>
                <w:szCs w:val="24"/>
                <w:lang w:eastAsia="en-US"/>
              </w:rPr>
            </w:pPr>
          </w:p>
          <w:p w14:paraId="6C1D1274" w14:textId="77777777" w:rsidR="00A6791E" w:rsidRDefault="00A6791E">
            <w:pPr>
              <w:spacing w:after="0"/>
              <w:jc w:val="center"/>
              <w:rPr>
                <w:rFonts w:ascii="Times New Roman" w:hAnsi="Times New Roman"/>
                <w:sz w:val="24"/>
                <w:szCs w:val="24"/>
                <w:lang w:eastAsia="en-US"/>
              </w:rPr>
            </w:pPr>
          </w:p>
          <w:p w14:paraId="3259DC02" w14:textId="77777777" w:rsidR="00A6791E" w:rsidRDefault="00A6791E">
            <w:pPr>
              <w:spacing w:after="0"/>
              <w:jc w:val="center"/>
              <w:rPr>
                <w:rFonts w:ascii="Times New Roman" w:hAnsi="Times New Roman"/>
                <w:sz w:val="24"/>
                <w:szCs w:val="24"/>
                <w:lang w:eastAsia="en-US"/>
              </w:rPr>
            </w:pPr>
          </w:p>
          <w:p w14:paraId="3C5A19E9"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67A0C9AC" w14:textId="77777777" w:rsidR="00A6791E" w:rsidRDefault="00A6791E">
            <w:pPr>
              <w:spacing w:after="0"/>
              <w:jc w:val="center"/>
              <w:rPr>
                <w:rFonts w:ascii="Times New Roman" w:hAnsi="Times New Roman"/>
                <w:sz w:val="24"/>
                <w:szCs w:val="24"/>
                <w:lang w:eastAsia="en-US"/>
              </w:rPr>
            </w:pPr>
          </w:p>
          <w:p w14:paraId="1E65B702"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3F2A944E" w14:textId="77777777" w:rsidR="00A6791E" w:rsidRDefault="00A6791E">
            <w:pPr>
              <w:spacing w:after="0"/>
              <w:jc w:val="center"/>
              <w:rPr>
                <w:rFonts w:ascii="Times New Roman" w:hAnsi="Times New Roman"/>
                <w:sz w:val="24"/>
                <w:szCs w:val="24"/>
                <w:lang w:eastAsia="en-US"/>
              </w:rPr>
            </w:pPr>
          </w:p>
          <w:p w14:paraId="5F88403D" w14:textId="77777777" w:rsidR="00A6791E" w:rsidRDefault="00A6791E">
            <w:pPr>
              <w:spacing w:after="0"/>
              <w:jc w:val="center"/>
              <w:rPr>
                <w:rFonts w:ascii="Times New Roman" w:hAnsi="Times New Roman"/>
                <w:sz w:val="24"/>
                <w:szCs w:val="24"/>
                <w:lang w:eastAsia="en-US"/>
              </w:rPr>
            </w:pPr>
          </w:p>
          <w:p w14:paraId="09153E14" w14:textId="77777777" w:rsidR="00A6791E" w:rsidRDefault="00A6791E">
            <w:pPr>
              <w:spacing w:after="0"/>
              <w:jc w:val="center"/>
              <w:rPr>
                <w:rFonts w:ascii="Times New Roman" w:hAnsi="Times New Roman"/>
                <w:sz w:val="24"/>
                <w:szCs w:val="24"/>
                <w:lang w:eastAsia="en-US"/>
              </w:rPr>
            </w:pPr>
          </w:p>
          <w:p w14:paraId="0EFB378C"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568EA4C3" w14:textId="77777777" w:rsidR="00A6791E" w:rsidRDefault="00A6791E">
            <w:pPr>
              <w:spacing w:after="0"/>
              <w:jc w:val="center"/>
              <w:rPr>
                <w:rFonts w:ascii="Times New Roman" w:hAnsi="Times New Roman"/>
                <w:sz w:val="24"/>
                <w:szCs w:val="24"/>
                <w:lang w:eastAsia="en-US"/>
              </w:rPr>
            </w:pPr>
          </w:p>
          <w:p w14:paraId="3953C1CE"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5D3EC411" w14:textId="77777777" w:rsidR="00A6791E" w:rsidRDefault="00A6791E">
            <w:pPr>
              <w:spacing w:after="0"/>
              <w:jc w:val="center"/>
              <w:rPr>
                <w:rFonts w:ascii="Times New Roman" w:hAnsi="Times New Roman"/>
                <w:sz w:val="24"/>
                <w:szCs w:val="24"/>
                <w:lang w:eastAsia="en-US"/>
              </w:rPr>
            </w:pPr>
          </w:p>
          <w:p w14:paraId="4BF49DE9" w14:textId="77777777" w:rsidR="00A6791E" w:rsidRDefault="00A6791E">
            <w:pPr>
              <w:spacing w:after="0"/>
              <w:jc w:val="center"/>
              <w:rPr>
                <w:rFonts w:ascii="Times New Roman" w:hAnsi="Times New Roman"/>
                <w:sz w:val="24"/>
                <w:szCs w:val="24"/>
                <w:lang w:eastAsia="en-US"/>
              </w:rPr>
            </w:pPr>
          </w:p>
          <w:p w14:paraId="025AD667" w14:textId="77777777" w:rsidR="00A6791E" w:rsidRDefault="00A6791E">
            <w:pPr>
              <w:spacing w:after="0"/>
              <w:jc w:val="center"/>
              <w:rPr>
                <w:rFonts w:ascii="Times New Roman" w:hAnsi="Times New Roman"/>
                <w:sz w:val="24"/>
                <w:szCs w:val="24"/>
                <w:lang w:eastAsia="en-US"/>
              </w:rPr>
            </w:pPr>
          </w:p>
          <w:p w14:paraId="71DFF054" w14:textId="77777777" w:rsidR="00A6791E" w:rsidRDefault="00A6791E">
            <w:pPr>
              <w:spacing w:after="0"/>
              <w:jc w:val="center"/>
              <w:rPr>
                <w:rFonts w:ascii="Times New Roman" w:hAnsi="Times New Roman"/>
                <w:sz w:val="24"/>
                <w:szCs w:val="24"/>
                <w:lang w:eastAsia="en-US"/>
              </w:rPr>
            </w:pPr>
          </w:p>
          <w:p w14:paraId="3713A83A"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08297E3C" w14:textId="77777777" w:rsidR="00A6791E" w:rsidRDefault="00A6791E">
            <w:pPr>
              <w:spacing w:after="0"/>
              <w:rPr>
                <w:rFonts w:ascii="Times New Roman" w:hAnsi="Times New Roman"/>
                <w:sz w:val="24"/>
                <w:szCs w:val="24"/>
                <w:lang w:eastAsia="en-US"/>
              </w:rPr>
            </w:pPr>
          </w:p>
        </w:tc>
        <w:tc>
          <w:tcPr>
            <w:tcW w:w="2410" w:type="dxa"/>
            <w:vMerge w:val="restart"/>
            <w:tcBorders>
              <w:top w:val="single" w:sz="4" w:space="0" w:color="000000"/>
              <w:left w:val="single" w:sz="4" w:space="0" w:color="auto"/>
              <w:bottom w:val="single" w:sz="4" w:space="0" w:color="auto"/>
              <w:right w:val="single" w:sz="4" w:space="0" w:color="auto"/>
            </w:tcBorders>
          </w:tcPr>
          <w:p w14:paraId="3ADC6A03" w14:textId="77777777" w:rsidR="00A6791E" w:rsidRDefault="00A6791E">
            <w:pPr>
              <w:spacing w:after="0"/>
              <w:jc w:val="center"/>
              <w:rPr>
                <w:rFonts w:ascii="Times New Roman" w:hAnsi="Times New Roman"/>
                <w:sz w:val="24"/>
                <w:szCs w:val="24"/>
                <w:highlight w:val="yellow"/>
                <w:lang w:eastAsia="en-US"/>
              </w:rPr>
            </w:pPr>
          </w:p>
          <w:p w14:paraId="34DBC0FE"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01</w:t>
            </w:r>
          </w:p>
          <w:p w14:paraId="6D87AA2F"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02</w:t>
            </w:r>
          </w:p>
          <w:p w14:paraId="0898CC15"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03</w:t>
            </w:r>
          </w:p>
          <w:p w14:paraId="68D9F09B"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04</w:t>
            </w:r>
          </w:p>
          <w:p w14:paraId="0BF0663E"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05</w:t>
            </w:r>
          </w:p>
          <w:p w14:paraId="208F1CA3"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07</w:t>
            </w:r>
          </w:p>
          <w:p w14:paraId="2D4A50F7"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08</w:t>
            </w:r>
          </w:p>
          <w:p w14:paraId="1710CC9B"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3.1</w:t>
            </w:r>
          </w:p>
          <w:p w14:paraId="7A86049C"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3.2</w:t>
            </w:r>
          </w:p>
          <w:p w14:paraId="026BDE9E"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3.4</w:t>
            </w:r>
          </w:p>
          <w:p w14:paraId="7F48164E" w14:textId="77777777" w:rsidR="002C3981" w:rsidRDefault="002C3981" w:rsidP="002C3981">
            <w:pPr>
              <w:spacing w:after="0"/>
              <w:jc w:val="center"/>
              <w:rPr>
                <w:rFonts w:ascii="Times New Roman" w:hAnsi="Times New Roman"/>
                <w:bCs/>
                <w:sz w:val="24"/>
                <w:szCs w:val="24"/>
                <w:lang w:eastAsia="en-US"/>
              </w:rPr>
            </w:pPr>
            <w:r>
              <w:rPr>
                <w:rFonts w:ascii="Times New Roman" w:hAnsi="Times New Roman"/>
                <w:bCs/>
                <w:sz w:val="24"/>
                <w:szCs w:val="24"/>
                <w:lang w:eastAsia="en-US"/>
              </w:rPr>
              <w:t>ЛР 9</w:t>
            </w:r>
          </w:p>
          <w:p w14:paraId="0B8CB669" w14:textId="77777777" w:rsidR="00A6791E" w:rsidRDefault="002C3981" w:rsidP="002C3981">
            <w:pPr>
              <w:spacing w:after="0"/>
              <w:jc w:val="center"/>
              <w:rPr>
                <w:rFonts w:ascii="Times New Roman" w:hAnsi="Times New Roman"/>
                <w:sz w:val="24"/>
                <w:szCs w:val="24"/>
                <w:highlight w:val="yellow"/>
                <w:lang w:eastAsia="en-US"/>
              </w:rPr>
            </w:pPr>
            <w:r>
              <w:rPr>
                <w:rFonts w:ascii="Times New Roman" w:hAnsi="Times New Roman"/>
                <w:bCs/>
                <w:sz w:val="24"/>
                <w:szCs w:val="24"/>
                <w:lang w:eastAsia="en-US"/>
              </w:rPr>
              <w:t>ЛР10</w:t>
            </w:r>
          </w:p>
        </w:tc>
      </w:tr>
      <w:tr w:rsidR="00A6791E" w14:paraId="7708816D" w14:textId="77777777" w:rsidTr="005C6DAC">
        <w:trPr>
          <w:trHeight w:val="654"/>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6D723FE9"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530ABFE9" w14:textId="77777777" w:rsidR="00A6791E" w:rsidRDefault="00A6791E">
            <w:pPr>
              <w:pStyle w:val="1"/>
              <w:spacing w:before="0" w:after="0" w:line="256" w:lineRule="auto"/>
              <w:jc w:val="both"/>
              <w:rPr>
                <w:rFonts w:ascii="Times New Roman" w:hAnsi="Times New Roman"/>
                <w:b w:val="0"/>
                <w:sz w:val="24"/>
                <w:szCs w:val="24"/>
                <w:lang w:eastAsia="en-US"/>
              </w:rPr>
            </w:pPr>
            <w:r>
              <w:rPr>
                <w:rFonts w:ascii="Times New Roman" w:hAnsi="Times New Roman"/>
                <w:sz w:val="24"/>
                <w:szCs w:val="24"/>
                <w:lang w:eastAsia="en-US"/>
              </w:rPr>
              <w:t>Лекция</w:t>
            </w:r>
            <w:r>
              <w:rPr>
                <w:rFonts w:ascii="Times New Roman" w:hAnsi="Times New Roman"/>
                <w:b w:val="0"/>
                <w:bCs w:val="0"/>
                <w:sz w:val="24"/>
                <w:szCs w:val="24"/>
                <w:lang w:eastAsia="en-US"/>
              </w:rPr>
              <w:t>.</w:t>
            </w:r>
            <w:r>
              <w:rPr>
                <w:rFonts w:ascii="Times New Roman" w:hAnsi="Times New Roman"/>
                <w:sz w:val="24"/>
                <w:szCs w:val="24"/>
                <w:lang w:eastAsia="en-US"/>
              </w:rPr>
              <w:t xml:space="preserve"> </w:t>
            </w:r>
            <w:r>
              <w:rPr>
                <w:rFonts w:ascii="Times New Roman" w:hAnsi="Times New Roman"/>
                <w:b w:val="0"/>
                <w:sz w:val="24"/>
                <w:szCs w:val="24"/>
                <w:lang w:eastAsia="en-US"/>
              </w:rPr>
              <w:t>Гигиеническое и экологическое значение атмосферного воздуха и атмосферы в целом.</w:t>
            </w:r>
          </w:p>
          <w:p w14:paraId="5E7127A2" w14:textId="77777777" w:rsidR="00A6791E" w:rsidRDefault="00A6791E">
            <w:pPr>
              <w:pStyle w:val="2"/>
              <w:spacing w:before="0" w:line="276" w:lineRule="auto"/>
              <w:ind w:firstLine="0"/>
              <w:rPr>
                <w:b/>
                <w:lang w:eastAsia="en-US"/>
              </w:rPr>
            </w:pPr>
            <w:r>
              <w:rPr>
                <w:lang w:eastAsia="en-US"/>
              </w:rPr>
              <w:t>Физические свойства воздуха - температура, влажность, подвижность воздуха, атмосферное давление, электрическое состояние, их гигиеническое значение. Характеристика солнечной радиации.</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360A5176" w14:textId="77777777" w:rsidR="00A6791E" w:rsidRDefault="00A6791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44E3ED04" w14:textId="77777777" w:rsidR="00A6791E" w:rsidRDefault="00A6791E">
            <w:pPr>
              <w:spacing w:after="0" w:line="256" w:lineRule="auto"/>
              <w:rPr>
                <w:rFonts w:ascii="Times New Roman" w:hAnsi="Times New Roman"/>
                <w:sz w:val="24"/>
                <w:szCs w:val="24"/>
                <w:highlight w:val="yellow"/>
                <w:lang w:eastAsia="en-US"/>
              </w:rPr>
            </w:pPr>
          </w:p>
        </w:tc>
      </w:tr>
      <w:tr w:rsidR="00A6791E" w14:paraId="347CAC8B" w14:textId="77777777" w:rsidTr="005C6DAC">
        <w:trPr>
          <w:trHeight w:val="242"/>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1C5A1DAC"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483118B0" w14:textId="77777777" w:rsidR="00A6791E" w:rsidRDefault="00A6791E">
            <w:pPr>
              <w:pStyle w:val="2"/>
              <w:spacing w:before="0" w:line="276" w:lineRule="auto"/>
              <w:ind w:firstLine="0"/>
              <w:rPr>
                <w:bCs/>
                <w:lang w:eastAsia="en-US"/>
              </w:rPr>
            </w:pPr>
            <w:r>
              <w:rPr>
                <w:b/>
                <w:bCs/>
                <w:lang w:eastAsia="en-US"/>
              </w:rPr>
              <w:t>Семинарское занятие.</w:t>
            </w:r>
            <w:r>
              <w:rPr>
                <w:bCs/>
                <w:lang w:eastAsia="en-US"/>
              </w:rPr>
              <w:t xml:space="preserve"> </w:t>
            </w:r>
          </w:p>
          <w:p w14:paraId="1E8D0389" w14:textId="77777777" w:rsidR="00A6791E" w:rsidRDefault="00A6791E">
            <w:pPr>
              <w:pStyle w:val="2"/>
              <w:spacing w:before="0" w:line="276" w:lineRule="auto"/>
              <w:ind w:firstLine="0"/>
              <w:rPr>
                <w:lang w:eastAsia="en-US"/>
              </w:rPr>
            </w:pPr>
            <w:r>
              <w:rPr>
                <w:lang w:eastAsia="en-US"/>
              </w:rPr>
              <w:t>Составление конспекта.</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22CD7251" w14:textId="77777777" w:rsidR="00A6791E" w:rsidRDefault="00A6791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3EA75535" w14:textId="77777777" w:rsidR="00A6791E" w:rsidRDefault="00A6791E">
            <w:pPr>
              <w:spacing w:after="0" w:line="256" w:lineRule="auto"/>
              <w:rPr>
                <w:rFonts w:ascii="Times New Roman" w:hAnsi="Times New Roman"/>
                <w:sz w:val="24"/>
                <w:szCs w:val="24"/>
                <w:highlight w:val="yellow"/>
                <w:lang w:eastAsia="en-US"/>
              </w:rPr>
            </w:pPr>
          </w:p>
        </w:tc>
      </w:tr>
      <w:tr w:rsidR="00A6791E" w14:paraId="7B5B7E3F" w14:textId="77777777" w:rsidTr="005C6DAC">
        <w:trPr>
          <w:trHeight w:val="242"/>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2DF4259E"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0A53DF11" w14:textId="77777777" w:rsidR="00A6791E" w:rsidRDefault="00A6791E">
            <w:pPr>
              <w:pStyle w:val="2"/>
              <w:spacing w:before="0"/>
              <w:ind w:firstLine="0"/>
              <w:rPr>
                <w:lang w:eastAsia="en-US"/>
              </w:rPr>
            </w:pPr>
            <w:r>
              <w:rPr>
                <w:b/>
                <w:bCs/>
                <w:lang w:eastAsia="en-US"/>
              </w:rPr>
              <w:t>Лекция</w:t>
            </w:r>
            <w:r>
              <w:rPr>
                <w:lang w:eastAsia="en-US"/>
              </w:rPr>
              <w:t xml:space="preserve">. Химический состав атмосферного воздуха и его гигиеническое значение. </w:t>
            </w:r>
          </w:p>
          <w:p w14:paraId="4EA13949" w14:textId="77777777" w:rsidR="00A6791E" w:rsidRDefault="00A6791E">
            <w:pPr>
              <w:pStyle w:val="2"/>
              <w:spacing w:before="0"/>
              <w:rPr>
                <w:lang w:eastAsia="en-US"/>
              </w:rPr>
            </w:pPr>
            <w:r>
              <w:rPr>
                <w:lang w:eastAsia="en-US"/>
              </w:rPr>
              <w:t xml:space="preserve">Понятие «загрязнение» атмосферы. Виды и источники загрязнения. Влияние загрязнения атмосферного воздуха на здоровье населения. Понятие о ПДК. </w:t>
            </w:r>
          </w:p>
          <w:p w14:paraId="1A1F8282" w14:textId="77777777" w:rsidR="00A6791E" w:rsidRDefault="00A6791E">
            <w:pPr>
              <w:pStyle w:val="2"/>
              <w:spacing w:before="0" w:line="276" w:lineRule="auto"/>
              <w:ind w:firstLine="0"/>
              <w:rPr>
                <w:lang w:eastAsia="en-US"/>
              </w:rPr>
            </w:pPr>
            <w:r>
              <w:rPr>
                <w:lang w:eastAsia="en-US"/>
              </w:rPr>
              <w:t>Мероприятия по профилактике загрязнений атмосферного воздуха. Роль зеленых насаждений.</w:t>
            </w:r>
          </w:p>
          <w:p w14:paraId="45DE78A9" w14:textId="77777777" w:rsidR="00A6791E" w:rsidRDefault="00A6791E">
            <w:pPr>
              <w:pStyle w:val="aa"/>
              <w:widowControl w:val="0"/>
              <w:spacing w:before="0" w:after="0" w:line="276" w:lineRule="auto"/>
              <w:ind w:left="0"/>
              <w:jc w:val="both"/>
              <w:textAlignment w:val="top"/>
            </w:pPr>
            <w:r>
              <w:rPr>
                <w:b/>
                <w:bCs/>
              </w:rPr>
              <w:t>Семинарское занятие.</w:t>
            </w:r>
            <w:r>
              <w:t xml:space="preserve"> </w:t>
            </w:r>
          </w:p>
          <w:p w14:paraId="02C7D785" w14:textId="77777777" w:rsidR="00A6791E" w:rsidRDefault="00A6791E">
            <w:pPr>
              <w:pStyle w:val="2"/>
              <w:spacing w:before="0" w:line="276" w:lineRule="auto"/>
              <w:ind w:firstLine="0"/>
              <w:rPr>
                <w:lang w:eastAsia="en-US"/>
              </w:rPr>
            </w:pPr>
            <w:r>
              <w:rPr>
                <w:lang w:eastAsia="en-US"/>
              </w:rPr>
              <w:t>Составление таблицы «Химическое загрязнение атмосферы».</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7A3C0EA" w14:textId="77777777" w:rsidR="00A6791E" w:rsidRDefault="00A6791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702CA24E" w14:textId="77777777" w:rsidR="00A6791E" w:rsidRDefault="00A6791E">
            <w:pPr>
              <w:spacing w:after="0" w:line="256" w:lineRule="auto"/>
              <w:rPr>
                <w:rFonts w:ascii="Times New Roman" w:hAnsi="Times New Roman"/>
                <w:sz w:val="24"/>
                <w:szCs w:val="24"/>
                <w:highlight w:val="yellow"/>
                <w:lang w:eastAsia="en-US"/>
              </w:rPr>
            </w:pPr>
          </w:p>
        </w:tc>
      </w:tr>
      <w:tr w:rsidR="00A6791E" w14:paraId="0075A89C" w14:textId="77777777" w:rsidTr="005C6DAC">
        <w:trPr>
          <w:trHeight w:val="55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00073718"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2FD93F1B" w14:textId="77777777" w:rsidR="00A6791E" w:rsidRDefault="00A6791E">
            <w:pPr>
              <w:pStyle w:val="1"/>
              <w:spacing w:before="0" w:after="0" w:line="276" w:lineRule="auto"/>
              <w:ind w:firstLine="465"/>
              <w:jc w:val="both"/>
              <w:rPr>
                <w:rFonts w:ascii="Times New Roman" w:hAnsi="Times New Roman"/>
                <w:b w:val="0"/>
                <w:sz w:val="24"/>
                <w:szCs w:val="24"/>
                <w:lang w:eastAsia="en-US"/>
              </w:rPr>
            </w:pPr>
            <w:r>
              <w:rPr>
                <w:rFonts w:ascii="Times New Roman" w:hAnsi="Times New Roman"/>
                <w:sz w:val="24"/>
                <w:szCs w:val="24"/>
                <w:lang w:eastAsia="en-US"/>
              </w:rPr>
              <w:t xml:space="preserve">Лекция. </w:t>
            </w:r>
            <w:r>
              <w:rPr>
                <w:rFonts w:ascii="Times New Roman" w:hAnsi="Times New Roman"/>
                <w:b w:val="0"/>
                <w:sz w:val="24"/>
                <w:szCs w:val="24"/>
                <w:lang w:eastAsia="en-US"/>
              </w:rPr>
              <w:t>Вода как фактор окружающей среды. Физиологическое, гигиеническое, эндемическое и эпидемиологическое значение воды.</w:t>
            </w:r>
          </w:p>
          <w:p w14:paraId="3C56A8CE" w14:textId="77777777" w:rsidR="00A6791E" w:rsidRDefault="00A6791E">
            <w:pPr>
              <w:spacing w:after="0"/>
              <w:ind w:firstLine="465"/>
              <w:jc w:val="both"/>
              <w:rPr>
                <w:rFonts w:ascii="Times New Roman" w:hAnsi="Times New Roman"/>
                <w:sz w:val="24"/>
                <w:szCs w:val="24"/>
                <w:lang w:eastAsia="en-US"/>
              </w:rPr>
            </w:pPr>
            <w:r>
              <w:rPr>
                <w:rFonts w:ascii="Times New Roman" w:hAnsi="Times New Roman"/>
                <w:sz w:val="24"/>
                <w:szCs w:val="24"/>
                <w:lang w:eastAsia="en-US"/>
              </w:rPr>
              <w:t xml:space="preserve">Показатели качества воды (физический, химический, бактериологический). Влияние загрязнения воды на здоровье человека. </w:t>
            </w:r>
          </w:p>
          <w:p w14:paraId="6396BE93" w14:textId="77777777" w:rsidR="00A6791E" w:rsidRDefault="00A6791E">
            <w:pPr>
              <w:pStyle w:val="1"/>
              <w:spacing w:before="0" w:after="0" w:line="276" w:lineRule="auto"/>
              <w:jc w:val="both"/>
              <w:rPr>
                <w:rFonts w:ascii="Times New Roman" w:hAnsi="Times New Roman"/>
                <w:b w:val="0"/>
                <w:sz w:val="24"/>
                <w:szCs w:val="24"/>
                <w:lang w:eastAsia="en-US"/>
              </w:rPr>
            </w:pPr>
            <w:r>
              <w:rPr>
                <w:rFonts w:ascii="Times New Roman" w:hAnsi="Times New Roman"/>
                <w:bCs w:val="0"/>
                <w:sz w:val="24"/>
                <w:szCs w:val="24"/>
                <w:lang w:eastAsia="en-US"/>
              </w:rPr>
              <w:t>Семинарское занятие.</w:t>
            </w:r>
            <w:r>
              <w:rPr>
                <w:rFonts w:ascii="Times New Roman" w:hAnsi="Times New Roman"/>
                <w:b w:val="0"/>
                <w:sz w:val="24"/>
                <w:szCs w:val="24"/>
                <w:lang w:eastAsia="en-US"/>
              </w:rPr>
              <w:t xml:space="preserve"> </w:t>
            </w:r>
          </w:p>
          <w:p w14:paraId="291A0224" w14:textId="77777777" w:rsidR="00A6791E" w:rsidRDefault="00A6791E">
            <w:pPr>
              <w:spacing w:after="0"/>
              <w:ind w:firstLine="465"/>
              <w:jc w:val="both"/>
              <w:rPr>
                <w:lang w:eastAsia="en-US"/>
              </w:rPr>
            </w:pPr>
            <w:r>
              <w:rPr>
                <w:rFonts w:ascii="Times New Roman" w:hAnsi="Times New Roman"/>
                <w:sz w:val="24"/>
                <w:szCs w:val="24"/>
                <w:lang w:eastAsia="en-US"/>
              </w:rPr>
              <w:t>Сообщение по теме: «Эндемические заболевания».</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65D0F8C4" w14:textId="77777777" w:rsidR="00A6791E" w:rsidRDefault="00A6791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1CE4614E" w14:textId="77777777" w:rsidR="00A6791E" w:rsidRDefault="00A6791E">
            <w:pPr>
              <w:spacing w:after="0" w:line="256" w:lineRule="auto"/>
              <w:rPr>
                <w:rFonts w:ascii="Times New Roman" w:hAnsi="Times New Roman"/>
                <w:sz w:val="24"/>
                <w:szCs w:val="24"/>
                <w:highlight w:val="yellow"/>
                <w:lang w:eastAsia="en-US"/>
              </w:rPr>
            </w:pPr>
          </w:p>
        </w:tc>
      </w:tr>
      <w:tr w:rsidR="00A6791E" w14:paraId="3ADFBEE6" w14:textId="77777777" w:rsidTr="005C6DAC">
        <w:trPr>
          <w:trHeight w:val="21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CD20FC9"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61B464D1" w14:textId="77777777" w:rsidR="00A6791E" w:rsidRDefault="00A6791E">
            <w:pPr>
              <w:spacing w:after="0"/>
              <w:ind w:firstLine="463"/>
              <w:rPr>
                <w:rFonts w:ascii="Times New Roman" w:hAnsi="Times New Roman"/>
                <w:sz w:val="24"/>
                <w:szCs w:val="24"/>
                <w:lang w:eastAsia="en-US"/>
              </w:rPr>
            </w:pPr>
            <w:r>
              <w:rPr>
                <w:rFonts w:ascii="Times New Roman" w:hAnsi="Times New Roman"/>
                <w:b/>
                <w:bCs/>
                <w:sz w:val="24"/>
                <w:szCs w:val="24"/>
                <w:lang w:eastAsia="en-US"/>
              </w:rPr>
              <w:t>Лекция</w:t>
            </w:r>
            <w:r>
              <w:rPr>
                <w:rFonts w:ascii="Times New Roman" w:hAnsi="Times New Roman"/>
                <w:sz w:val="24"/>
                <w:szCs w:val="24"/>
                <w:lang w:eastAsia="en-US"/>
              </w:rPr>
              <w:t xml:space="preserve">. Виды источников водоснабжения. Методы улучшения качества питьевой воды (основные и специальные). Гигиенические </w:t>
            </w:r>
            <w:r>
              <w:rPr>
                <w:rFonts w:ascii="Times New Roman" w:hAnsi="Times New Roman"/>
                <w:sz w:val="24"/>
                <w:szCs w:val="24"/>
                <w:lang w:eastAsia="en-US"/>
              </w:rPr>
              <w:lastRenderedPageBreak/>
              <w:t xml:space="preserve">требования к качеству питьевой воды. Гигиеническое нормирование качества водопроводной воды. </w:t>
            </w:r>
          </w:p>
          <w:p w14:paraId="608C8036" w14:textId="77777777" w:rsidR="0082046D" w:rsidRDefault="0082046D">
            <w:pPr>
              <w:spacing w:after="0"/>
              <w:ind w:firstLine="463"/>
              <w:rPr>
                <w:rFonts w:ascii="Times New Roman" w:hAnsi="Times New Roman"/>
                <w:sz w:val="24"/>
                <w:szCs w:val="24"/>
                <w:lang w:eastAsia="en-US"/>
              </w:rPr>
            </w:pPr>
          </w:p>
          <w:p w14:paraId="091F931A" w14:textId="77777777" w:rsidR="00A6791E" w:rsidRDefault="00A6791E">
            <w:pPr>
              <w:spacing w:after="0"/>
              <w:rPr>
                <w:bCs/>
                <w:lang w:eastAsia="en-US"/>
              </w:rPr>
            </w:pPr>
            <w:r>
              <w:rPr>
                <w:rFonts w:ascii="Times New Roman" w:hAnsi="Times New Roman"/>
                <w:b/>
                <w:bCs/>
                <w:sz w:val="24"/>
                <w:szCs w:val="24"/>
                <w:lang w:eastAsia="en-US"/>
              </w:rPr>
              <w:t>Семинарское занятие</w:t>
            </w:r>
            <w:r>
              <w:rPr>
                <w:b/>
                <w:bCs/>
                <w:lang w:eastAsia="en-US"/>
              </w:rPr>
              <w:t>.</w:t>
            </w:r>
            <w:r>
              <w:rPr>
                <w:bCs/>
                <w:lang w:eastAsia="en-US"/>
              </w:rPr>
              <w:t xml:space="preserve"> </w:t>
            </w:r>
          </w:p>
          <w:p w14:paraId="1B5B0D1C" w14:textId="77777777" w:rsidR="00A6791E" w:rsidRDefault="00A6791E">
            <w:pPr>
              <w:spacing w:after="0"/>
              <w:ind w:firstLine="463"/>
              <w:rPr>
                <w:rFonts w:ascii="Times New Roman" w:hAnsi="Times New Roman"/>
                <w:sz w:val="24"/>
                <w:szCs w:val="24"/>
                <w:lang w:eastAsia="en-US"/>
              </w:rPr>
            </w:pPr>
            <w:r>
              <w:rPr>
                <w:rFonts w:ascii="Times New Roman" w:hAnsi="Times New Roman"/>
                <w:sz w:val="24"/>
                <w:szCs w:val="24"/>
                <w:lang w:eastAsia="en-US"/>
              </w:rPr>
              <w:t xml:space="preserve">Составление таблицы по методам улучшения качества питьевой воды. </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0F12BBA6" w14:textId="77777777" w:rsidR="00A6791E" w:rsidRDefault="00A6791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5CB585ED" w14:textId="77777777" w:rsidR="00A6791E" w:rsidRDefault="00A6791E">
            <w:pPr>
              <w:spacing w:after="0" w:line="256" w:lineRule="auto"/>
              <w:rPr>
                <w:rFonts w:ascii="Times New Roman" w:hAnsi="Times New Roman"/>
                <w:sz w:val="24"/>
                <w:szCs w:val="24"/>
                <w:highlight w:val="yellow"/>
                <w:lang w:eastAsia="en-US"/>
              </w:rPr>
            </w:pPr>
          </w:p>
        </w:tc>
      </w:tr>
      <w:tr w:rsidR="00A6791E" w14:paraId="570D7C4C" w14:textId="77777777" w:rsidTr="005C6DAC">
        <w:trPr>
          <w:trHeight w:val="1406"/>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4AB4350"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29423206" w14:textId="77777777" w:rsidR="00A6791E" w:rsidRDefault="00A6791E">
            <w:pPr>
              <w:pStyle w:val="1"/>
              <w:spacing w:before="0" w:after="0" w:line="276" w:lineRule="auto"/>
              <w:jc w:val="both"/>
              <w:rPr>
                <w:rFonts w:ascii="Times New Roman" w:hAnsi="Times New Roman"/>
                <w:b w:val="0"/>
                <w:sz w:val="24"/>
                <w:szCs w:val="24"/>
                <w:lang w:eastAsia="en-US"/>
              </w:rPr>
            </w:pPr>
            <w:r>
              <w:rPr>
                <w:rFonts w:ascii="Times New Roman" w:hAnsi="Times New Roman"/>
                <w:sz w:val="24"/>
                <w:szCs w:val="24"/>
                <w:lang w:eastAsia="en-US"/>
              </w:rPr>
              <w:t xml:space="preserve">Лекция. </w:t>
            </w:r>
            <w:r>
              <w:rPr>
                <w:rFonts w:ascii="Times New Roman" w:hAnsi="Times New Roman"/>
                <w:b w:val="0"/>
                <w:sz w:val="24"/>
                <w:szCs w:val="24"/>
                <w:lang w:eastAsia="en-US"/>
              </w:rPr>
              <w:t>Химический состав почвы. Физические свойства почвы. Самоочищение почвы. Роль почвы в передаче эндемических, инфекционных и паразитарных заболеваний. Проблемы накопления и утилизации отходов.</w:t>
            </w:r>
          </w:p>
          <w:p w14:paraId="6B85E179" w14:textId="77777777" w:rsidR="00A6791E" w:rsidRDefault="00A6791E">
            <w:pPr>
              <w:pStyle w:val="1"/>
              <w:spacing w:before="0" w:after="0" w:line="276" w:lineRule="auto"/>
              <w:jc w:val="both"/>
              <w:rPr>
                <w:bCs w:val="0"/>
                <w:lang w:eastAsia="en-US"/>
              </w:rPr>
            </w:pPr>
            <w:r>
              <w:rPr>
                <w:rFonts w:ascii="Times New Roman" w:hAnsi="Times New Roman"/>
                <w:sz w:val="24"/>
                <w:szCs w:val="24"/>
                <w:lang w:eastAsia="en-US"/>
              </w:rPr>
              <w:t>Семинарское занятие</w:t>
            </w:r>
            <w:r>
              <w:rPr>
                <w:lang w:eastAsia="en-US"/>
              </w:rPr>
              <w:t>.</w:t>
            </w:r>
            <w:r>
              <w:rPr>
                <w:bCs w:val="0"/>
                <w:lang w:eastAsia="en-US"/>
              </w:rPr>
              <w:t xml:space="preserve"> </w:t>
            </w:r>
          </w:p>
          <w:p w14:paraId="0A27E23C" w14:textId="77777777" w:rsidR="00A6791E" w:rsidRDefault="00A6791E">
            <w:pPr>
              <w:rPr>
                <w:rFonts w:ascii="Times New Roman" w:hAnsi="Times New Roman"/>
                <w:sz w:val="24"/>
                <w:szCs w:val="24"/>
                <w:lang w:eastAsia="en-US"/>
              </w:rPr>
            </w:pPr>
            <w:r>
              <w:rPr>
                <w:rFonts w:ascii="Times New Roman" w:hAnsi="Times New Roman"/>
                <w:sz w:val="24"/>
                <w:szCs w:val="24"/>
                <w:lang w:eastAsia="en-US"/>
              </w:rPr>
              <w:t>Составление конспекта «Самоочищение почвы».</w:t>
            </w:r>
          </w:p>
          <w:p w14:paraId="371ED444" w14:textId="77777777" w:rsidR="005C6DAC" w:rsidRDefault="005C6DAC">
            <w:pPr>
              <w:rPr>
                <w:rFonts w:ascii="Times New Roman" w:hAnsi="Times New Roman"/>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34C1FE95" w14:textId="77777777" w:rsidR="00A6791E" w:rsidRDefault="00A6791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115077B8" w14:textId="77777777" w:rsidR="00A6791E" w:rsidRDefault="00A6791E">
            <w:pPr>
              <w:spacing w:after="0" w:line="256" w:lineRule="auto"/>
              <w:rPr>
                <w:rFonts w:ascii="Times New Roman" w:hAnsi="Times New Roman"/>
                <w:sz w:val="24"/>
                <w:szCs w:val="24"/>
                <w:highlight w:val="yellow"/>
                <w:lang w:eastAsia="en-US"/>
              </w:rPr>
            </w:pPr>
          </w:p>
        </w:tc>
      </w:tr>
      <w:tr w:rsidR="00A6791E" w14:paraId="688A82EB" w14:textId="77777777" w:rsidTr="00A6791E">
        <w:trPr>
          <w:trHeight w:val="254"/>
        </w:trPr>
        <w:tc>
          <w:tcPr>
            <w:tcW w:w="10171" w:type="dxa"/>
            <w:gridSpan w:val="2"/>
            <w:tcBorders>
              <w:top w:val="single" w:sz="4" w:space="0" w:color="000000"/>
              <w:left w:val="single" w:sz="4" w:space="0" w:color="000000"/>
              <w:bottom w:val="single" w:sz="4" w:space="0" w:color="000000"/>
              <w:right w:val="single" w:sz="4" w:space="0" w:color="000000"/>
            </w:tcBorders>
            <w:hideMark/>
          </w:tcPr>
          <w:p w14:paraId="3B666120" w14:textId="77777777" w:rsidR="00A6791E" w:rsidRDefault="00A6791E">
            <w:pPr>
              <w:spacing w:after="0"/>
              <w:rPr>
                <w:rFonts w:ascii="Times New Roman" w:hAnsi="Times New Roman"/>
                <w:b/>
                <w:bCs/>
                <w:sz w:val="24"/>
                <w:szCs w:val="24"/>
                <w:lang w:eastAsia="en-US"/>
              </w:rPr>
            </w:pPr>
            <w:r>
              <w:rPr>
                <w:rFonts w:ascii="Times New Roman" w:hAnsi="Times New Roman"/>
                <w:b/>
                <w:bCs/>
                <w:sz w:val="24"/>
                <w:szCs w:val="24"/>
                <w:lang w:eastAsia="en-US"/>
              </w:rPr>
              <w:t>Раздел 3. Гигиена питания</w:t>
            </w:r>
          </w:p>
        </w:tc>
        <w:tc>
          <w:tcPr>
            <w:tcW w:w="1984" w:type="dxa"/>
            <w:tcBorders>
              <w:top w:val="single" w:sz="4" w:space="0" w:color="000000"/>
              <w:left w:val="single" w:sz="4" w:space="0" w:color="000000"/>
              <w:bottom w:val="single" w:sz="4" w:space="0" w:color="000000"/>
              <w:right w:val="single" w:sz="4" w:space="0" w:color="auto"/>
            </w:tcBorders>
            <w:hideMark/>
          </w:tcPr>
          <w:p w14:paraId="61A8E995" w14:textId="77777777" w:rsidR="00A6791E" w:rsidRDefault="005C6DAC">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8</w:t>
            </w:r>
            <w:r w:rsidR="00A6791E">
              <w:rPr>
                <w:rFonts w:ascii="Times New Roman" w:hAnsi="Times New Roman"/>
                <w:color w:val="000000"/>
                <w:sz w:val="24"/>
                <w:szCs w:val="24"/>
                <w:lang w:eastAsia="en-US"/>
              </w:rPr>
              <w:t>/</w:t>
            </w:r>
            <w:r>
              <w:rPr>
                <w:rFonts w:ascii="Times New Roman" w:hAnsi="Times New Roman"/>
                <w:color w:val="000000"/>
                <w:sz w:val="24"/>
                <w:szCs w:val="24"/>
                <w:lang w:eastAsia="en-US"/>
              </w:rPr>
              <w:t>4</w:t>
            </w:r>
          </w:p>
        </w:tc>
        <w:tc>
          <w:tcPr>
            <w:tcW w:w="2410" w:type="dxa"/>
            <w:tcBorders>
              <w:top w:val="single" w:sz="4" w:space="0" w:color="000000"/>
              <w:left w:val="single" w:sz="4" w:space="0" w:color="auto"/>
              <w:bottom w:val="single" w:sz="4" w:space="0" w:color="000000"/>
              <w:right w:val="single" w:sz="4" w:space="0" w:color="auto"/>
            </w:tcBorders>
          </w:tcPr>
          <w:p w14:paraId="2815D49E" w14:textId="77777777" w:rsidR="00A6791E" w:rsidRDefault="00A6791E">
            <w:pPr>
              <w:spacing w:after="0"/>
              <w:jc w:val="center"/>
              <w:rPr>
                <w:rFonts w:ascii="Times New Roman" w:hAnsi="Times New Roman"/>
                <w:sz w:val="24"/>
                <w:szCs w:val="24"/>
                <w:lang w:eastAsia="en-US"/>
              </w:rPr>
            </w:pPr>
          </w:p>
        </w:tc>
      </w:tr>
      <w:tr w:rsidR="00A6791E" w14:paraId="04227DCE" w14:textId="77777777" w:rsidTr="00A6791E">
        <w:trPr>
          <w:trHeight w:val="230"/>
        </w:trPr>
        <w:tc>
          <w:tcPr>
            <w:tcW w:w="2689" w:type="dxa"/>
            <w:vMerge w:val="restart"/>
            <w:tcBorders>
              <w:top w:val="single" w:sz="4" w:space="0" w:color="000000"/>
              <w:left w:val="single" w:sz="4" w:space="0" w:color="000000"/>
              <w:bottom w:val="single" w:sz="4" w:space="0" w:color="000000"/>
              <w:right w:val="single" w:sz="4" w:space="0" w:color="000000"/>
            </w:tcBorders>
          </w:tcPr>
          <w:p w14:paraId="24CD6330" w14:textId="77777777" w:rsidR="00A6791E" w:rsidRDefault="00A6791E">
            <w:pPr>
              <w:pStyle w:val="1"/>
              <w:spacing w:before="0" w:after="0" w:line="276" w:lineRule="auto"/>
              <w:rPr>
                <w:rFonts w:ascii="Times New Roman" w:hAnsi="Times New Roman"/>
                <w:b w:val="0"/>
                <w:sz w:val="24"/>
                <w:szCs w:val="24"/>
                <w:lang w:eastAsia="en-US"/>
              </w:rPr>
            </w:pPr>
            <w:r>
              <w:rPr>
                <w:rFonts w:ascii="Times New Roman" w:hAnsi="Times New Roman"/>
                <w:b w:val="0"/>
                <w:sz w:val="24"/>
                <w:szCs w:val="24"/>
                <w:lang w:eastAsia="en-US"/>
              </w:rPr>
              <w:t>Тема 3.1.</w:t>
            </w:r>
          </w:p>
          <w:p w14:paraId="7662FEE7" w14:textId="77777777" w:rsidR="00A6791E" w:rsidRDefault="00A6791E">
            <w:pPr>
              <w:pStyle w:val="1"/>
              <w:spacing w:before="0" w:after="0" w:line="276" w:lineRule="auto"/>
              <w:rPr>
                <w:rFonts w:ascii="Times New Roman" w:hAnsi="Times New Roman"/>
                <w:b w:val="0"/>
                <w:sz w:val="24"/>
                <w:szCs w:val="24"/>
                <w:lang w:eastAsia="en-US"/>
              </w:rPr>
            </w:pPr>
            <w:r>
              <w:rPr>
                <w:rFonts w:ascii="Times New Roman" w:hAnsi="Times New Roman"/>
                <w:b w:val="0"/>
                <w:sz w:val="24"/>
                <w:szCs w:val="24"/>
                <w:lang w:eastAsia="en-US"/>
              </w:rPr>
              <w:t>Гигиенические основы рационального питания.</w:t>
            </w:r>
          </w:p>
          <w:p w14:paraId="4ED9D549" w14:textId="77777777" w:rsidR="00A6791E" w:rsidRDefault="00A6791E">
            <w:pPr>
              <w:rPr>
                <w:lang w:eastAsia="en-US"/>
              </w:rPr>
            </w:pPr>
          </w:p>
          <w:p w14:paraId="15D8249E" w14:textId="77777777" w:rsidR="00A6791E" w:rsidRDefault="00A6791E">
            <w:pPr>
              <w:rPr>
                <w:lang w:eastAsia="en-US"/>
              </w:rPr>
            </w:pPr>
          </w:p>
          <w:p w14:paraId="200185BC" w14:textId="77777777" w:rsidR="005C6DAC" w:rsidRDefault="005C6DAC">
            <w:pPr>
              <w:pStyle w:val="1"/>
              <w:spacing w:before="0" w:after="0" w:line="276" w:lineRule="auto"/>
              <w:rPr>
                <w:rFonts w:ascii="Times New Roman" w:hAnsi="Times New Roman"/>
                <w:b w:val="0"/>
                <w:sz w:val="24"/>
                <w:szCs w:val="24"/>
                <w:lang w:eastAsia="en-US"/>
              </w:rPr>
            </w:pPr>
          </w:p>
          <w:p w14:paraId="757449F2" w14:textId="77777777" w:rsidR="00A6791E" w:rsidRDefault="00A6791E">
            <w:pPr>
              <w:pStyle w:val="1"/>
              <w:spacing w:before="0" w:after="0" w:line="276" w:lineRule="auto"/>
              <w:rPr>
                <w:rFonts w:ascii="Times New Roman" w:hAnsi="Times New Roman"/>
                <w:b w:val="0"/>
                <w:sz w:val="24"/>
                <w:szCs w:val="24"/>
                <w:lang w:eastAsia="en-US"/>
              </w:rPr>
            </w:pPr>
            <w:r>
              <w:rPr>
                <w:rFonts w:ascii="Times New Roman" w:hAnsi="Times New Roman"/>
                <w:b w:val="0"/>
                <w:sz w:val="24"/>
                <w:szCs w:val="24"/>
                <w:lang w:eastAsia="en-US"/>
              </w:rPr>
              <w:t>Тема 3.</w:t>
            </w:r>
            <w:r w:rsidR="005C6DAC">
              <w:rPr>
                <w:rFonts w:ascii="Times New Roman" w:hAnsi="Times New Roman"/>
                <w:b w:val="0"/>
                <w:sz w:val="24"/>
                <w:szCs w:val="24"/>
                <w:lang w:eastAsia="en-US"/>
              </w:rPr>
              <w:t>2</w:t>
            </w:r>
            <w:r>
              <w:rPr>
                <w:rFonts w:ascii="Times New Roman" w:hAnsi="Times New Roman"/>
                <w:b w:val="0"/>
                <w:sz w:val="24"/>
                <w:szCs w:val="24"/>
                <w:lang w:eastAsia="en-US"/>
              </w:rPr>
              <w:t>.</w:t>
            </w:r>
          </w:p>
          <w:p w14:paraId="0945C227" w14:textId="77777777" w:rsidR="00A6791E" w:rsidRDefault="00A6791E">
            <w:pPr>
              <w:rPr>
                <w:rFonts w:ascii="Times New Roman" w:hAnsi="Times New Roman"/>
                <w:sz w:val="24"/>
                <w:szCs w:val="24"/>
                <w:lang w:eastAsia="en-US"/>
              </w:rPr>
            </w:pPr>
            <w:r>
              <w:rPr>
                <w:rFonts w:ascii="Times New Roman" w:hAnsi="Times New Roman"/>
                <w:sz w:val="24"/>
                <w:szCs w:val="24"/>
                <w:lang w:eastAsia="en-US"/>
              </w:rPr>
              <w:t>Заболевания, связанные с характером питания.</w:t>
            </w:r>
          </w:p>
        </w:tc>
        <w:tc>
          <w:tcPr>
            <w:tcW w:w="7482" w:type="dxa"/>
            <w:tcBorders>
              <w:top w:val="single" w:sz="4" w:space="0" w:color="000000"/>
              <w:left w:val="single" w:sz="4" w:space="0" w:color="000000"/>
              <w:bottom w:val="single" w:sz="4" w:space="0" w:color="000000"/>
              <w:right w:val="single" w:sz="4" w:space="0" w:color="000000"/>
            </w:tcBorders>
            <w:hideMark/>
          </w:tcPr>
          <w:p w14:paraId="543601BF" w14:textId="77777777" w:rsidR="00A6791E" w:rsidRDefault="00A6791E">
            <w:pPr>
              <w:pStyle w:val="2"/>
              <w:spacing w:before="0" w:line="276" w:lineRule="auto"/>
              <w:ind w:firstLine="0"/>
              <w:rPr>
                <w:lang w:eastAsia="en-US"/>
              </w:rPr>
            </w:pPr>
            <w:r>
              <w:rPr>
                <w:b/>
                <w:lang w:eastAsia="en-US"/>
              </w:rPr>
              <w:lastRenderedPageBreak/>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36EDE357" w14:textId="77777777" w:rsidR="00A6791E" w:rsidRDefault="00A6791E">
            <w:pPr>
              <w:spacing w:after="0"/>
              <w:jc w:val="center"/>
              <w:rPr>
                <w:rFonts w:ascii="Times New Roman" w:hAnsi="Times New Roman"/>
                <w:color w:val="000000"/>
                <w:sz w:val="24"/>
                <w:szCs w:val="24"/>
                <w:lang w:eastAsia="en-US"/>
              </w:rPr>
            </w:pPr>
          </w:p>
          <w:p w14:paraId="5F374A1C" w14:textId="77777777" w:rsidR="00A6791E" w:rsidRDefault="00A6791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6722F547" w14:textId="77777777" w:rsidR="00A6791E" w:rsidRDefault="00A6791E">
            <w:pPr>
              <w:spacing w:after="0"/>
              <w:jc w:val="center"/>
              <w:rPr>
                <w:rFonts w:ascii="Times New Roman" w:hAnsi="Times New Roman"/>
                <w:color w:val="000000"/>
                <w:sz w:val="24"/>
                <w:szCs w:val="24"/>
                <w:lang w:eastAsia="en-US"/>
              </w:rPr>
            </w:pPr>
          </w:p>
          <w:p w14:paraId="43288E38" w14:textId="77777777" w:rsidR="00A6791E" w:rsidRDefault="00A6791E">
            <w:pPr>
              <w:spacing w:after="0"/>
              <w:jc w:val="center"/>
              <w:rPr>
                <w:rFonts w:ascii="Times New Roman" w:hAnsi="Times New Roman"/>
                <w:color w:val="000000"/>
                <w:sz w:val="24"/>
                <w:szCs w:val="24"/>
                <w:lang w:eastAsia="en-US"/>
              </w:rPr>
            </w:pPr>
          </w:p>
          <w:p w14:paraId="05E4C3A1" w14:textId="77777777" w:rsidR="00A6791E" w:rsidRDefault="00A6791E">
            <w:pPr>
              <w:spacing w:after="0"/>
              <w:jc w:val="center"/>
              <w:rPr>
                <w:rFonts w:ascii="Times New Roman" w:hAnsi="Times New Roman"/>
                <w:color w:val="000000"/>
                <w:sz w:val="24"/>
                <w:szCs w:val="24"/>
                <w:lang w:eastAsia="en-US"/>
              </w:rPr>
            </w:pPr>
          </w:p>
          <w:p w14:paraId="34319D54" w14:textId="77777777" w:rsidR="00A6791E" w:rsidRDefault="00A6791E">
            <w:pPr>
              <w:spacing w:after="0"/>
              <w:jc w:val="center"/>
              <w:rPr>
                <w:rFonts w:ascii="Times New Roman" w:hAnsi="Times New Roman"/>
                <w:color w:val="000000"/>
                <w:sz w:val="24"/>
                <w:szCs w:val="24"/>
                <w:lang w:eastAsia="en-US"/>
              </w:rPr>
            </w:pPr>
          </w:p>
          <w:p w14:paraId="6E6D6EF0" w14:textId="77777777" w:rsidR="00A6791E" w:rsidRDefault="00A6791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7745DBB4" w14:textId="77777777" w:rsidR="00A6791E" w:rsidRDefault="00A6791E">
            <w:pPr>
              <w:spacing w:after="0"/>
              <w:jc w:val="center"/>
              <w:rPr>
                <w:rFonts w:ascii="Times New Roman" w:hAnsi="Times New Roman"/>
                <w:color w:val="000000"/>
                <w:sz w:val="24"/>
                <w:szCs w:val="24"/>
                <w:lang w:eastAsia="en-US"/>
              </w:rPr>
            </w:pPr>
          </w:p>
          <w:p w14:paraId="4E0A8598" w14:textId="77777777" w:rsidR="005C6DAC" w:rsidRDefault="005C6DAC">
            <w:pPr>
              <w:spacing w:after="0"/>
              <w:jc w:val="center"/>
              <w:rPr>
                <w:rFonts w:ascii="Times New Roman" w:hAnsi="Times New Roman"/>
                <w:color w:val="000000"/>
                <w:sz w:val="24"/>
                <w:szCs w:val="24"/>
                <w:lang w:eastAsia="en-US"/>
              </w:rPr>
            </w:pPr>
          </w:p>
          <w:p w14:paraId="04B40624" w14:textId="77777777" w:rsidR="005C6DAC" w:rsidRDefault="005C6DAC">
            <w:pPr>
              <w:spacing w:after="0"/>
              <w:jc w:val="center"/>
              <w:rPr>
                <w:rFonts w:ascii="Times New Roman" w:hAnsi="Times New Roman"/>
                <w:color w:val="000000"/>
                <w:sz w:val="24"/>
                <w:szCs w:val="24"/>
                <w:lang w:eastAsia="en-US"/>
              </w:rPr>
            </w:pPr>
          </w:p>
          <w:p w14:paraId="095C5877" w14:textId="77777777" w:rsidR="00A6791E" w:rsidRDefault="00A6791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36BA885A" w14:textId="77777777" w:rsidR="00A6791E" w:rsidRDefault="00A6791E">
            <w:pPr>
              <w:spacing w:after="0"/>
              <w:jc w:val="center"/>
              <w:rPr>
                <w:rFonts w:ascii="Times New Roman" w:hAnsi="Times New Roman"/>
                <w:color w:val="000000"/>
                <w:sz w:val="24"/>
                <w:szCs w:val="24"/>
                <w:lang w:eastAsia="en-US"/>
              </w:rPr>
            </w:pPr>
          </w:p>
          <w:p w14:paraId="2D0DA43C" w14:textId="77777777" w:rsidR="00A6791E" w:rsidRDefault="00A6791E">
            <w:pPr>
              <w:spacing w:after="0"/>
              <w:jc w:val="center"/>
              <w:rPr>
                <w:rFonts w:ascii="Times New Roman" w:hAnsi="Times New Roman"/>
                <w:color w:val="000000"/>
                <w:sz w:val="24"/>
                <w:szCs w:val="24"/>
                <w:lang w:eastAsia="en-US"/>
              </w:rPr>
            </w:pPr>
          </w:p>
          <w:p w14:paraId="7F626CD5" w14:textId="77777777" w:rsidR="00A6791E" w:rsidRDefault="00A6791E">
            <w:pPr>
              <w:spacing w:after="0"/>
              <w:jc w:val="center"/>
              <w:rPr>
                <w:rFonts w:ascii="Times New Roman" w:hAnsi="Times New Roman"/>
                <w:color w:val="000000"/>
                <w:sz w:val="24"/>
                <w:szCs w:val="24"/>
                <w:lang w:eastAsia="en-US"/>
              </w:rPr>
            </w:pPr>
          </w:p>
          <w:p w14:paraId="7DF61BD0" w14:textId="77777777" w:rsidR="00A6791E" w:rsidRDefault="00A6791E">
            <w:pPr>
              <w:spacing w:after="0"/>
              <w:jc w:val="center"/>
              <w:rPr>
                <w:rFonts w:ascii="Times New Roman" w:hAnsi="Times New Roman"/>
                <w:color w:val="000000"/>
                <w:sz w:val="24"/>
                <w:szCs w:val="24"/>
                <w:lang w:eastAsia="en-US"/>
              </w:rPr>
            </w:pPr>
          </w:p>
          <w:p w14:paraId="65960541" w14:textId="77777777" w:rsidR="00A6791E" w:rsidRDefault="00A6791E" w:rsidP="0082046D">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tc>
        <w:tc>
          <w:tcPr>
            <w:tcW w:w="2410" w:type="dxa"/>
            <w:vMerge w:val="restart"/>
            <w:tcBorders>
              <w:top w:val="single" w:sz="4" w:space="0" w:color="000000"/>
              <w:left w:val="single" w:sz="4" w:space="0" w:color="auto"/>
              <w:bottom w:val="single" w:sz="4" w:space="0" w:color="000000"/>
              <w:right w:val="single" w:sz="4" w:space="0" w:color="auto"/>
            </w:tcBorders>
          </w:tcPr>
          <w:p w14:paraId="475470D8" w14:textId="77777777" w:rsidR="00A6791E" w:rsidRDefault="00A6791E">
            <w:pPr>
              <w:spacing w:after="0"/>
              <w:jc w:val="center"/>
              <w:rPr>
                <w:rFonts w:ascii="Times New Roman" w:hAnsi="Times New Roman"/>
                <w:sz w:val="24"/>
                <w:szCs w:val="24"/>
                <w:lang w:eastAsia="en-US"/>
              </w:rPr>
            </w:pPr>
          </w:p>
          <w:p w14:paraId="0D79ED55"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01</w:t>
            </w:r>
          </w:p>
          <w:p w14:paraId="199287B5"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02</w:t>
            </w:r>
          </w:p>
          <w:p w14:paraId="256CFC94"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03</w:t>
            </w:r>
          </w:p>
          <w:p w14:paraId="61227ABA"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04</w:t>
            </w:r>
          </w:p>
          <w:p w14:paraId="02CB1DEC"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05</w:t>
            </w:r>
          </w:p>
          <w:p w14:paraId="45478CDF"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07</w:t>
            </w:r>
          </w:p>
          <w:p w14:paraId="64F4324F"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08</w:t>
            </w:r>
          </w:p>
          <w:p w14:paraId="073AF5BE"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3.1</w:t>
            </w:r>
          </w:p>
          <w:p w14:paraId="7BF222DB"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lastRenderedPageBreak/>
              <w:t>ПК 3.2</w:t>
            </w:r>
          </w:p>
          <w:p w14:paraId="13302B8A"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3.4</w:t>
            </w:r>
          </w:p>
          <w:p w14:paraId="3A0309E6"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ЛР 9</w:t>
            </w:r>
          </w:p>
          <w:p w14:paraId="219FA24F" w14:textId="77777777" w:rsidR="00A6791E"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ЛР10</w:t>
            </w:r>
          </w:p>
        </w:tc>
      </w:tr>
      <w:tr w:rsidR="00A6791E" w14:paraId="7AB6213C" w14:textId="77777777" w:rsidTr="005C6DAC">
        <w:trPr>
          <w:trHeight w:val="421"/>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A40F7CA" w14:textId="77777777" w:rsidR="00A6791E" w:rsidRDefault="00A6791E">
            <w:pPr>
              <w:spacing w:after="0" w:line="256" w:lineRule="auto"/>
              <w:rPr>
                <w:rFonts w:ascii="Times New Roman" w:hAnsi="Times New Roman"/>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696EE3CF" w14:textId="77777777" w:rsidR="00A6791E" w:rsidRDefault="00A6791E">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Лекция</w:t>
            </w:r>
            <w:r>
              <w:rPr>
                <w:rFonts w:ascii="Times New Roman" w:hAnsi="Times New Roman"/>
                <w:b w:val="0"/>
                <w:bCs w:val="0"/>
                <w:sz w:val="24"/>
                <w:szCs w:val="24"/>
                <w:lang w:eastAsia="en-US"/>
              </w:rPr>
              <w:t>.</w:t>
            </w:r>
            <w:r>
              <w:rPr>
                <w:rFonts w:ascii="Times New Roman" w:hAnsi="Times New Roman"/>
                <w:sz w:val="24"/>
                <w:szCs w:val="24"/>
                <w:lang w:eastAsia="en-US"/>
              </w:rPr>
              <w:t xml:space="preserve"> </w:t>
            </w:r>
            <w:r>
              <w:rPr>
                <w:rFonts w:ascii="Times New Roman" w:hAnsi="Times New Roman"/>
                <w:b w:val="0"/>
                <w:sz w:val="24"/>
                <w:szCs w:val="24"/>
                <w:lang w:eastAsia="en-US"/>
              </w:rPr>
              <w:t>Значение питания для организма человека. Виды питания. Гигиенические основы рационального питания. Нормы потребления пищевых веществ и энергии с учетом физиологических потребностей организма. Режим питания. Понятие о ксенобиотиках.</w:t>
            </w:r>
            <w:r>
              <w:rPr>
                <w:rFonts w:ascii="Times New Roman" w:hAnsi="Times New Roman"/>
                <w:sz w:val="24"/>
                <w:szCs w:val="24"/>
                <w:lang w:eastAsia="en-US"/>
              </w:rPr>
              <w:t xml:space="preserve"> </w:t>
            </w:r>
          </w:p>
          <w:p w14:paraId="5E267DD3" w14:textId="77777777" w:rsidR="00A6791E" w:rsidRDefault="00A6791E">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 xml:space="preserve">Семинарское занятие. </w:t>
            </w:r>
          </w:p>
          <w:p w14:paraId="05B5EAA3" w14:textId="77777777" w:rsidR="00A6791E" w:rsidRDefault="00A6791E">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Гигиенические основы рационального питания.</w:t>
            </w:r>
          </w:p>
          <w:p w14:paraId="2EF720AB" w14:textId="77777777" w:rsidR="00A6791E" w:rsidRDefault="00A6791E">
            <w:pPr>
              <w:pStyle w:val="1"/>
              <w:spacing w:before="0" w:after="0" w:line="276" w:lineRule="auto"/>
              <w:jc w:val="both"/>
              <w:rPr>
                <w:rFonts w:ascii="Times New Roman" w:hAnsi="Times New Roman"/>
                <w:b w:val="0"/>
                <w:sz w:val="24"/>
                <w:szCs w:val="24"/>
                <w:lang w:eastAsia="en-US"/>
              </w:rPr>
            </w:pPr>
            <w:r>
              <w:rPr>
                <w:rFonts w:ascii="Times New Roman" w:hAnsi="Times New Roman"/>
                <w:b w:val="0"/>
                <w:sz w:val="24"/>
                <w:szCs w:val="24"/>
                <w:lang w:eastAsia="en-US"/>
              </w:rPr>
              <w:t>Составление таблицы «Рациональное питание».</w:t>
            </w:r>
          </w:p>
          <w:p w14:paraId="59AD1577" w14:textId="77777777" w:rsidR="005C6DAC" w:rsidRPr="005C6DAC" w:rsidRDefault="005C6DAC" w:rsidP="005C6DAC">
            <w:pPr>
              <w:rPr>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601D4BCC" w14:textId="77777777" w:rsidR="00A6791E" w:rsidRDefault="00A6791E">
            <w:pPr>
              <w:spacing w:after="0" w:line="256" w:lineRule="auto"/>
              <w:rPr>
                <w:rFonts w:ascii="Times New Roman" w:hAnsi="Times New Roman"/>
                <w:color w:val="000000"/>
                <w:sz w:val="24"/>
                <w:szCs w:val="24"/>
                <w:lang w:eastAsia="en-US"/>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5EF1BB95" w14:textId="77777777" w:rsidR="00A6791E" w:rsidRDefault="00A6791E">
            <w:pPr>
              <w:spacing w:after="0" w:line="256" w:lineRule="auto"/>
              <w:rPr>
                <w:rFonts w:ascii="Times New Roman" w:hAnsi="Times New Roman"/>
                <w:sz w:val="24"/>
                <w:szCs w:val="24"/>
                <w:lang w:eastAsia="en-US"/>
              </w:rPr>
            </w:pPr>
          </w:p>
        </w:tc>
      </w:tr>
      <w:tr w:rsidR="00A6791E" w14:paraId="50B4D959" w14:textId="77777777" w:rsidTr="005C6DAC">
        <w:trPr>
          <w:trHeight w:val="1365"/>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8260065" w14:textId="77777777" w:rsidR="00A6791E" w:rsidRDefault="00A6791E">
            <w:pPr>
              <w:spacing w:after="0" w:line="256" w:lineRule="auto"/>
              <w:rPr>
                <w:rFonts w:ascii="Times New Roman" w:hAnsi="Times New Roman"/>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hideMark/>
          </w:tcPr>
          <w:p w14:paraId="24E9F770" w14:textId="77777777" w:rsidR="005C6DAC" w:rsidRDefault="005C6DAC" w:rsidP="005C6DAC">
            <w:pPr>
              <w:widowControl w:val="0"/>
              <w:shd w:val="clear" w:color="auto" w:fill="FFFFFF"/>
              <w:spacing w:after="0" w:line="360" w:lineRule="exact"/>
              <w:rPr>
                <w:rFonts w:ascii="Times New Roman" w:hAnsi="Times New Roman"/>
                <w:sz w:val="24"/>
                <w:szCs w:val="24"/>
                <w:lang w:eastAsia="en-US"/>
              </w:rPr>
            </w:pPr>
            <w:r>
              <w:rPr>
                <w:rFonts w:ascii="Times New Roman" w:hAnsi="Times New Roman"/>
                <w:b/>
                <w:bCs/>
                <w:sz w:val="24"/>
                <w:szCs w:val="24"/>
                <w:lang w:eastAsia="en-US"/>
              </w:rPr>
              <w:t>Лекция</w:t>
            </w:r>
            <w:r>
              <w:rPr>
                <w:rFonts w:ascii="Times New Roman" w:hAnsi="Times New Roman"/>
                <w:sz w:val="24"/>
                <w:szCs w:val="24"/>
                <w:lang w:eastAsia="en-US"/>
              </w:rPr>
              <w:t>. Заболевания, обусловленные недостаточным питанием. Болезни недостаточности питания, связанные с недостатком в рационе белков, витаминов, минеральных веществ.  Болезни избыточного питания. Ожирение.</w:t>
            </w:r>
          </w:p>
          <w:p w14:paraId="3EC647DF" w14:textId="77777777" w:rsidR="005C6DAC" w:rsidRDefault="005C6DAC" w:rsidP="005C6DAC">
            <w:pPr>
              <w:spacing w:after="0"/>
              <w:rPr>
                <w:rFonts w:ascii="Times New Roman" w:hAnsi="Times New Roman"/>
                <w:b/>
                <w:bCs/>
                <w:sz w:val="24"/>
                <w:szCs w:val="24"/>
                <w:lang w:eastAsia="en-US"/>
              </w:rPr>
            </w:pPr>
            <w:r>
              <w:rPr>
                <w:rFonts w:ascii="Times New Roman" w:hAnsi="Times New Roman"/>
                <w:b/>
                <w:bCs/>
                <w:sz w:val="24"/>
                <w:szCs w:val="24"/>
                <w:lang w:eastAsia="en-US"/>
              </w:rPr>
              <w:t xml:space="preserve">Семинарское занятие. </w:t>
            </w:r>
          </w:p>
          <w:p w14:paraId="57C01B17" w14:textId="77777777" w:rsidR="00A6791E" w:rsidRDefault="005C6DAC" w:rsidP="005C6DAC">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Определение качества пищевых продуктов по пищевым добавкам</w:t>
            </w:r>
            <w:r>
              <w:rPr>
                <w:sz w:val="24"/>
                <w:szCs w:val="24"/>
                <w:lang w:eastAsia="en-US"/>
              </w:rPr>
              <w:t>.</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FDC1C77" w14:textId="77777777" w:rsidR="00A6791E" w:rsidRDefault="00A6791E">
            <w:pPr>
              <w:spacing w:after="0" w:line="256" w:lineRule="auto"/>
              <w:rPr>
                <w:rFonts w:ascii="Times New Roman" w:hAnsi="Times New Roman"/>
                <w:color w:val="000000"/>
                <w:sz w:val="24"/>
                <w:szCs w:val="24"/>
                <w:lang w:eastAsia="en-US"/>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3A3CFCA3" w14:textId="77777777" w:rsidR="00A6791E" w:rsidRDefault="00A6791E">
            <w:pPr>
              <w:spacing w:after="0" w:line="256" w:lineRule="auto"/>
              <w:rPr>
                <w:rFonts w:ascii="Times New Roman" w:hAnsi="Times New Roman"/>
                <w:sz w:val="24"/>
                <w:szCs w:val="24"/>
                <w:lang w:eastAsia="en-US"/>
              </w:rPr>
            </w:pPr>
          </w:p>
        </w:tc>
      </w:tr>
      <w:tr w:rsidR="00A6791E" w14:paraId="08F280E3" w14:textId="77777777" w:rsidTr="00A6791E">
        <w:trPr>
          <w:trHeight w:val="414"/>
        </w:trPr>
        <w:tc>
          <w:tcPr>
            <w:tcW w:w="10171" w:type="dxa"/>
            <w:gridSpan w:val="2"/>
            <w:tcBorders>
              <w:top w:val="single" w:sz="4" w:space="0" w:color="000000"/>
              <w:left w:val="single" w:sz="4" w:space="0" w:color="000000"/>
              <w:bottom w:val="single" w:sz="4" w:space="0" w:color="000000"/>
              <w:right w:val="single" w:sz="4" w:space="0" w:color="000000"/>
            </w:tcBorders>
            <w:hideMark/>
          </w:tcPr>
          <w:p w14:paraId="450306E5" w14:textId="77777777" w:rsidR="00A6791E" w:rsidRDefault="00A6791E">
            <w:pPr>
              <w:spacing w:after="0"/>
              <w:rPr>
                <w:rFonts w:ascii="Times New Roman" w:hAnsi="Times New Roman"/>
                <w:sz w:val="24"/>
                <w:szCs w:val="24"/>
                <w:lang w:eastAsia="en-US"/>
              </w:rPr>
            </w:pPr>
            <w:r>
              <w:rPr>
                <w:rFonts w:ascii="Times New Roman" w:hAnsi="Times New Roman"/>
                <w:b/>
                <w:sz w:val="24"/>
                <w:szCs w:val="24"/>
                <w:lang w:eastAsia="en-US"/>
              </w:rPr>
              <w:t xml:space="preserve">Раздел 4. Урбоэкология </w:t>
            </w:r>
          </w:p>
        </w:tc>
        <w:tc>
          <w:tcPr>
            <w:tcW w:w="1984" w:type="dxa"/>
            <w:tcBorders>
              <w:top w:val="single" w:sz="4" w:space="0" w:color="000000"/>
              <w:left w:val="single" w:sz="4" w:space="0" w:color="000000"/>
              <w:bottom w:val="single" w:sz="4" w:space="0" w:color="000000"/>
              <w:right w:val="single" w:sz="4" w:space="0" w:color="auto"/>
            </w:tcBorders>
            <w:hideMark/>
          </w:tcPr>
          <w:p w14:paraId="202C57AF" w14:textId="77777777" w:rsidR="00A6791E" w:rsidRDefault="00DD6C84">
            <w:pPr>
              <w:spacing w:after="0"/>
              <w:jc w:val="center"/>
              <w:rPr>
                <w:rFonts w:ascii="Times New Roman" w:hAnsi="Times New Roman"/>
                <w:sz w:val="24"/>
                <w:szCs w:val="24"/>
                <w:lang w:eastAsia="en-US"/>
              </w:rPr>
            </w:pPr>
            <w:r>
              <w:rPr>
                <w:rFonts w:ascii="Times New Roman" w:hAnsi="Times New Roman"/>
                <w:sz w:val="24"/>
                <w:szCs w:val="24"/>
                <w:lang w:eastAsia="en-US"/>
              </w:rPr>
              <w:t>4</w:t>
            </w:r>
            <w:r w:rsidR="00A6791E">
              <w:rPr>
                <w:rFonts w:ascii="Times New Roman" w:hAnsi="Times New Roman"/>
                <w:sz w:val="24"/>
                <w:szCs w:val="24"/>
                <w:lang w:eastAsia="en-US"/>
              </w:rPr>
              <w:t>/</w:t>
            </w:r>
            <w:r>
              <w:rPr>
                <w:rFonts w:ascii="Times New Roman" w:hAnsi="Times New Roman"/>
                <w:sz w:val="24"/>
                <w:szCs w:val="24"/>
                <w:lang w:eastAsia="en-US"/>
              </w:rPr>
              <w:t>2</w:t>
            </w:r>
          </w:p>
        </w:tc>
        <w:tc>
          <w:tcPr>
            <w:tcW w:w="2410" w:type="dxa"/>
            <w:vMerge w:val="restart"/>
            <w:tcBorders>
              <w:top w:val="single" w:sz="4" w:space="0" w:color="000000"/>
              <w:left w:val="single" w:sz="4" w:space="0" w:color="auto"/>
              <w:bottom w:val="single" w:sz="4" w:space="0" w:color="auto"/>
              <w:right w:val="single" w:sz="4" w:space="0" w:color="auto"/>
            </w:tcBorders>
          </w:tcPr>
          <w:p w14:paraId="602C9BE8"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01</w:t>
            </w:r>
          </w:p>
          <w:p w14:paraId="2A65EA20"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02</w:t>
            </w:r>
          </w:p>
          <w:p w14:paraId="22D3951C"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03</w:t>
            </w:r>
          </w:p>
          <w:p w14:paraId="2A0C1197"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04</w:t>
            </w:r>
          </w:p>
          <w:p w14:paraId="2C0B8D19"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05</w:t>
            </w:r>
          </w:p>
          <w:p w14:paraId="5230B73F"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07</w:t>
            </w:r>
          </w:p>
          <w:p w14:paraId="31F2CA73"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08</w:t>
            </w:r>
          </w:p>
          <w:p w14:paraId="4A4D5A18"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3.1</w:t>
            </w:r>
          </w:p>
          <w:p w14:paraId="14862D07"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3.2</w:t>
            </w:r>
          </w:p>
          <w:p w14:paraId="7A7A2501"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3.4</w:t>
            </w:r>
          </w:p>
          <w:p w14:paraId="3AEA91CC" w14:textId="77777777" w:rsidR="002C3981" w:rsidRDefault="002C3981" w:rsidP="002C3981">
            <w:pPr>
              <w:spacing w:after="0"/>
              <w:jc w:val="center"/>
              <w:rPr>
                <w:rFonts w:ascii="Times New Roman" w:hAnsi="Times New Roman"/>
                <w:bCs/>
                <w:sz w:val="24"/>
                <w:szCs w:val="24"/>
                <w:lang w:eastAsia="en-US"/>
              </w:rPr>
            </w:pPr>
            <w:r>
              <w:rPr>
                <w:rFonts w:ascii="Times New Roman" w:hAnsi="Times New Roman"/>
                <w:bCs/>
                <w:sz w:val="24"/>
                <w:szCs w:val="24"/>
                <w:lang w:eastAsia="en-US"/>
              </w:rPr>
              <w:t>ЛР 9</w:t>
            </w:r>
          </w:p>
          <w:p w14:paraId="53E81174" w14:textId="77777777" w:rsidR="00A6791E" w:rsidRDefault="002C3981" w:rsidP="002C3981">
            <w:pPr>
              <w:spacing w:after="0"/>
              <w:jc w:val="center"/>
              <w:rPr>
                <w:rFonts w:ascii="Times New Roman" w:hAnsi="Times New Roman"/>
                <w:sz w:val="24"/>
                <w:szCs w:val="24"/>
                <w:lang w:eastAsia="en-US"/>
              </w:rPr>
            </w:pPr>
            <w:r>
              <w:rPr>
                <w:rFonts w:ascii="Times New Roman" w:hAnsi="Times New Roman"/>
                <w:bCs/>
                <w:sz w:val="24"/>
                <w:szCs w:val="24"/>
                <w:lang w:eastAsia="en-US"/>
              </w:rPr>
              <w:t>ЛР10</w:t>
            </w:r>
          </w:p>
        </w:tc>
      </w:tr>
      <w:tr w:rsidR="00A6791E" w14:paraId="58F0C492" w14:textId="77777777" w:rsidTr="00A6791E">
        <w:trPr>
          <w:trHeight w:val="290"/>
        </w:trPr>
        <w:tc>
          <w:tcPr>
            <w:tcW w:w="2689" w:type="dxa"/>
            <w:vMerge w:val="restart"/>
            <w:tcBorders>
              <w:top w:val="single" w:sz="4" w:space="0" w:color="000000"/>
              <w:left w:val="single" w:sz="4" w:space="0" w:color="000000"/>
              <w:bottom w:val="single" w:sz="4" w:space="0" w:color="auto"/>
              <w:right w:val="single" w:sz="4" w:space="0" w:color="000000"/>
            </w:tcBorders>
          </w:tcPr>
          <w:p w14:paraId="5A472D99"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 xml:space="preserve">Тема 4.1. </w:t>
            </w:r>
          </w:p>
          <w:p w14:paraId="77AD3C11"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Урбанизация и проблемы экологии.</w:t>
            </w:r>
          </w:p>
          <w:p w14:paraId="4BE6512F" w14:textId="77777777" w:rsidR="00A6791E" w:rsidRDefault="00A6791E">
            <w:pPr>
              <w:spacing w:after="0"/>
              <w:rPr>
                <w:rFonts w:ascii="Times New Roman" w:hAnsi="Times New Roman"/>
                <w:sz w:val="24"/>
                <w:szCs w:val="24"/>
                <w:lang w:eastAsia="en-US"/>
              </w:rPr>
            </w:pPr>
          </w:p>
          <w:p w14:paraId="5DC55F66" w14:textId="77777777" w:rsidR="00A6791E" w:rsidRDefault="00A6791E">
            <w:pPr>
              <w:spacing w:after="0"/>
              <w:rPr>
                <w:rFonts w:ascii="Times New Roman" w:hAnsi="Times New Roman"/>
                <w:sz w:val="24"/>
                <w:szCs w:val="24"/>
                <w:lang w:eastAsia="en-US"/>
              </w:rPr>
            </w:pPr>
          </w:p>
          <w:p w14:paraId="77E9B866" w14:textId="77777777" w:rsidR="00A6791E" w:rsidRDefault="00A6791E">
            <w:pPr>
              <w:spacing w:after="0"/>
              <w:rPr>
                <w:rFonts w:ascii="Times New Roman" w:hAnsi="Times New Roman"/>
                <w:sz w:val="24"/>
                <w:szCs w:val="24"/>
                <w:lang w:eastAsia="en-US"/>
              </w:rPr>
            </w:pPr>
          </w:p>
          <w:p w14:paraId="5C5413EB" w14:textId="77777777" w:rsidR="00A6791E" w:rsidRDefault="00A6791E">
            <w:pPr>
              <w:spacing w:after="0"/>
              <w:rPr>
                <w:rFonts w:ascii="Times New Roman" w:hAnsi="Times New Roman"/>
                <w:sz w:val="24"/>
                <w:szCs w:val="24"/>
                <w:lang w:eastAsia="en-US"/>
              </w:rPr>
            </w:pPr>
          </w:p>
          <w:p w14:paraId="208D09BF" w14:textId="77777777" w:rsidR="00A6791E" w:rsidRDefault="00A6791E">
            <w:pPr>
              <w:pStyle w:val="aa"/>
              <w:widowControl w:val="0"/>
              <w:spacing w:before="0" w:after="0" w:line="254" w:lineRule="auto"/>
              <w:ind w:left="0"/>
              <w:jc w:val="both"/>
              <w:textAlignment w:val="top"/>
            </w:pPr>
          </w:p>
        </w:tc>
        <w:tc>
          <w:tcPr>
            <w:tcW w:w="7482" w:type="dxa"/>
            <w:tcBorders>
              <w:top w:val="single" w:sz="4" w:space="0" w:color="000000"/>
              <w:left w:val="single" w:sz="4" w:space="0" w:color="000000"/>
              <w:bottom w:val="single" w:sz="4" w:space="0" w:color="000000"/>
              <w:right w:val="single" w:sz="4" w:space="0" w:color="000000"/>
            </w:tcBorders>
            <w:hideMark/>
          </w:tcPr>
          <w:p w14:paraId="5DBBA306" w14:textId="77777777" w:rsidR="00A6791E" w:rsidRDefault="00A6791E">
            <w:pPr>
              <w:shd w:val="clear" w:color="auto" w:fill="FFFFFF"/>
              <w:tabs>
                <w:tab w:val="left" w:pos="254"/>
              </w:tabs>
              <w:spacing w:after="0"/>
              <w:rPr>
                <w:rFonts w:ascii="Times New Roman" w:hAnsi="Times New Roman"/>
                <w:sz w:val="24"/>
                <w:szCs w:val="24"/>
                <w:lang w:eastAsia="en-US"/>
              </w:rPr>
            </w:pPr>
            <w:r>
              <w:rPr>
                <w:rFonts w:ascii="Times New Roman" w:hAnsi="Times New Roman"/>
                <w:b/>
                <w:sz w:val="24"/>
                <w:szCs w:val="24"/>
                <w:lang w:eastAsia="en-US"/>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026A17B1" w14:textId="77777777" w:rsidR="00A6791E" w:rsidRDefault="00A6791E">
            <w:pPr>
              <w:spacing w:after="0"/>
              <w:jc w:val="center"/>
              <w:rPr>
                <w:rFonts w:ascii="Times New Roman" w:hAnsi="Times New Roman"/>
                <w:sz w:val="24"/>
                <w:szCs w:val="24"/>
                <w:lang w:eastAsia="en-US"/>
              </w:rPr>
            </w:pPr>
          </w:p>
          <w:p w14:paraId="3B1B941A"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C0D8922" w14:textId="77777777" w:rsidR="00A6791E" w:rsidRDefault="00A6791E">
            <w:pPr>
              <w:spacing w:after="0"/>
              <w:jc w:val="center"/>
              <w:rPr>
                <w:rFonts w:ascii="Times New Roman" w:hAnsi="Times New Roman"/>
                <w:sz w:val="24"/>
                <w:szCs w:val="24"/>
                <w:lang w:eastAsia="en-US"/>
              </w:rPr>
            </w:pPr>
          </w:p>
          <w:p w14:paraId="1E52A61C" w14:textId="77777777" w:rsidR="00A6791E" w:rsidRDefault="00A6791E">
            <w:pPr>
              <w:spacing w:after="0"/>
              <w:jc w:val="center"/>
              <w:rPr>
                <w:rFonts w:ascii="Times New Roman" w:hAnsi="Times New Roman"/>
                <w:sz w:val="24"/>
                <w:szCs w:val="24"/>
                <w:lang w:eastAsia="en-US"/>
              </w:rPr>
            </w:pPr>
          </w:p>
          <w:p w14:paraId="63BB41F5" w14:textId="77777777" w:rsidR="00A6791E" w:rsidRDefault="00A6791E">
            <w:pPr>
              <w:spacing w:after="0"/>
              <w:jc w:val="center"/>
              <w:rPr>
                <w:rFonts w:ascii="Times New Roman" w:hAnsi="Times New Roman"/>
                <w:sz w:val="24"/>
                <w:szCs w:val="24"/>
                <w:lang w:eastAsia="en-US"/>
              </w:rPr>
            </w:pPr>
          </w:p>
          <w:p w14:paraId="21DE4047" w14:textId="77777777" w:rsidR="00A6791E" w:rsidRDefault="00A6791E" w:rsidP="00DD6C84">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6654A953" w14:textId="77777777" w:rsidR="00A6791E" w:rsidRDefault="00A6791E">
            <w:pPr>
              <w:spacing w:after="0" w:line="256" w:lineRule="auto"/>
              <w:rPr>
                <w:rFonts w:ascii="Times New Roman" w:hAnsi="Times New Roman"/>
                <w:sz w:val="24"/>
                <w:szCs w:val="24"/>
                <w:lang w:eastAsia="en-US"/>
              </w:rPr>
            </w:pPr>
          </w:p>
        </w:tc>
      </w:tr>
      <w:tr w:rsidR="00A6791E" w14:paraId="752BF824" w14:textId="77777777" w:rsidTr="005C6DAC">
        <w:trPr>
          <w:trHeight w:val="415"/>
        </w:trPr>
        <w:tc>
          <w:tcPr>
            <w:tcW w:w="2689" w:type="dxa"/>
            <w:vMerge/>
            <w:tcBorders>
              <w:top w:val="single" w:sz="4" w:space="0" w:color="000000"/>
              <w:left w:val="single" w:sz="4" w:space="0" w:color="000000"/>
              <w:bottom w:val="single" w:sz="4" w:space="0" w:color="auto"/>
              <w:right w:val="single" w:sz="4" w:space="0" w:color="000000"/>
            </w:tcBorders>
            <w:vAlign w:val="center"/>
            <w:hideMark/>
          </w:tcPr>
          <w:p w14:paraId="27B1F2B4" w14:textId="77777777" w:rsidR="00A6791E" w:rsidRDefault="00A6791E">
            <w:pPr>
              <w:spacing w:after="0" w:line="256" w:lineRule="auto"/>
              <w:rPr>
                <w:rFonts w:ascii="Times New Roman" w:eastAsiaTheme="minorHAnsi" w:hAnsi="Times New Roman"/>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70B898D0" w14:textId="77777777" w:rsidR="00A6791E" w:rsidRDefault="00A6791E">
            <w:pPr>
              <w:pStyle w:val="1"/>
              <w:spacing w:before="0" w:after="0" w:line="276" w:lineRule="auto"/>
              <w:jc w:val="both"/>
              <w:rPr>
                <w:rFonts w:ascii="Times New Roman" w:hAnsi="Times New Roman"/>
                <w:b w:val="0"/>
                <w:sz w:val="24"/>
                <w:szCs w:val="24"/>
                <w:lang w:eastAsia="en-US"/>
              </w:rPr>
            </w:pPr>
            <w:r>
              <w:rPr>
                <w:rFonts w:ascii="Times New Roman" w:hAnsi="Times New Roman"/>
                <w:sz w:val="24"/>
                <w:szCs w:val="24"/>
                <w:lang w:eastAsia="en-US"/>
              </w:rPr>
              <w:t>Лекция</w:t>
            </w:r>
            <w:r>
              <w:rPr>
                <w:rFonts w:ascii="Times New Roman" w:hAnsi="Times New Roman"/>
                <w:b w:val="0"/>
                <w:bCs w:val="0"/>
                <w:sz w:val="24"/>
                <w:szCs w:val="24"/>
                <w:lang w:eastAsia="en-US"/>
              </w:rPr>
              <w:t>.</w:t>
            </w:r>
            <w:r>
              <w:rPr>
                <w:rFonts w:ascii="Times New Roman" w:hAnsi="Times New Roman"/>
                <w:sz w:val="24"/>
                <w:szCs w:val="24"/>
                <w:lang w:eastAsia="en-US"/>
              </w:rPr>
              <w:t xml:space="preserve"> </w:t>
            </w:r>
            <w:r>
              <w:rPr>
                <w:rFonts w:ascii="Times New Roman" w:hAnsi="Times New Roman"/>
                <w:b w:val="0"/>
                <w:sz w:val="24"/>
                <w:szCs w:val="24"/>
                <w:lang w:eastAsia="en-US"/>
              </w:rPr>
              <w:t>Урбанизация и проблемы экологии. Влияние урбанизированных территорий на здоровье городского жителя.</w:t>
            </w:r>
          </w:p>
          <w:p w14:paraId="74CB50F4" w14:textId="77777777" w:rsidR="00A6791E" w:rsidRDefault="00A6791E">
            <w:pPr>
              <w:pStyle w:val="1"/>
              <w:spacing w:before="0" w:after="0" w:line="276" w:lineRule="auto"/>
              <w:jc w:val="both"/>
              <w:rPr>
                <w:rFonts w:ascii="Times New Roman" w:hAnsi="Times New Roman"/>
                <w:b w:val="0"/>
                <w:sz w:val="24"/>
                <w:szCs w:val="24"/>
                <w:lang w:eastAsia="en-US"/>
              </w:rPr>
            </w:pPr>
            <w:r>
              <w:rPr>
                <w:rFonts w:ascii="Times New Roman" w:hAnsi="Times New Roman"/>
                <w:b w:val="0"/>
                <w:sz w:val="24"/>
                <w:szCs w:val="24"/>
                <w:lang w:eastAsia="en-US"/>
              </w:rPr>
              <w:t>Гигиеническая планировка территории населенных мест.</w:t>
            </w:r>
          </w:p>
          <w:p w14:paraId="36EDA856" w14:textId="77777777" w:rsidR="00A6791E" w:rsidRDefault="00A6791E">
            <w:pPr>
              <w:pStyle w:val="aa"/>
              <w:widowControl w:val="0"/>
              <w:spacing w:before="0" w:after="0" w:line="276" w:lineRule="auto"/>
              <w:ind w:left="0"/>
              <w:jc w:val="both"/>
              <w:textAlignment w:val="top"/>
              <w:rPr>
                <w:b/>
                <w:bCs/>
              </w:rPr>
            </w:pPr>
            <w:r>
              <w:rPr>
                <w:b/>
                <w:bCs/>
              </w:rPr>
              <w:t xml:space="preserve">Семинарское занятие. </w:t>
            </w:r>
          </w:p>
          <w:p w14:paraId="565FC348" w14:textId="77777777" w:rsidR="00A6791E" w:rsidRDefault="00A6791E">
            <w:pPr>
              <w:pStyle w:val="aa"/>
              <w:widowControl w:val="0"/>
              <w:spacing w:before="0" w:after="0" w:line="276" w:lineRule="auto"/>
              <w:ind w:left="0"/>
              <w:jc w:val="both"/>
              <w:textAlignment w:val="top"/>
              <w:rPr>
                <w:rFonts w:eastAsia="Calibri"/>
                <w:b/>
                <w:bCs/>
                <w:shd w:val="clear" w:color="auto" w:fill="FFFFFF"/>
              </w:rPr>
            </w:pPr>
            <w:r>
              <w:t>Создание презентации по теме: «ЭМИ и его влияние на здоровье городского населения».</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32D38B68" w14:textId="77777777" w:rsidR="00A6791E" w:rsidRDefault="00A6791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7897DDFC" w14:textId="77777777" w:rsidR="00A6791E" w:rsidRDefault="00A6791E">
            <w:pPr>
              <w:spacing w:after="0" w:line="256" w:lineRule="auto"/>
              <w:rPr>
                <w:rFonts w:ascii="Times New Roman" w:hAnsi="Times New Roman"/>
                <w:sz w:val="24"/>
                <w:szCs w:val="24"/>
                <w:lang w:eastAsia="en-US"/>
              </w:rPr>
            </w:pPr>
          </w:p>
        </w:tc>
      </w:tr>
      <w:tr w:rsidR="00A6791E" w14:paraId="49EB06DD" w14:textId="77777777" w:rsidTr="00A6791E">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32DB76FD" w14:textId="77777777" w:rsidR="00A6791E" w:rsidRDefault="00A6791E" w:rsidP="00A6791E">
            <w:pPr>
              <w:pStyle w:val="aa"/>
              <w:widowControl w:val="0"/>
              <w:numPr>
                <w:ilvl w:val="0"/>
                <w:numId w:val="8"/>
              </w:numPr>
              <w:spacing w:before="0" w:after="0" w:line="276" w:lineRule="auto"/>
              <w:ind w:left="0"/>
              <w:jc w:val="both"/>
            </w:pPr>
            <w:r>
              <w:rPr>
                <w:b/>
              </w:rPr>
              <w:t>Раздел 5. Гигиена труда</w:t>
            </w:r>
          </w:p>
        </w:tc>
        <w:tc>
          <w:tcPr>
            <w:tcW w:w="1984" w:type="dxa"/>
            <w:tcBorders>
              <w:top w:val="single" w:sz="4" w:space="0" w:color="000000"/>
              <w:left w:val="single" w:sz="4" w:space="0" w:color="000000"/>
              <w:bottom w:val="single" w:sz="4" w:space="0" w:color="auto"/>
              <w:right w:val="single" w:sz="4" w:space="0" w:color="auto"/>
            </w:tcBorders>
            <w:hideMark/>
          </w:tcPr>
          <w:p w14:paraId="28708FC5"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4/2</w:t>
            </w:r>
          </w:p>
        </w:tc>
        <w:tc>
          <w:tcPr>
            <w:tcW w:w="2410" w:type="dxa"/>
            <w:tcBorders>
              <w:top w:val="single" w:sz="4" w:space="0" w:color="000000"/>
              <w:left w:val="single" w:sz="4" w:space="0" w:color="auto"/>
              <w:bottom w:val="single" w:sz="4" w:space="0" w:color="auto"/>
              <w:right w:val="single" w:sz="4" w:space="0" w:color="auto"/>
            </w:tcBorders>
          </w:tcPr>
          <w:p w14:paraId="01483377" w14:textId="77777777" w:rsidR="00A6791E" w:rsidRDefault="00A6791E">
            <w:pPr>
              <w:spacing w:after="0"/>
              <w:jc w:val="center"/>
              <w:rPr>
                <w:rFonts w:ascii="Times New Roman" w:hAnsi="Times New Roman"/>
                <w:sz w:val="24"/>
                <w:szCs w:val="24"/>
                <w:lang w:eastAsia="en-US"/>
              </w:rPr>
            </w:pPr>
          </w:p>
        </w:tc>
      </w:tr>
      <w:tr w:rsidR="00A6791E" w14:paraId="61AF1708" w14:textId="77777777" w:rsidTr="00A6791E">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587333B0" w14:textId="77777777" w:rsidR="00A6791E" w:rsidRDefault="00A6791E">
            <w:pPr>
              <w:spacing w:after="0"/>
              <w:rPr>
                <w:rFonts w:ascii="Times New Roman" w:hAnsi="Times New Roman"/>
                <w:sz w:val="24"/>
                <w:szCs w:val="24"/>
                <w:lang w:eastAsia="en-US"/>
              </w:rPr>
            </w:pPr>
            <w:r>
              <w:rPr>
                <w:rFonts w:ascii="Times New Roman" w:hAnsi="Times New Roman"/>
                <w:sz w:val="24"/>
                <w:szCs w:val="24"/>
                <w:lang w:eastAsia="en-US"/>
              </w:rPr>
              <w:t xml:space="preserve">Тема 5.1. </w:t>
            </w:r>
          </w:p>
          <w:p w14:paraId="5692BF5A" w14:textId="77777777" w:rsidR="00A6791E" w:rsidRDefault="00A6791E">
            <w:pPr>
              <w:spacing w:after="0"/>
              <w:rPr>
                <w:rFonts w:ascii="Times New Roman" w:hAnsi="Times New Roman"/>
                <w:bCs/>
                <w:sz w:val="24"/>
                <w:szCs w:val="24"/>
                <w:lang w:eastAsia="en-US"/>
              </w:rPr>
            </w:pPr>
            <w:r>
              <w:rPr>
                <w:rFonts w:ascii="Times New Roman" w:hAnsi="Times New Roman"/>
                <w:bCs/>
                <w:sz w:val="24"/>
                <w:szCs w:val="24"/>
                <w:lang w:eastAsia="en-US"/>
              </w:rPr>
              <w:t>Понятие о профессиональных вредностях и профессиональных заболеваниях.</w:t>
            </w:r>
          </w:p>
          <w:p w14:paraId="56C3C66C" w14:textId="77777777" w:rsidR="00A6791E" w:rsidRDefault="00A6791E">
            <w:pPr>
              <w:spacing w:after="0"/>
              <w:rPr>
                <w:rFonts w:ascii="Times New Roman" w:hAnsi="Times New Roman"/>
                <w:bCs/>
                <w:sz w:val="24"/>
                <w:szCs w:val="24"/>
                <w:lang w:eastAsia="en-US"/>
              </w:rPr>
            </w:pPr>
          </w:p>
          <w:p w14:paraId="2F9FF833" w14:textId="77777777" w:rsidR="00A6791E" w:rsidRDefault="00A6791E">
            <w:pPr>
              <w:spacing w:after="0"/>
              <w:rPr>
                <w:rFonts w:ascii="Times New Roman" w:hAnsi="Times New Roman"/>
                <w:bCs/>
                <w:sz w:val="24"/>
                <w:szCs w:val="24"/>
                <w:lang w:eastAsia="en-US"/>
              </w:rPr>
            </w:pPr>
          </w:p>
          <w:p w14:paraId="270183A3" w14:textId="77777777" w:rsidR="00A6791E" w:rsidRDefault="00A6791E">
            <w:pPr>
              <w:spacing w:after="0"/>
              <w:rPr>
                <w:rFonts w:ascii="Times New Roman" w:hAnsi="Times New Roman"/>
                <w:bCs/>
                <w:sz w:val="24"/>
                <w:szCs w:val="24"/>
                <w:lang w:eastAsia="en-US"/>
              </w:rPr>
            </w:pPr>
          </w:p>
          <w:p w14:paraId="0023C628" w14:textId="77777777" w:rsidR="00A6791E" w:rsidRDefault="00A6791E">
            <w:pPr>
              <w:spacing w:after="0"/>
              <w:rPr>
                <w:rFonts w:ascii="Times New Roman" w:hAnsi="Times New Roman"/>
                <w:bCs/>
                <w:sz w:val="24"/>
                <w:szCs w:val="24"/>
                <w:lang w:eastAsia="en-US"/>
              </w:rPr>
            </w:pPr>
          </w:p>
          <w:p w14:paraId="77759A02" w14:textId="77777777" w:rsidR="00A6791E" w:rsidRDefault="00A6791E">
            <w:pPr>
              <w:spacing w:after="0"/>
              <w:rPr>
                <w:rFonts w:ascii="Times New Roman" w:hAnsi="Times New Roman"/>
                <w:bCs/>
                <w:sz w:val="24"/>
                <w:szCs w:val="24"/>
                <w:lang w:eastAsia="en-US"/>
              </w:rPr>
            </w:pPr>
          </w:p>
          <w:p w14:paraId="75A248BE" w14:textId="77777777" w:rsidR="00A6791E" w:rsidRDefault="00A6791E">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6DCD9F93" w14:textId="77777777" w:rsidR="00A6791E" w:rsidRDefault="00A6791E">
            <w:pPr>
              <w:pStyle w:val="aa"/>
              <w:widowControl w:val="0"/>
              <w:spacing w:line="240" w:lineRule="exact"/>
              <w:ind w:hanging="708"/>
              <w:jc w:val="both"/>
              <w:rPr>
                <w:b/>
                <w:bCs/>
              </w:rPr>
            </w:pPr>
            <w:r>
              <w:rPr>
                <w:b/>
                <w:bCs/>
              </w:rPr>
              <w:lastRenderedPageBreak/>
              <w:t>Содержание учебного материала</w:t>
            </w:r>
            <w:r>
              <w:rPr>
                <w:b/>
              </w:rPr>
              <w:t xml:space="preserve"> </w:t>
            </w:r>
          </w:p>
        </w:tc>
        <w:tc>
          <w:tcPr>
            <w:tcW w:w="1984" w:type="dxa"/>
            <w:vMerge w:val="restart"/>
            <w:tcBorders>
              <w:top w:val="single" w:sz="4" w:space="0" w:color="000000"/>
              <w:left w:val="single" w:sz="4" w:space="0" w:color="000000"/>
              <w:bottom w:val="single" w:sz="4" w:space="0" w:color="000000"/>
              <w:right w:val="single" w:sz="4" w:space="0" w:color="auto"/>
            </w:tcBorders>
            <w:hideMark/>
          </w:tcPr>
          <w:p w14:paraId="046FC2AB" w14:textId="77777777" w:rsidR="00A6791E" w:rsidRDefault="00A6791E">
            <w:pPr>
              <w:rPr>
                <w:b/>
                <w:bCs/>
              </w:rPr>
            </w:pPr>
          </w:p>
        </w:tc>
        <w:tc>
          <w:tcPr>
            <w:tcW w:w="2410" w:type="dxa"/>
            <w:tcBorders>
              <w:top w:val="single" w:sz="4" w:space="0" w:color="000000"/>
              <w:left w:val="single" w:sz="4" w:space="0" w:color="auto"/>
              <w:bottom w:val="single" w:sz="4" w:space="0" w:color="auto"/>
              <w:right w:val="single" w:sz="4" w:space="0" w:color="auto"/>
            </w:tcBorders>
          </w:tcPr>
          <w:p w14:paraId="4E8BBBC3" w14:textId="77777777" w:rsidR="00A6791E" w:rsidRDefault="00A6791E">
            <w:pPr>
              <w:spacing w:after="0"/>
              <w:jc w:val="center"/>
              <w:rPr>
                <w:rFonts w:ascii="Times New Roman" w:hAnsi="Times New Roman"/>
                <w:sz w:val="24"/>
                <w:szCs w:val="24"/>
                <w:lang w:eastAsia="en-US"/>
              </w:rPr>
            </w:pPr>
          </w:p>
        </w:tc>
      </w:tr>
      <w:tr w:rsidR="00A6791E" w14:paraId="010E54E8" w14:textId="77777777" w:rsidTr="005C6DAC">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15137D07" w14:textId="77777777" w:rsidR="00A6791E" w:rsidRDefault="00A6791E">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27B03755" w14:textId="77777777" w:rsidR="00A6791E" w:rsidRDefault="00A6791E">
            <w:pPr>
              <w:spacing w:after="0" w:line="256" w:lineRule="auto"/>
              <w:rPr>
                <w:rFonts w:ascii="Times New Roman" w:eastAsiaTheme="minorHAnsi" w:hAnsi="Times New Roman"/>
                <w:b/>
                <w:bCs/>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2E477DCA" w14:textId="77777777" w:rsidR="00A6791E" w:rsidRDefault="00A6791E">
            <w:pPr>
              <w:spacing w:after="0" w:line="256" w:lineRule="auto"/>
              <w:rPr>
                <w:b/>
                <w:bCs/>
              </w:rPr>
            </w:pPr>
          </w:p>
        </w:tc>
        <w:tc>
          <w:tcPr>
            <w:tcW w:w="2410" w:type="dxa"/>
            <w:vMerge w:val="restart"/>
            <w:tcBorders>
              <w:top w:val="single" w:sz="4" w:space="0" w:color="000000"/>
              <w:left w:val="single" w:sz="4" w:space="0" w:color="auto"/>
              <w:bottom w:val="single" w:sz="4" w:space="0" w:color="auto"/>
              <w:right w:val="single" w:sz="4" w:space="0" w:color="auto"/>
            </w:tcBorders>
          </w:tcPr>
          <w:p w14:paraId="07B173EC"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01</w:t>
            </w:r>
          </w:p>
          <w:p w14:paraId="3DB8C76D"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02</w:t>
            </w:r>
          </w:p>
          <w:p w14:paraId="74C77E41"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03</w:t>
            </w:r>
          </w:p>
          <w:p w14:paraId="244385C4"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04</w:t>
            </w:r>
          </w:p>
          <w:p w14:paraId="4D6F774F"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05</w:t>
            </w:r>
          </w:p>
          <w:p w14:paraId="4840FA00"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07</w:t>
            </w:r>
          </w:p>
          <w:p w14:paraId="7FC3A5D7"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lastRenderedPageBreak/>
              <w:t>ОК 08</w:t>
            </w:r>
          </w:p>
          <w:p w14:paraId="0FBE3320"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3.1</w:t>
            </w:r>
          </w:p>
          <w:p w14:paraId="0EBC1C95"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3.2</w:t>
            </w:r>
          </w:p>
          <w:p w14:paraId="61A13E51"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3.4</w:t>
            </w:r>
          </w:p>
          <w:p w14:paraId="01E0A07E" w14:textId="77777777" w:rsidR="002C3981" w:rsidRDefault="002C3981" w:rsidP="002C3981">
            <w:pPr>
              <w:spacing w:after="0"/>
              <w:jc w:val="center"/>
              <w:rPr>
                <w:rFonts w:ascii="Times New Roman" w:hAnsi="Times New Roman"/>
                <w:bCs/>
                <w:sz w:val="24"/>
                <w:szCs w:val="24"/>
                <w:lang w:eastAsia="en-US"/>
              </w:rPr>
            </w:pPr>
            <w:r>
              <w:rPr>
                <w:rFonts w:ascii="Times New Roman" w:hAnsi="Times New Roman"/>
                <w:bCs/>
                <w:sz w:val="24"/>
                <w:szCs w:val="24"/>
                <w:lang w:eastAsia="en-US"/>
              </w:rPr>
              <w:t>ЛР 9</w:t>
            </w:r>
          </w:p>
          <w:p w14:paraId="2179A6F1" w14:textId="77777777" w:rsidR="00A6791E" w:rsidRDefault="002C3981" w:rsidP="002C3981">
            <w:pPr>
              <w:spacing w:after="0"/>
              <w:jc w:val="center"/>
              <w:rPr>
                <w:rFonts w:ascii="Times New Roman" w:hAnsi="Times New Roman"/>
                <w:bCs/>
                <w:sz w:val="24"/>
                <w:szCs w:val="24"/>
                <w:lang w:eastAsia="en-US"/>
              </w:rPr>
            </w:pPr>
            <w:r>
              <w:rPr>
                <w:rFonts w:ascii="Times New Roman" w:hAnsi="Times New Roman"/>
                <w:bCs/>
                <w:sz w:val="24"/>
                <w:szCs w:val="24"/>
                <w:lang w:eastAsia="en-US"/>
              </w:rPr>
              <w:t>ЛР10</w:t>
            </w:r>
          </w:p>
          <w:p w14:paraId="530622A0" w14:textId="77777777" w:rsidR="00DD6C84" w:rsidRDefault="00DD6C84" w:rsidP="002C3981">
            <w:pPr>
              <w:spacing w:after="0"/>
              <w:jc w:val="center"/>
              <w:rPr>
                <w:rFonts w:ascii="Times New Roman" w:hAnsi="Times New Roman"/>
                <w:bCs/>
                <w:sz w:val="24"/>
                <w:szCs w:val="24"/>
                <w:lang w:eastAsia="en-US"/>
              </w:rPr>
            </w:pPr>
          </w:p>
          <w:p w14:paraId="2D6B3203" w14:textId="77777777" w:rsidR="00DD6C84" w:rsidRDefault="00DD6C84" w:rsidP="002C3981">
            <w:pPr>
              <w:spacing w:after="0"/>
              <w:jc w:val="center"/>
              <w:rPr>
                <w:rFonts w:ascii="Times New Roman" w:hAnsi="Times New Roman"/>
                <w:bCs/>
                <w:sz w:val="24"/>
                <w:szCs w:val="24"/>
                <w:lang w:eastAsia="en-US"/>
              </w:rPr>
            </w:pPr>
          </w:p>
          <w:p w14:paraId="046A676C" w14:textId="77777777" w:rsidR="00DD6C84" w:rsidRDefault="00DD6C84" w:rsidP="002C3981">
            <w:pPr>
              <w:spacing w:after="0"/>
              <w:jc w:val="center"/>
              <w:rPr>
                <w:rFonts w:ascii="Times New Roman" w:hAnsi="Times New Roman"/>
                <w:sz w:val="24"/>
                <w:szCs w:val="24"/>
                <w:lang w:eastAsia="en-US"/>
              </w:rPr>
            </w:pPr>
          </w:p>
        </w:tc>
      </w:tr>
      <w:tr w:rsidR="00A6791E" w14:paraId="183EA794" w14:textId="77777777" w:rsidTr="005C6DAC">
        <w:trPr>
          <w:trHeight w:val="57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1DDC0460"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hideMark/>
          </w:tcPr>
          <w:p w14:paraId="1CA0A448" w14:textId="77777777" w:rsidR="00A6791E" w:rsidRDefault="00A6791E">
            <w:pPr>
              <w:pStyle w:val="aa"/>
              <w:widowControl w:val="0"/>
              <w:spacing w:before="0" w:after="0" w:line="276" w:lineRule="auto"/>
              <w:ind w:left="0"/>
              <w:jc w:val="both"/>
              <w:textAlignment w:val="top"/>
            </w:pPr>
            <w:r>
              <w:rPr>
                <w:b/>
                <w:bCs/>
              </w:rPr>
              <w:t>Лекция.</w:t>
            </w:r>
            <w:r>
              <w:t xml:space="preserve"> Характеристика умственной и физической деятельности. Работоспособность. Утомление. Переутомление и его профилактика. </w:t>
            </w:r>
          </w:p>
          <w:p w14:paraId="59CB0F1F" w14:textId="77777777" w:rsidR="00A6791E" w:rsidRDefault="00A6791E">
            <w:pPr>
              <w:pStyle w:val="aa"/>
              <w:widowControl w:val="0"/>
              <w:spacing w:before="0" w:after="0" w:line="276" w:lineRule="auto"/>
              <w:ind w:left="0"/>
              <w:jc w:val="both"/>
              <w:textAlignment w:val="top"/>
            </w:pPr>
            <w:r>
              <w:t>Понятие о профессиональных вредностях и профессиональных заболеваниях. Влияние условий труда и факторов трудового процесса на работоспособность</w:t>
            </w:r>
            <w:r w:rsidR="00564605">
              <w:t>.</w:t>
            </w:r>
          </w:p>
        </w:tc>
        <w:tc>
          <w:tcPr>
            <w:tcW w:w="1984" w:type="dxa"/>
            <w:tcBorders>
              <w:top w:val="single" w:sz="4" w:space="0" w:color="000000"/>
              <w:left w:val="single" w:sz="4" w:space="0" w:color="000000"/>
              <w:bottom w:val="single" w:sz="4" w:space="0" w:color="000000"/>
              <w:right w:val="single" w:sz="4" w:space="0" w:color="auto"/>
            </w:tcBorders>
          </w:tcPr>
          <w:p w14:paraId="5E0FF9DB"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5F123C5" w14:textId="77777777" w:rsidR="00A6791E" w:rsidRDefault="00A6791E">
            <w:pPr>
              <w:spacing w:after="0"/>
              <w:jc w:val="center"/>
              <w:rPr>
                <w:rFonts w:ascii="Times New Roman" w:hAnsi="Times New Roman"/>
                <w:sz w:val="24"/>
                <w:szCs w:val="24"/>
                <w:lang w:eastAsia="en-US"/>
              </w:rPr>
            </w:pPr>
          </w:p>
          <w:p w14:paraId="2EF614E9" w14:textId="77777777" w:rsidR="00A6791E" w:rsidRDefault="00A6791E">
            <w:pPr>
              <w:spacing w:after="0"/>
              <w:jc w:val="center"/>
              <w:rPr>
                <w:rFonts w:ascii="Times New Roman" w:hAnsi="Times New Roman"/>
                <w:sz w:val="24"/>
                <w:szCs w:val="24"/>
                <w:lang w:eastAsia="en-US"/>
              </w:rPr>
            </w:pPr>
          </w:p>
          <w:p w14:paraId="318CE80A" w14:textId="77777777" w:rsidR="00A6791E" w:rsidRDefault="00A6791E">
            <w:pPr>
              <w:spacing w:after="0"/>
              <w:jc w:val="center"/>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05AEA6B8" w14:textId="77777777" w:rsidR="00A6791E" w:rsidRDefault="00A6791E">
            <w:pPr>
              <w:spacing w:after="0" w:line="256" w:lineRule="auto"/>
              <w:rPr>
                <w:rFonts w:ascii="Times New Roman" w:hAnsi="Times New Roman"/>
                <w:sz w:val="24"/>
                <w:szCs w:val="24"/>
                <w:lang w:eastAsia="en-US"/>
              </w:rPr>
            </w:pPr>
          </w:p>
        </w:tc>
      </w:tr>
      <w:tr w:rsidR="00A6791E" w14:paraId="4C943F5F" w14:textId="77777777" w:rsidTr="005C6DAC">
        <w:trPr>
          <w:trHeight w:val="318"/>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6AF9E3A" w14:textId="77777777" w:rsidR="00A6791E" w:rsidRDefault="00A6791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hideMark/>
          </w:tcPr>
          <w:p w14:paraId="0A55D929" w14:textId="77777777" w:rsidR="00A6791E" w:rsidRDefault="00A6791E">
            <w:pPr>
              <w:pStyle w:val="aa"/>
              <w:widowControl w:val="0"/>
              <w:spacing w:before="0" w:after="0" w:line="276" w:lineRule="auto"/>
              <w:ind w:left="0"/>
              <w:jc w:val="both"/>
              <w:textAlignment w:val="top"/>
            </w:pPr>
            <w:r>
              <w:rPr>
                <w:b/>
                <w:bCs/>
              </w:rPr>
              <w:t>Семинарское занятие.</w:t>
            </w:r>
            <w:r>
              <w:t xml:space="preserve"> </w:t>
            </w:r>
          </w:p>
          <w:p w14:paraId="1A78B551" w14:textId="77777777" w:rsidR="00A6791E" w:rsidRDefault="00A6791E">
            <w:pPr>
              <w:pStyle w:val="aa"/>
              <w:widowControl w:val="0"/>
              <w:spacing w:before="0" w:after="0" w:line="276" w:lineRule="auto"/>
              <w:ind w:left="0"/>
              <w:jc w:val="both"/>
              <w:textAlignment w:val="top"/>
              <w:rPr>
                <w:b/>
              </w:rPr>
            </w:pPr>
            <w:r>
              <w:t>Определение работоспособности с использованием корректурного теста.</w:t>
            </w:r>
          </w:p>
        </w:tc>
        <w:tc>
          <w:tcPr>
            <w:tcW w:w="1984" w:type="dxa"/>
            <w:tcBorders>
              <w:top w:val="single" w:sz="4" w:space="0" w:color="000000"/>
              <w:left w:val="single" w:sz="4" w:space="0" w:color="000000"/>
              <w:bottom w:val="single" w:sz="4" w:space="0" w:color="auto"/>
              <w:right w:val="single" w:sz="4" w:space="0" w:color="auto"/>
            </w:tcBorders>
          </w:tcPr>
          <w:p w14:paraId="23D0997A" w14:textId="77777777" w:rsidR="00A6791E" w:rsidRDefault="00A6791E">
            <w:pPr>
              <w:spacing w:after="0"/>
              <w:jc w:val="center"/>
              <w:rPr>
                <w:rFonts w:ascii="Times New Roman" w:hAnsi="Times New Roman"/>
                <w:sz w:val="24"/>
                <w:szCs w:val="24"/>
                <w:lang w:eastAsia="en-US"/>
              </w:rPr>
            </w:pPr>
          </w:p>
          <w:p w14:paraId="149CA7E0"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58E10BF3" w14:textId="77777777" w:rsidR="00A6791E" w:rsidRDefault="00A6791E">
            <w:pPr>
              <w:spacing w:after="0" w:line="256" w:lineRule="auto"/>
              <w:rPr>
                <w:rFonts w:ascii="Times New Roman" w:hAnsi="Times New Roman"/>
                <w:sz w:val="24"/>
                <w:szCs w:val="24"/>
                <w:lang w:eastAsia="en-US"/>
              </w:rPr>
            </w:pPr>
          </w:p>
        </w:tc>
      </w:tr>
      <w:tr w:rsidR="00A6791E" w14:paraId="43B8FB9C" w14:textId="77777777" w:rsidTr="00A6791E">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6E4FEE09" w14:textId="77777777" w:rsidR="00A6791E" w:rsidRDefault="00A6791E" w:rsidP="00A6791E">
            <w:pPr>
              <w:pStyle w:val="aa"/>
              <w:widowControl w:val="0"/>
              <w:numPr>
                <w:ilvl w:val="0"/>
                <w:numId w:val="8"/>
              </w:numPr>
              <w:spacing w:before="0" w:after="0" w:line="276" w:lineRule="auto"/>
              <w:ind w:left="0"/>
              <w:jc w:val="both"/>
            </w:pPr>
            <w:r>
              <w:rPr>
                <w:b/>
              </w:rPr>
              <w:t>Раздел 6. Гигиена детей и подростков</w:t>
            </w:r>
          </w:p>
        </w:tc>
        <w:tc>
          <w:tcPr>
            <w:tcW w:w="1984" w:type="dxa"/>
            <w:tcBorders>
              <w:top w:val="single" w:sz="4" w:space="0" w:color="000000"/>
              <w:left w:val="single" w:sz="4" w:space="0" w:color="000000"/>
              <w:bottom w:val="single" w:sz="4" w:space="0" w:color="auto"/>
              <w:right w:val="single" w:sz="4" w:space="0" w:color="auto"/>
            </w:tcBorders>
            <w:hideMark/>
          </w:tcPr>
          <w:p w14:paraId="0B6BB6E6"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4/2</w:t>
            </w:r>
          </w:p>
        </w:tc>
        <w:tc>
          <w:tcPr>
            <w:tcW w:w="2410" w:type="dxa"/>
            <w:tcBorders>
              <w:top w:val="single" w:sz="4" w:space="0" w:color="000000"/>
              <w:left w:val="single" w:sz="4" w:space="0" w:color="auto"/>
              <w:bottom w:val="single" w:sz="4" w:space="0" w:color="auto"/>
              <w:right w:val="single" w:sz="4" w:space="0" w:color="auto"/>
            </w:tcBorders>
          </w:tcPr>
          <w:p w14:paraId="3E545120" w14:textId="77777777" w:rsidR="00A6791E" w:rsidRDefault="00A6791E">
            <w:pPr>
              <w:spacing w:after="0"/>
              <w:jc w:val="center"/>
              <w:rPr>
                <w:rFonts w:ascii="Times New Roman" w:hAnsi="Times New Roman"/>
                <w:sz w:val="24"/>
                <w:szCs w:val="24"/>
                <w:lang w:eastAsia="en-US"/>
              </w:rPr>
            </w:pPr>
          </w:p>
        </w:tc>
      </w:tr>
      <w:tr w:rsidR="00A6791E" w14:paraId="17D842BC" w14:textId="77777777" w:rsidTr="00A6791E">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2A997859" w14:textId="77777777" w:rsidR="00A6791E" w:rsidRDefault="00A6791E">
            <w:pPr>
              <w:spacing w:after="0"/>
              <w:rPr>
                <w:rFonts w:ascii="Times New Roman" w:hAnsi="Times New Roman"/>
                <w:bCs/>
                <w:sz w:val="24"/>
                <w:szCs w:val="24"/>
                <w:lang w:eastAsia="en-US"/>
              </w:rPr>
            </w:pPr>
            <w:r>
              <w:rPr>
                <w:rFonts w:ascii="Times New Roman" w:hAnsi="Times New Roman"/>
                <w:sz w:val="24"/>
                <w:szCs w:val="24"/>
                <w:lang w:eastAsia="en-US"/>
              </w:rPr>
              <w:t xml:space="preserve">Тема </w:t>
            </w:r>
            <w:r>
              <w:rPr>
                <w:rFonts w:ascii="Times New Roman" w:hAnsi="Times New Roman"/>
                <w:bCs/>
                <w:sz w:val="24"/>
                <w:szCs w:val="24"/>
                <w:lang w:eastAsia="en-US"/>
              </w:rPr>
              <w:t>6.1</w:t>
            </w:r>
          </w:p>
          <w:p w14:paraId="5CAABEA7" w14:textId="77777777" w:rsidR="00A6791E" w:rsidRDefault="00A6791E">
            <w:pPr>
              <w:spacing w:after="0"/>
              <w:rPr>
                <w:rFonts w:ascii="Times New Roman" w:hAnsi="Times New Roman"/>
                <w:bCs/>
                <w:sz w:val="24"/>
                <w:szCs w:val="24"/>
                <w:lang w:eastAsia="en-US"/>
              </w:rPr>
            </w:pPr>
            <w:r>
              <w:rPr>
                <w:rFonts w:ascii="Times New Roman" w:hAnsi="Times New Roman"/>
                <w:bCs/>
                <w:sz w:val="24"/>
                <w:szCs w:val="24"/>
                <w:lang w:eastAsia="en-US"/>
              </w:rPr>
              <w:t>Состояние здоровья и физическое развитие детей и подростков</w:t>
            </w:r>
          </w:p>
          <w:p w14:paraId="1D610215" w14:textId="77777777" w:rsidR="00A6791E" w:rsidRDefault="00A6791E">
            <w:pPr>
              <w:spacing w:after="0"/>
              <w:rPr>
                <w:rFonts w:ascii="Times New Roman" w:hAnsi="Times New Roman"/>
                <w:bCs/>
                <w:sz w:val="24"/>
                <w:szCs w:val="24"/>
                <w:lang w:eastAsia="en-US"/>
              </w:rPr>
            </w:pPr>
          </w:p>
          <w:p w14:paraId="2D99AB4F" w14:textId="77777777" w:rsidR="00A6791E" w:rsidRDefault="00A6791E">
            <w:pPr>
              <w:spacing w:after="0"/>
              <w:rPr>
                <w:rFonts w:ascii="Times New Roman" w:hAnsi="Times New Roman"/>
                <w:bCs/>
                <w:sz w:val="24"/>
                <w:szCs w:val="24"/>
                <w:lang w:eastAsia="en-US"/>
              </w:rPr>
            </w:pPr>
          </w:p>
          <w:p w14:paraId="7B4DBAB4" w14:textId="77777777" w:rsidR="00A6791E" w:rsidRDefault="00A6791E">
            <w:pPr>
              <w:spacing w:after="0"/>
              <w:rPr>
                <w:rFonts w:ascii="Times New Roman" w:hAnsi="Times New Roman"/>
                <w:bCs/>
                <w:sz w:val="24"/>
                <w:szCs w:val="24"/>
                <w:lang w:eastAsia="en-US"/>
              </w:rPr>
            </w:pPr>
          </w:p>
          <w:p w14:paraId="700096C1" w14:textId="77777777" w:rsidR="00A6791E" w:rsidRDefault="00A6791E">
            <w:pPr>
              <w:spacing w:after="0"/>
              <w:rPr>
                <w:rFonts w:ascii="Times New Roman" w:hAnsi="Times New Roman"/>
                <w:bCs/>
                <w:sz w:val="24"/>
                <w:szCs w:val="24"/>
                <w:lang w:eastAsia="en-US"/>
              </w:rPr>
            </w:pPr>
          </w:p>
          <w:p w14:paraId="61A4649F" w14:textId="77777777" w:rsidR="00A6791E" w:rsidRDefault="00A6791E">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7AB50100" w14:textId="77777777" w:rsidR="00A6791E" w:rsidRDefault="00A6791E">
            <w:pPr>
              <w:pStyle w:val="aa"/>
              <w:widowControl w:val="0"/>
              <w:spacing w:before="0" w:after="0" w:line="276" w:lineRule="auto"/>
              <w:ind w:left="0"/>
              <w:jc w:val="both"/>
              <w:textAlignment w:val="top"/>
              <w:rPr>
                <w:b/>
                <w:bCs/>
              </w:rPr>
            </w:pPr>
            <w:r>
              <w:rPr>
                <w:b/>
                <w:bCs/>
              </w:rPr>
              <w:t xml:space="preserve">Содержание учебного материала </w:t>
            </w:r>
          </w:p>
          <w:p w14:paraId="0CF443A8" w14:textId="77777777" w:rsidR="00A6791E" w:rsidRDefault="00A6791E">
            <w:pPr>
              <w:pStyle w:val="aa"/>
              <w:widowControl w:val="0"/>
              <w:spacing w:before="0" w:after="0" w:line="276" w:lineRule="auto"/>
              <w:ind w:left="0"/>
              <w:jc w:val="both"/>
              <w:textAlignment w:val="top"/>
            </w:pPr>
            <w:r>
              <w:rPr>
                <w:b/>
                <w:bCs/>
              </w:rPr>
              <w:t>Лекция</w:t>
            </w:r>
            <w:r>
              <w:t>. Критерии здоровья детского населения. Принципы комплексной оценки состояния здоровья детей и подростков. Закономерности роста и развития детей и подростков. Показатели физического развития детей и подростков. Состояние здоровья детей и подростков и факторы его определяющие.</w:t>
            </w:r>
          </w:p>
          <w:p w14:paraId="11D431D1" w14:textId="77777777" w:rsidR="00A6791E" w:rsidRDefault="00A6791E">
            <w:pPr>
              <w:pStyle w:val="aa"/>
              <w:widowControl w:val="0"/>
              <w:spacing w:before="0" w:after="0" w:line="276" w:lineRule="auto"/>
              <w:ind w:left="0"/>
              <w:jc w:val="both"/>
              <w:textAlignment w:val="top"/>
              <w:rPr>
                <w:b/>
                <w:bCs/>
              </w:rPr>
            </w:pPr>
            <w:r>
              <w:rPr>
                <w:b/>
                <w:bCs/>
              </w:rPr>
              <w:t xml:space="preserve">Семинарское занятие. </w:t>
            </w:r>
          </w:p>
          <w:p w14:paraId="1487D1BB" w14:textId="77777777" w:rsidR="00A6791E" w:rsidRDefault="00A6791E">
            <w:pPr>
              <w:pStyle w:val="aa"/>
              <w:widowControl w:val="0"/>
              <w:spacing w:before="0" w:after="0" w:line="276" w:lineRule="auto"/>
              <w:ind w:left="0"/>
              <w:jc w:val="both"/>
              <w:textAlignment w:val="top"/>
              <w:rPr>
                <w:bCs/>
              </w:rPr>
            </w:pPr>
            <w:r>
              <w:t>Решение ситуационных задач.</w:t>
            </w:r>
          </w:p>
        </w:tc>
        <w:tc>
          <w:tcPr>
            <w:tcW w:w="1984" w:type="dxa"/>
            <w:vMerge w:val="restart"/>
            <w:tcBorders>
              <w:top w:val="single" w:sz="4" w:space="0" w:color="000000"/>
              <w:left w:val="single" w:sz="4" w:space="0" w:color="000000"/>
              <w:bottom w:val="single" w:sz="4" w:space="0" w:color="000000"/>
              <w:right w:val="single" w:sz="4" w:space="0" w:color="auto"/>
            </w:tcBorders>
          </w:tcPr>
          <w:p w14:paraId="3985AC41" w14:textId="77777777" w:rsidR="00A6791E" w:rsidRDefault="00A6791E">
            <w:pPr>
              <w:jc w:val="center"/>
              <w:rPr>
                <w:rFonts w:ascii="Times New Roman" w:hAnsi="Times New Roman"/>
                <w:sz w:val="24"/>
                <w:szCs w:val="24"/>
                <w:lang w:eastAsia="en-US"/>
              </w:rPr>
            </w:pPr>
          </w:p>
          <w:p w14:paraId="582E11BA" w14:textId="77777777" w:rsidR="00A6791E" w:rsidRDefault="00A6791E">
            <w:pPr>
              <w:jc w:val="center"/>
              <w:rPr>
                <w:rFonts w:ascii="Times New Roman" w:hAnsi="Times New Roman"/>
                <w:sz w:val="24"/>
                <w:szCs w:val="24"/>
                <w:lang w:eastAsia="en-US"/>
              </w:rPr>
            </w:pPr>
            <w:r>
              <w:rPr>
                <w:rFonts w:ascii="Times New Roman" w:hAnsi="Times New Roman"/>
                <w:sz w:val="24"/>
                <w:szCs w:val="24"/>
                <w:lang w:eastAsia="en-US"/>
              </w:rPr>
              <w:t>2</w:t>
            </w:r>
          </w:p>
          <w:p w14:paraId="7A6AFDC9" w14:textId="77777777" w:rsidR="00A6791E" w:rsidRDefault="00A6791E">
            <w:pPr>
              <w:jc w:val="center"/>
              <w:rPr>
                <w:rFonts w:ascii="Times New Roman" w:hAnsi="Times New Roman"/>
                <w:sz w:val="24"/>
                <w:szCs w:val="24"/>
                <w:lang w:eastAsia="en-US"/>
              </w:rPr>
            </w:pPr>
          </w:p>
          <w:p w14:paraId="7596F377" w14:textId="77777777" w:rsidR="00A6791E" w:rsidRDefault="00A6791E">
            <w:pPr>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tcBorders>
              <w:top w:val="single" w:sz="4" w:space="0" w:color="000000"/>
              <w:left w:val="single" w:sz="4" w:space="0" w:color="auto"/>
              <w:bottom w:val="single" w:sz="4" w:space="0" w:color="auto"/>
              <w:right w:val="single" w:sz="4" w:space="0" w:color="auto"/>
            </w:tcBorders>
          </w:tcPr>
          <w:p w14:paraId="3B07085A" w14:textId="77777777" w:rsidR="00A6791E" w:rsidRDefault="00A6791E">
            <w:pPr>
              <w:spacing w:after="0"/>
              <w:jc w:val="center"/>
              <w:rPr>
                <w:rFonts w:ascii="Times New Roman" w:hAnsi="Times New Roman"/>
                <w:sz w:val="24"/>
                <w:szCs w:val="24"/>
                <w:lang w:eastAsia="en-US"/>
              </w:rPr>
            </w:pPr>
          </w:p>
        </w:tc>
      </w:tr>
      <w:tr w:rsidR="00A6791E" w14:paraId="755E6259" w14:textId="77777777" w:rsidTr="005C6DAC">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5E84D833" w14:textId="77777777" w:rsidR="00A6791E" w:rsidRDefault="00A6791E">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2966F552" w14:textId="77777777" w:rsidR="00A6791E" w:rsidRDefault="00A6791E">
            <w:pPr>
              <w:spacing w:after="0" w:line="256" w:lineRule="auto"/>
              <w:rPr>
                <w:rFonts w:ascii="Times New Roman" w:eastAsiaTheme="minorHAnsi" w:hAnsi="Times New Roman"/>
                <w:bCs/>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6DDE07A1" w14:textId="77777777" w:rsidR="00A6791E" w:rsidRDefault="00A6791E">
            <w:pPr>
              <w:spacing w:after="0" w:line="256" w:lineRule="auto"/>
              <w:rPr>
                <w:rFonts w:ascii="Times New Roman" w:hAnsi="Times New Roman"/>
                <w:sz w:val="24"/>
                <w:szCs w:val="24"/>
                <w:lang w:eastAsia="en-US"/>
              </w:rPr>
            </w:pPr>
          </w:p>
        </w:tc>
        <w:tc>
          <w:tcPr>
            <w:tcW w:w="2410" w:type="dxa"/>
            <w:tcBorders>
              <w:top w:val="single" w:sz="4" w:space="0" w:color="000000"/>
              <w:left w:val="single" w:sz="4" w:space="0" w:color="auto"/>
              <w:bottom w:val="single" w:sz="4" w:space="0" w:color="auto"/>
              <w:right w:val="single" w:sz="4" w:space="0" w:color="auto"/>
            </w:tcBorders>
          </w:tcPr>
          <w:p w14:paraId="79D79835" w14:textId="77777777" w:rsidR="002C3981" w:rsidRP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ОК 01</w:t>
            </w:r>
          </w:p>
          <w:p w14:paraId="5EF718AC" w14:textId="77777777" w:rsidR="002C3981" w:rsidRP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ОК 02</w:t>
            </w:r>
          </w:p>
          <w:p w14:paraId="487A5C38" w14:textId="77777777" w:rsidR="002C3981" w:rsidRP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ОК 03</w:t>
            </w:r>
          </w:p>
          <w:p w14:paraId="1930B31A" w14:textId="77777777" w:rsidR="002C3981" w:rsidRP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ОК 04</w:t>
            </w:r>
          </w:p>
          <w:p w14:paraId="7C53AF5A" w14:textId="77777777" w:rsidR="002C3981" w:rsidRP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ОК 05</w:t>
            </w:r>
          </w:p>
          <w:p w14:paraId="317B17C4" w14:textId="77777777" w:rsidR="002C3981" w:rsidRP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ОК 07</w:t>
            </w:r>
          </w:p>
          <w:p w14:paraId="5A4B8EA5" w14:textId="77777777" w:rsid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ОК 08</w:t>
            </w:r>
          </w:p>
          <w:p w14:paraId="1FAC44FB" w14:textId="77777777" w:rsidR="002C3981" w:rsidRP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ПК 3.1</w:t>
            </w:r>
          </w:p>
          <w:p w14:paraId="2EDF2062" w14:textId="77777777" w:rsidR="002C3981" w:rsidRP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ПК 3.2</w:t>
            </w:r>
          </w:p>
          <w:p w14:paraId="40EA2937" w14:textId="77777777" w:rsidR="002C3981" w:rsidRDefault="002C3981" w:rsidP="00401049">
            <w:pPr>
              <w:spacing w:after="0" w:line="240" w:lineRule="auto"/>
              <w:jc w:val="center"/>
              <w:rPr>
                <w:rFonts w:ascii="Times New Roman" w:hAnsi="Times New Roman"/>
                <w:sz w:val="24"/>
                <w:szCs w:val="24"/>
                <w:lang w:eastAsia="en-US"/>
              </w:rPr>
            </w:pPr>
            <w:r w:rsidRPr="002C3981">
              <w:rPr>
                <w:rFonts w:ascii="Times New Roman" w:hAnsi="Times New Roman"/>
                <w:sz w:val="24"/>
                <w:szCs w:val="24"/>
                <w:lang w:eastAsia="en-US"/>
              </w:rPr>
              <w:t>ПК 3.4</w:t>
            </w:r>
          </w:p>
          <w:p w14:paraId="723C061C" w14:textId="77777777" w:rsidR="002C3981" w:rsidRDefault="002C3981" w:rsidP="00401049">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ЛР 9</w:t>
            </w:r>
          </w:p>
          <w:p w14:paraId="03C345EE" w14:textId="77777777" w:rsidR="00A6791E" w:rsidRDefault="002C3981" w:rsidP="00401049">
            <w:pPr>
              <w:spacing w:after="0" w:line="240" w:lineRule="auto"/>
              <w:jc w:val="center"/>
              <w:rPr>
                <w:rFonts w:ascii="Times New Roman" w:hAnsi="Times New Roman"/>
                <w:sz w:val="24"/>
                <w:szCs w:val="24"/>
                <w:lang w:eastAsia="en-US"/>
              </w:rPr>
            </w:pPr>
            <w:r>
              <w:rPr>
                <w:rFonts w:ascii="Times New Roman" w:hAnsi="Times New Roman"/>
                <w:bCs/>
                <w:sz w:val="24"/>
                <w:szCs w:val="24"/>
                <w:lang w:eastAsia="en-US"/>
              </w:rPr>
              <w:t>ЛР10</w:t>
            </w:r>
          </w:p>
        </w:tc>
      </w:tr>
      <w:tr w:rsidR="00A6791E" w14:paraId="4A0EEE6D" w14:textId="77777777" w:rsidTr="00A6791E">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40EFD496" w14:textId="77777777" w:rsidR="00A6791E" w:rsidRDefault="00A6791E" w:rsidP="00A6791E">
            <w:pPr>
              <w:pStyle w:val="aa"/>
              <w:widowControl w:val="0"/>
              <w:numPr>
                <w:ilvl w:val="0"/>
                <w:numId w:val="8"/>
              </w:numPr>
              <w:spacing w:before="0" w:after="0" w:line="276" w:lineRule="auto"/>
              <w:ind w:left="0"/>
              <w:jc w:val="both"/>
            </w:pPr>
            <w:r>
              <w:rPr>
                <w:b/>
              </w:rPr>
              <w:t xml:space="preserve">Раздел 7.  </w:t>
            </w:r>
            <w:r>
              <w:rPr>
                <w:b/>
                <w:bCs/>
                <w:sz w:val="28"/>
                <w:szCs w:val="28"/>
              </w:rPr>
              <w:t>Гигиеническое обучение и воспитание населения</w:t>
            </w:r>
          </w:p>
        </w:tc>
        <w:tc>
          <w:tcPr>
            <w:tcW w:w="1984" w:type="dxa"/>
            <w:tcBorders>
              <w:top w:val="single" w:sz="4" w:space="0" w:color="000000"/>
              <w:left w:val="single" w:sz="4" w:space="0" w:color="000000"/>
              <w:bottom w:val="single" w:sz="4" w:space="0" w:color="auto"/>
              <w:right w:val="single" w:sz="4" w:space="0" w:color="auto"/>
            </w:tcBorders>
            <w:hideMark/>
          </w:tcPr>
          <w:p w14:paraId="4BBB59D4" w14:textId="77777777" w:rsidR="00A6791E" w:rsidRDefault="00A6791E">
            <w:pPr>
              <w:spacing w:after="0"/>
              <w:jc w:val="center"/>
              <w:rPr>
                <w:rFonts w:ascii="Times New Roman" w:hAnsi="Times New Roman"/>
                <w:sz w:val="24"/>
                <w:szCs w:val="24"/>
                <w:lang w:eastAsia="en-US"/>
              </w:rPr>
            </w:pPr>
            <w:r>
              <w:rPr>
                <w:rFonts w:ascii="Times New Roman" w:hAnsi="Times New Roman"/>
                <w:sz w:val="24"/>
                <w:szCs w:val="24"/>
                <w:lang w:eastAsia="en-US"/>
              </w:rPr>
              <w:t>4/2</w:t>
            </w:r>
          </w:p>
        </w:tc>
        <w:tc>
          <w:tcPr>
            <w:tcW w:w="2410" w:type="dxa"/>
            <w:tcBorders>
              <w:top w:val="single" w:sz="4" w:space="0" w:color="000000"/>
              <w:left w:val="single" w:sz="4" w:space="0" w:color="auto"/>
              <w:bottom w:val="single" w:sz="4" w:space="0" w:color="auto"/>
              <w:right w:val="single" w:sz="4" w:space="0" w:color="auto"/>
            </w:tcBorders>
          </w:tcPr>
          <w:p w14:paraId="6D7203F6" w14:textId="77777777" w:rsidR="00A6791E" w:rsidRDefault="00A6791E">
            <w:pPr>
              <w:spacing w:after="0"/>
              <w:jc w:val="center"/>
              <w:rPr>
                <w:rFonts w:ascii="Times New Roman" w:hAnsi="Times New Roman"/>
                <w:sz w:val="24"/>
                <w:szCs w:val="24"/>
                <w:lang w:eastAsia="en-US"/>
              </w:rPr>
            </w:pPr>
          </w:p>
        </w:tc>
      </w:tr>
      <w:tr w:rsidR="00A6791E" w14:paraId="1029A82A" w14:textId="77777777" w:rsidTr="00A6791E">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39DDA164" w14:textId="77777777" w:rsidR="00A6791E" w:rsidRDefault="00A6791E">
            <w:pPr>
              <w:spacing w:after="0"/>
              <w:rPr>
                <w:rFonts w:ascii="Times New Roman" w:hAnsi="Times New Roman"/>
                <w:bCs/>
                <w:sz w:val="24"/>
                <w:szCs w:val="24"/>
                <w:lang w:eastAsia="en-US"/>
              </w:rPr>
            </w:pPr>
            <w:r>
              <w:rPr>
                <w:rFonts w:ascii="Times New Roman" w:hAnsi="Times New Roman"/>
                <w:sz w:val="24"/>
                <w:szCs w:val="24"/>
                <w:lang w:eastAsia="en-US"/>
              </w:rPr>
              <w:t xml:space="preserve">Тема </w:t>
            </w:r>
            <w:r>
              <w:rPr>
                <w:rFonts w:ascii="Times New Roman" w:hAnsi="Times New Roman"/>
                <w:bCs/>
                <w:sz w:val="24"/>
                <w:szCs w:val="24"/>
                <w:lang w:eastAsia="en-US"/>
              </w:rPr>
              <w:t>7.1.</w:t>
            </w:r>
          </w:p>
          <w:p w14:paraId="06855259" w14:textId="77777777" w:rsidR="00A6791E" w:rsidRDefault="00A6791E">
            <w:pPr>
              <w:spacing w:after="0"/>
              <w:rPr>
                <w:rFonts w:ascii="Times New Roman" w:hAnsi="Times New Roman"/>
                <w:bCs/>
                <w:sz w:val="24"/>
                <w:szCs w:val="24"/>
                <w:lang w:eastAsia="en-US"/>
              </w:rPr>
            </w:pPr>
            <w:r>
              <w:rPr>
                <w:rFonts w:ascii="Times New Roman" w:hAnsi="Times New Roman"/>
                <w:bCs/>
                <w:sz w:val="24"/>
                <w:szCs w:val="24"/>
                <w:lang w:eastAsia="en-US"/>
              </w:rPr>
              <w:t xml:space="preserve">Компоненты здорового образа жизни и пути их формирования </w:t>
            </w:r>
          </w:p>
          <w:p w14:paraId="43B4CBB7" w14:textId="77777777" w:rsidR="00A6791E" w:rsidRDefault="00A6791E">
            <w:pPr>
              <w:spacing w:after="0"/>
              <w:rPr>
                <w:rFonts w:ascii="Times New Roman" w:hAnsi="Times New Roman"/>
                <w:bCs/>
                <w:sz w:val="24"/>
                <w:szCs w:val="24"/>
                <w:lang w:eastAsia="en-US"/>
              </w:rPr>
            </w:pPr>
          </w:p>
          <w:p w14:paraId="09F80BD8" w14:textId="77777777" w:rsidR="00A6791E" w:rsidRDefault="00A6791E">
            <w:pPr>
              <w:spacing w:after="0"/>
              <w:rPr>
                <w:rFonts w:ascii="Times New Roman" w:hAnsi="Times New Roman"/>
                <w:bCs/>
                <w:sz w:val="24"/>
                <w:szCs w:val="24"/>
                <w:lang w:eastAsia="en-US"/>
              </w:rPr>
            </w:pPr>
          </w:p>
          <w:p w14:paraId="0BEB0137" w14:textId="77777777" w:rsidR="00A6791E" w:rsidRDefault="00A6791E">
            <w:pPr>
              <w:spacing w:after="0"/>
              <w:rPr>
                <w:rFonts w:ascii="Times New Roman" w:hAnsi="Times New Roman"/>
                <w:bCs/>
                <w:sz w:val="24"/>
                <w:szCs w:val="24"/>
                <w:lang w:eastAsia="en-US"/>
              </w:rPr>
            </w:pPr>
          </w:p>
          <w:p w14:paraId="519A40BE" w14:textId="77777777" w:rsidR="00A6791E" w:rsidRDefault="00A6791E">
            <w:pPr>
              <w:spacing w:after="0"/>
              <w:rPr>
                <w:rFonts w:ascii="Times New Roman" w:hAnsi="Times New Roman"/>
                <w:bCs/>
                <w:sz w:val="24"/>
                <w:szCs w:val="24"/>
                <w:lang w:eastAsia="en-US"/>
              </w:rPr>
            </w:pPr>
          </w:p>
          <w:p w14:paraId="25B2A7D8" w14:textId="77777777" w:rsidR="00A6791E" w:rsidRDefault="00A6791E">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51DDD5BF" w14:textId="77777777" w:rsidR="00A6791E" w:rsidRDefault="00A6791E">
            <w:pPr>
              <w:pStyle w:val="aa"/>
              <w:widowControl w:val="0"/>
              <w:spacing w:line="240" w:lineRule="exact"/>
              <w:ind w:hanging="708"/>
              <w:jc w:val="both"/>
              <w:rPr>
                <w:b/>
              </w:rPr>
            </w:pPr>
            <w:r>
              <w:rPr>
                <w:b/>
                <w:bCs/>
              </w:rPr>
              <w:lastRenderedPageBreak/>
              <w:t>Содержание учебного материала</w:t>
            </w:r>
            <w:r>
              <w:rPr>
                <w:b/>
              </w:rPr>
              <w:t xml:space="preserve"> </w:t>
            </w:r>
          </w:p>
          <w:p w14:paraId="465DD6C7" w14:textId="77777777" w:rsidR="00A6791E" w:rsidRDefault="00A6791E">
            <w:pPr>
              <w:pStyle w:val="aa"/>
              <w:widowControl w:val="0"/>
              <w:spacing w:before="0" w:after="0" w:line="276" w:lineRule="auto"/>
              <w:ind w:left="0"/>
              <w:jc w:val="both"/>
            </w:pPr>
            <w:r>
              <w:rPr>
                <w:b/>
                <w:bCs/>
              </w:rPr>
              <w:t>Лекция</w:t>
            </w:r>
            <w:r>
              <w:t>.</w:t>
            </w:r>
          </w:p>
          <w:p w14:paraId="19057AB2" w14:textId="77777777" w:rsidR="00A6791E" w:rsidRDefault="00A6791E">
            <w:pPr>
              <w:pStyle w:val="aa"/>
              <w:widowControl w:val="0"/>
              <w:spacing w:before="0" w:after="0" w:line="276" w:lineRule="auto"/>
              <w:ind w:left="0"/>
              <w:jc w:val="both"/>
            </w:pPr>
            <w:r>
              <w:t>Статистические показатели, характеризующие здоровье населения.</w:t>
            </w:r>
          </w:p>
          <w:p w14:paraId="0240AF72" w14:textId="77777777" w:rsidR="00A6791E" w:rsidRDefault="00A6791E">
            <w:pPr>
              <w:pStyle w:val="aa"/>
              <w:widowControl w:val="0"/>
              <w:spacing w:before="0" w:after="0" w:line="276" w:lineRule="auto"/>
              <w:ind w:left="0"/>
              <w:jc w:val="both"/>
            </w:pPr>
            <w:r>
              <w:t xml:space="preserve">Факторы, влияющие на здоровье человека. Образ жизни и его влияние </w:t>
            </w:r>
            <w:r>
              <w:lastRenderedPageBreak/>
              <w:t>на здоровье человека. Основные составляющие здорового образа жизни: режим труда и отдыха, правильное питание, физическая активность, психологический комфорт, отсутствие вредных привычек, личная гигиена, экологическая грамотность.</w:t>
            </w:r>
          </w:p>
          <w:p w14:paraId="06976569" w14:textId="77777777" w:rsidR="00A6791E" w:rsidRDefault="00A6791E">
            <w:pPr>
              <w:pStyle w:val="aa"/>
              <w:widowControl w:val="0"/>
              <w:spacing w:before="0" w:after="0" w:line="276" w:lineRule="auto"/>
              <w:ind w:left="0"/>
              <w:jc w:val="both"/>
              <w:textAlignment w:val="top"/>
            </w:pPr>
            <w:r>
              <w:rPr>
                <w:b/>
                <w:bCs/>
              </w:rPr>
              <w:t>Семинарское занятие.</w:t>
            </w:r>
            <w:r>
              <w:t xml:space="preserve"> </w:t>
            </w:r>
          </w:p>
          <w:p w14:paraId="791A1B13" w14:textId="77777777" w:rsidR="00A6791E" w:rsidRDefault="00A6791E">
            <w:pPr>
              <w:pStyle w:val="aa"/>
              <w:widowControl w:val="0"/>
              <w:spacing w:before="0" w:after="0" w:line="276" w:lineRule="auto"/>
              <w:ind w:left="0"/>
              <w:jc w:val="both"/>
              <w:textAlignment w:val="top"/>
              <w:rPr>
                <w:bCs/>
              </w:rPr>
            </w:pPr>
            <w:r>
              <w:t>Создание презентации по теме: «Движение - жизнь», «Здоровый образ жизни».</w:t>
            </w:r>
          </w:p>
        </w:tc>
        <w:tc>
          <w:tcPr>
            <w:tcW w:w="1984" w:type="dxa"/>
            <w:vMerge w:val="restart"/>
            <w:tcBorders>
              <w:top w:val="single" w:sz="4" w:space="0" w:color="000000"/>
              <w:left w:val="single" w:sz="4" w:space="0" w:color="000000"/>
              <w:bottom w:val="single" w:sz="4" w:space="0" w:color="000000"/>
              <w:right w:val="single" w:sz="4" w:space="0" w:color="auto"/>
            </w:tcBorders>
          </w:tcPr>
          <w:p w14:paraId="798DA5FE" w14:textId="77777777" w:rsidR="00A6791E" w:rsidRDefault="00A6791E">
            <w:pPr>
              <w:jc w:val="center"/>
              <w:rPr>
                <w:rFonts w:ascii="Times New Roman" w:hAnsi="Times New Roman"/>
                <w:sz w:val="24"/>
                <w:szCs w:val="24"/>
                <w:lang w:eastAsia="en-US"/>
              </w:rPr>
            </w:pPr>
          </w:p>
          <w:p w14:paraId="4A260D2A" w14:textId="77777777" w:rsidR="00A6791E" w:rsidRDefault="00A6791E">
            <w:pPr>
              <w:jc w:val="center"/>
              <w:rPr>
                <w:rFonts w:ascii="Times New Roman" w:hAnsi="Times New Roman"/>
                <w:sz w:val="24"/>
                <w:szCs w:val="24"/>
                <w:lang w:eastAsia="en-US"/>
              </w:rPr>
            </w:pPr>
            <w:r>
              <w:rPr>
                <w:rFonts w:ascii="Times New Roman" w:hAnsi="Times New Roman"/>
                <w:sz w:val="24"/>
                <w:szCs w:val="24"/>
                <w:lang w:eastAsia="en-US"/>
              </w:rPr>
              <w:t>2</w:t>
            </w:r>
          </w:p>
          <w:p w14:paraId="30D3E2E5" w14:textId="77777777" w:rsidR="00A6791E" w:rsidRDefault="00A6791E">
            <w:pPr>
              <w:jc w:val="center"/>
              <w:rPr>
                <w:rFonts w:ascii="Times New Roman" w:hAnsi="Times New Roman"/>
                <w:sz w:val="24"/>
                <w:szCs w:val="24"/>
                <w:lang w:eastAsia="en-US"/>
              </w:rPr>
            </w:pPr>
          </w:p>
          <w:p w14:paraId="4BB42E7A" w14:textId="77777777" w:rsidR="00A6791E" w:rsidRDefault="00A6791E">
            <w:pPr>
              <w:jc w:val="center"/>
              <w:rPr>
                <w:rFonts w:ascii="Times New Roman" w:hAnsi="Times New Roman"/>
                <w:sz w:val="24"/>
                <w:szCs w:val="24"/>
                <w:lang w:eastAsia="en-US"/>
              </w:rPr>
            </w:pPr>
          </w:p>
          <w:p w14:paraId="5A67DC81" w14:textId="77777777" w:rsidR="00A6791E" w:rsidRDefault="00A6791E">
            <w:pPr>
              <w:jc w:val="center"/>
              <w:rPr>
                <w:rFonts w:ascii="Times New Roman" w:hAnsi="Times New Roman"/>
                <w:sz w:val="24"/>
                <w:szCs w:val="24"/>
                <w:lang w:eastAsia="en-US"/>
              </w:rPr>
            </w:pPr>
          </w:p>
          <w:p w14:paraId="5D832710" w14:textId="77777777" w:rsidR="00A6791E" w:rsidRDefault="00A6791E">
            <w:pPr>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tcBorders>
              <w:top w:val="single" w:sz="4" w:space="0" w:color="000000"/>
              <w:left w:val="single" w:sz="4" w:space="0" w:color="auto"/>
              <w:bottom w:val="single" w:sz="4" w:space="0" w:color="auto"/>
              <w:right w:val="single" w:sz="4" w:space="0" w:color="auto"/>
            </w:tcBorders>
          </w:tcPr>
          <w:p w14:paraId="0B7E87BA" w14:textId="77777777" w:rsidR="00A6791E" w:rsidRDefault="00A6791E">
            <w:pPr>
              <w:spacing w:after="0"/>
              <w:jc w:val="center"/>
              <w:rPr>
                <w:rFonts w:ascii="Times New Roman" w:hAnsi="Times New Roman"/>
                <w:sz w:val="24"/>
                <w:szCs w:val="24"/>
                <w:lang w:eastAsia="en-US"/>
              </w:rPr>
            </w:pPr>
          </w:p>
        </w:tc>
      </w:tr>
      <w:tr w:rsidR="00A6791E" w14:paraId="6528323D" w14:textId="77777777" w:rsidTr="005C6DAC">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29251293" w14:textId="77777777" w:rsidR="00A6791E" w:rsidRDefault="00A6791E">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0E46578A" w14:textId="77777777" w:rsidR="00A6791E" w:rsidRDefault="00A6791E">
            <w:pPr>
              <w:spacing w:after="0" w:line="256" w:lineRule="auto"/>
              <w:rPr>
                <w:rFonts w:ascii="Times New Roman" w:eastAsiaTheme="minorHAnsi" w:hAnsi="Times New Roman"/>
                <w:bCs/>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3B98FD35" w14:textId="77777777" w:rsidR="00A6791E" w:rsidRDefault="00A6791E">
            <w:pPr>
              <w:spacing w:after="0" w:line="256" w:lineRule="auto"/>
              <w:rPr>
                <w:rFonts w:ascii="Times New Roman" w:hAnsi="Times New Roman"/>
                <w:sz w:val="24"/>
                <w:szCs w:val="24"/>
                <w:lang w:eastAsia="en-US"/>
              </w:rPr>
            </w:pPr>
          </w:p>
        </w:tc>
        <w:tc>
          <w:tcPr>
            <w:tcW w:w="2410" w:type="dxa"/>
            <w:tcBorders>
              <w:top w:val="single" w:sz="4" w:space="0" w:color="000000"/>
              <w:left w:val="single" w:sz="4" w:space="0" w:color="auto"/>
              <w:bottom w:val="single" w:sz="4" w:space="0" w:color="auto"/>
              <w:right w:val="single" w:sz="4" w:space="0" w:color="auto"/>
            </w:tcBorders>
          </w:tcPr>
          <w:p w14:paraId="7736BD4E"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01</w:t>
            </w:r>
          </w:p>
          <w:p w14:paraId="0A095E7D"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02</w:t>
            </w:r>
          </w:p>
          <w:p w14:paraId="247A8C59"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03</w:t>
            </w:r>
          </w:p>
          <w:p w14:paraId="0C66E8E2"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04</w:t>
            </w:r>
          </w:p>
          <w:p w14:paraId="6300E291"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lastRenderedPageBreak/>
              <w:t>ОК 05</w:t>
            </w:r>
          </w:p>
          <w:p w14:paraId="3400C4EB"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07</w:t>
            </w:r>
          </w:p>
          <w:p w14:paraId="1C8F48F6"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ОК 08</w:t>
            </w:r>
          </w:p>
          <w:p w14:paraId="3FEEB3D3"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3.1</w:t>
            </w:r>
          </w:p>
          <w:p w14:paraId="437570CE" w14:textId="77777777" w:rsidR="002C3981" w:rsidRP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3.2</w:t>
            </w:r>
          </w:p>
          <w:p w14:paraId="0B756FCC" w14:textId="77777777" w:rsidR="002C3981" w:rsidRDefault="002C3981" w:rsidP="002C3981">
            <w:pPr>
              <w:spacing w:after="0"/>
              <w:jc w:val="center"/>
              <w:rPr>
                <w:rFonts w:ascii="Times New Roman" w:hAnsi="Times New Roman"/>
                <w:sz w:val="24"/>
                <w:szCs w:val="24"/>
                <w:lang w:eastAsia="en-US"/>
              </w:rPr>
            </w:pPr>
            <w:r w:rsidRPr="002C3981">
              <w:rPr>
                <w:rFonts w:ascii="Times New Roman" w:hAnsi="Times New Roman"/>
                <w:sz w:val="24"/>
                <w:szCs w:val="24"/>
                <w:lang w:eastAsia="en-US"/>
              </w:rPr>
              <w:t>ПК 3.4</w:t>
            </w:r>
          </w:p>
          <w:p w14:paraId="334E9A3C" w14:textId="77777777" w:rsidR="002C3981" w:rsidRDefault="002C3981" w:rsidP="002C3981">
            <w:pPr>
              <w:spacing w:after="0"/>
              <w:jc w:val="center"/>
              <w:rPr>
                <w:rFonts w:ascii="Times New Roman" w:hAnsi="Times New Roman"/>
                <w:bCs/>
                <w:sz w:val="24"/>
                <w:szCs w:val="24"/>
                <w:lang w:eastAsia="en-US"/>
              </w:rPr>
            </w:pPr>
            <w:r>
              <w:rPr>
                <w:rFonts w:ascii="Times New Roman" w:hAnsi="Times New Roman"/>
                <w:bCs/>
                <w:sz w:val="24"/>
                <w:szCs w:val="24"/>
                <w:lang w:eastAsia="en-US"/>
              </w:rPr>
              <w:t>ЛР 9</w:t>
            </w:r>
          </w:p>
          <w:p w14:paraId="697FC151" w14:textId="77777777" w:rsidR="00A6791E" w:rsidRDefault="002C3981" w:rsidP="002C3981">
            <w:pPr>
              <w:spacing w:after="0"/>
              <w:jc w:val="center"/>
              <w:rPr>
                <w:rFonts w:ascii="Times New Roman" w:hAnsi="Times New Roman"/>
                <w:sz w:val="24"/>
                <w:szCs w:val="24"/>
                <w:lang w:eastAsia="en-US"/>
              </w:rPr>
            </w:pPr>
            <w:r>
              <w:rPr>
                <w:rFonts w:ascii="Times New Roman" w:hAnsi="Times New Roman"/>
                <w:bCs/>
                <w:sz w:val="24"/>
                <w:szCs w:val="24"/>
                <w:lang w:eastAsia="en-US"/>
              </w:rPr>
              <w:t>ЛР10</w:t>
            </w:r>
          </w:p>
        </w:tc>
      </w:tr>
      <w:tr w:rsidR="00A6791E" w14:paraId="6C30524A" w14:textId="77777777" w:rsidTr="00A6791E">
        <w:trPr>
          <w:trHeight w:val="306"/>
        </w:trPr>
        <w:tc>
          <w:tcPr>
            <w:tcW w:w="10171" w:type="dxa"/>
            <w:gridSpan w:val="2"/>
            <w:tcBorders>
              <w:top w:val="single" w:sz="4" w:space="0" w:color="auto"/>
              <w:left w:val="single" w:sz="4" w:space="0" w:color="auto"/>
              <w:bottom w:val="single" w:sz="4" w:space="0" w:color="auto"/>
              <w:right w:val="single" w:sz="4" w:space="0" w:color="auto"/>
            </w:tcBorders>
            <w:hideMark/>
          </w:tcPr>
          <w:p w14:paraId="521C4AFD" w14:textId="77777777" w:rsidR="00A6791E" w:rsidRDefault="00A6791E">
            <w:pPr>
              <w:spacing w:after="0"/>
              <w:rPr>
                <w:rFonts w:ascii="Times New Roman" w:hAnsi="Times New Roman"/>
                <w:b/>
                <w:bCs/>
                <w:sz w:val="24"/>
                <w:szCs w:val="24"/>
                <w:lang w:eastAsia="en-US"/>
              </w:rPr>
            </w:pPr>
            <w:r>
              <w:rPr>
                <w:rFonts w:ascii="Times New Roman" w:hAnsi="Times New Roman"/>
                <w:b/>
                <w:bCs/>
                <w:sz w:val="24"/>
                <w:szCs w:val="24"/>
                <w:lang w:eastAsia="en-US"/>
              </w:rPr>
              <w:t>Промежуточная аттестация</w:t>
            </w:r>
          </w:p>
        </w:tc>
        <w:tc>
          <w:tcPr>
            <w:tcW w:w="1984" w:type="dxa"/>
            <w:tcBorders>
              <w:top w:val="single" w:sz="4" w:space="0" w:color="auto"/>
              <w:left w:val="single" w:sz="4" w:space="0" w:color="auto"/>
              <w:bottom w:val="single" w:sz="4" w:space="0" w:color="auto"/>
              <w:right w:val="single" w:sz="4" w:space="0" w:color="auto"/>
            </w:tcBorders>
          </w:tcPr>
          <w:p w14:paraId="2275BD47" w14:textId="77777777" w:rsidR="00A6791E" w:rsidRPr="00205AAF" w:rsidRDefault="00205AAF">
            <w:pPr>
              <w:spacing w:after="0"/>
              <w:jc w:val="center"/>
              <w:rPr>
                <w:rFonts w:ascii="Times New Roman" w:hAnsi="Times New Roman"/>
                <w:b/>
                <w:lang w:eastAsia="en-US"/>
              </w:rPr>
            </w:pPr>
            <w:r w:rsidRPr="00205AAF">
              <w:rPr>
                <w:rFonts w:ascii="Times New Roman" w:hAnsi="Times New Roman"/>
                <w:b/>
                <w:iCs/>
                <w:lang w:eastAsia="en-US"/>
              </w:rPr>
              <w:t>Итоговая оценка</w:t>
            </w:r>
          </w:p>
        </w:tc>
        <w:tc>
          <w:tcPr>
            <w:tcW w:w="2410" w:type="dxa"/>
            <w:tcBorders>
              <w:top w:val="single" w:sz="4" w:space="0" w:color="auto"/>
              <w:left w:val="single" w:sz="4" w:space="0" w:color="auto"/>
              <w:bottom w:val="single" w:sz="4" w:space="0" w:color="auto"/>
              <w:right w:val="single" w:sz="4" w:space="0" w:color="auto"/>
            </w:tcBorders>
          </w:tcPr>
          <w:p w14:paraId="19EB1FD1" w14:textId="77777777" w:rsidR="00A6791E" w:rsidRDefault="00A6791E">
            <w:pPr>
              <w:spacing w:after="0"/>
              <w:jc w:val="center"/>
              <w:rPr>
                <w:rFonts w:ascii="Times New Roman" w:hAnsi="Times New Roman"/>
                <w:sz w:val="24"/>
                <w:szCs w:val="24"/>
                <w:lang w:eastAsia="en-US"/>
              </w:rPr>
            </w:pPr>
          </w:p>
        </w:tc>
      </w:tr>
      <w:tr w:rsidR="00A6791E" w14:paraId="10BCBC48" w14:textId="77777777" w:rsidTr="00A6791E">
        <w:trPr>
          <w:trHeight w:val="340"/>
        </w:trPr>
        <w:tc>
          <w:tcPr>
            <w:tcW w:w="10171" w:type="dxa"/>
            <w:gridSpan w:val="2"/>
            <w:tcBorders>
              <w:top w:val="single" w:sz="4" w:space="0" w:color="auto"/>
              <w:left w:val="single" w:sz="4" w:space="0" w:color="auto"/>
              <w:bottom w:val="single" w:sz="4" w:space="0" w:color="auto"/>
              <w:right w:val="single" w:sz="4" w:space="0" w:color="auto"/>
            </w:tcBorders>
            <w:hideMark/>
          </w:tcPr>
          <w:p w14:paraId="14D1D806" w14:textId="77777777" w:rsidR="00A6791E" w:rsidRDefault="00A6791E">
            <w:pPr>
              <w:spacing w:after="0"/>
              <w:rPr>
                <w:rFonts w:ascii="Times New Roman" w:hAnsi="Times New Roman"/>
                <w:b/>
                <w:bCs/>
                <w:sz w:val="24"/>
                <w:szCs w:val="24"/>
                <w:lang w:eastAsia="en-US"/>
              </w:rPr>
            </w:pPr>
            <w:r>
              <w:rPr>
                <w:rFonts w:ascii="Times New Roman" w:hAnsi="Times New Roman"/>
                <w:b/>
                <w:bCs/>
                <w:sz w:val="24"/>
                <w:szCs w:val="24"/>
                <w:lang w:eastAsia="en-US"/>
              </w:rPr>
              <w:t>Всего:</w:t>
            </w:r>
          </w:p>
        </w:tc>
        <w:tc>
          <w:tcPr>
            <w:tcW w:w="1984" w:type="dxa"/>
            <w:tcBorders>
              <w:top w:val="single" w:sz="4" w:space="0" w:color="auto"/>
              <w:left w:val="single" w:sz="4" w:space="0" w:color="auto"/>
              <w:bottom w:val="single" w:sz="4" w:space="0" w:color="auto"/>
              <w:right w:val="single" w:sz="4" w:space="0" w:color="auto"/>
            </w:tcBorders>
            <w:hideMark/>
          </w:tcPr>
          <w:p w14:paraId="51590A76" w14:textId="77777777" w:rsidR="00A6791E" w:rsidRDefault="00DD6C84">
            <w:pPr>
              <w:spacing w:after="0"/>
              <w:jc w:val="center"/>
              <w:rPr>
                <w:rFonts w:ascii="Times New Roman" w:hAnsi="Times New Roman"/>
                <w:b/>
                <w:sz w:val="24"/>
                <w:szCs w:val="24"/>
                <w:lang w:eastAsia="en-US"/>
              </w:rPr>
            </w:pPr>
            <w:r>
              <w:rPr>
                <w:rFonts w:ascii="Times New Roman" w:hAnsi="Times New Roman"/>
                <w:b/>
                <w:sz w:val="24"/>
                <w:szCs w:val="24"/>
                <w:lang w:eastAsia="en-US"/>
              </w:rPr>
              <w:t>48</w:t>
            </w:r>
            <w:r w:rsidR="00A6791E">
              <w:rPr>
                <w:rFonts w:ascii="Times New Roman" w:hAnsi="Times New Roman"/>
                <w:b/>
                <w:sz w:val="24"/>
                <w:szCs w:val="24"/>
                <w:lang w:eastAsia="en-US"/>
              </w:rPr>
              <w:t>/</w:t>
            </w:r>
            <w:r>
              <w:rPr>
                <w:rFonts w:ascii="Times New Roman" w:hAnsi="Times New Roman"/>
                <w:b/>
                <w:sz w:val="24"/>
                <w:szCs w:val="24"/>
                <w:lang w:eastAsia="en-US"/>
              </w:rPr>
              <w:t>24</w:t>
            </w:r>
          </w:p>
        </w:tc>
        <w:tc>
          <w:tcPr>
            <w:tcW w:w="2410" w:type="dxa"/>
            <w:tcBorders>
              <w:top w:val="single" w:sz="4" w:space="0" w:color="auto"/>
              <w:left w:val="single" w:sz="4" w:space="0" w:color="auto"/>
              <w:bottom w:val="single" w:sz="4" w:space="0" w:color="auto"/>
              <w:right w:val="single" w:sz="4" w:space="0" w:color="auto"/>
            </w:tcBorders>
          </w:tcPr>
          <w:p w14:paraId="5FF3381E" w14:textId="77777777" w:rsidR="00A6791E" w:rsidRDefault="00A6791E">
            <w:pPr>
              <w:spacing w:after="0"/>
              <w:jc w:val="center"/>
              <w:rPr>
                <w:rFonts w:ascii="Times New Roman" w:hAnsi="Times New Roman"/>
                <w:sz w:val="24"/>
                <w:szCs w:val="24"/>
                <w:lang w:eastAsia="en-US"/>
              </w:rPr>
            </w:pPr>
          </w:p>
        </w:tc>
      </w:tr>
    </w:tbl>
    <w:p w14:paraId="338FC06B" w14:textId="77777777" w:rsidR="00105EA2" w:rsidRDefault="00105EA2" w:rsidP="00105EA2">
      <w:pPr>
        <w:spacing w:after="0"/>
        <w:jc w:val="center"/>
        <w:rPr>
          <w:rFonts w:ascii="Times New Roman" w:hAnsi="Times New Roman"/>
          <w:b/>
          <w:bCs/>
          <w:sz w:val="24"/>
          <w:szCs w:val="24"/>
        </w:rPr>
        <w:sectPr w:rsidR="00105EA2" w:rsidSect="00A6791E">
          <w:pgSz w:w="16838" w:h="11906" w:orient="landscape"/>
          <w:pgMar w:top="1701" w:right="1134" w:bottom="851" w:left="1134" w:header="709" w:footer="709" w:gutter="0"/>
          <w:cols w:space="708"/>
          <w:docGrid w:linePitch="360"/>
        </w:sectPr>
      </w:pPr>
    </w:p>
    <w:p w14:paraId="2CD58D6F" w14:textId="77777777" w:rsidR="00105EA2" w:rsidRDefault="00105EA2" w:rsidP="00105EA2">
      <w:pPr>
        <w:spacing w:after="0"/>
        <w:jc w:val="center"/>
        <w:rPr>
          <w:rFonts w:ascii="Times New Roman" w:hAnsi="Times New Roman"/>
          <w:b/>
          <w:bCs/>
          <w:sz w:val="24"/>
          <w:szCs w:val="24"/>
        </w:rPr>
      </w:pPr>
      <w:r>
        <w:rPr>
          <w:rFonts w:ascii="Times New Roman" w:hAnsi="Times New Roman"/>
          <w:b/>
          <w:bCs/>
          <w:sz w:val="24"/>
          <w:szCs w:val="24"/>
        </w:rPr>
        <w:lastRenderedPageBreak/>
        <w:t xml:space="preserve">3. УСЛОВИЯ РЕАЛИЗАЦИИ УЧЕБНОЙ ДИСЦИПЛИНЫ </w:t>
      </w:r>
    </w:p>
    <w:p w14:paraId="179F9685" w14:textId="77777777" w:rsidR="00105EA2" w:rsidRDefault="00105EA2" w:rsidP="00105EA2">
      <w:pPr>
        <w:spacing w:after="0"/>
        <w:jc w:val="center"/>
        <w:rPr>
          <w:rFonts w:ascii="Times New Roman" w:hAnsi="Times New Roman"/>
          <w:b/>
          <w:bCs/>
          <w:sz w:val="24"/>
          <w:szCs w:val="24"/>
        </w:rPr>
      </w:pPr>
    </w:p>
    <w:p w14:paraId="605E32D3" w14:textId="77777777" w:rsidR="00105EA2" w:rsidRDefault="00105EA2" w:rsidP="00105EA2">
      <w:pPr>
        <w:tabs>
          <w:tab w:val="left" w:pos="851"/>
        </w:tabs>
        <w:spacing w:after="0"/>
        <w:ind w:firstLine="709"/>
        <w:jc w:val="both"/>
        <w:rPr>
          <w:rFonts w:ascii="Times New Roman" w:hAnsi="Times New Roman"/>
          <w:bCs/>
          <w:sz w:val="24"/>
          <w:szCs w:val="24"/>
        </w:rPr>
      </w:pPr>
      <w:r>
        <w:rPr>
          <w:rFonts w:ascii="Times New Roman" w:hAnsi="Times New Roman"/>
          <w:b/>
          <w:bCs/>
          <w:sz w:val="24"/>
          <w:szCs w:val="24"/>
        </w:rPr>
        <w:t>3.1.</w:t>
      </w:r>
      <w:r>
        <w:rPr>
          <w:rFonts w:ascii="Times New Roman" w:hAnsi="Times New Roman"/>
          <w:bCs/>
          <w:sz w:val="24"/>
          <w:szCs w:val="24"/>
        </w:rPr>
        <w:t xml:space="preserve"> </w:t>
      </w:r>
      <w:r>
        <w:rPr>
          <w:rFonts w:ascii="Times New Roman" w:hAnsi="Times New Roman"/>
          <w:b/>
          <w:bCs/>
          <w:sz w:val="24"/>
          <w:szCs w:val="24"/>
        </w:rPr>
        <w:t>Для реализации программы учебной дисциплины должно быть предусмотрено следующее специальное помещение:</w:t>
      </w:r>
      <w:r>
        <w:rPr>
          <w:rFonts w:ascii="Times New Roman" w:hAnsi="Times New Roman"/>
          <w:bCs/>
          <w:sz w:val="24"/>
          <w:szCs w:val="24"/>
        </w:rPr>
        <w:t xml:space="preserve"> </w:t>
      </w:r>
    </w:p>
    <w:p w14:paraId="18D09F92" w14:textId="77777777" w:rsidR="00105EA2" w:rsidRDefault="00105EA2" w:rsidP="00105EA2">
      <w:pPr>
        <w:tabs>
          <w:tab w:val="left" w:pos="851"/>
        </w:tabs>
        <w:spacing w:after="0"/>
        <w:ind w:firstLine="709"/>
        <w:jc w:val="both"/>
        <w:rPr>
          <w:rFonts w:ascii="Times New Roman" w:hAnsi="Times New Roman"/>
          <w:bCs/>
          <w:sz w:val="24"/>
          <w:szCs w:val="24"/>
        </w:rPr>
      </w:pPr>
    </w:p>
    <w:p w14:paraId="1686727E"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w:t>
      </w:r>
    </w:p>
    <w:p w14:paraId="3EE30611"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доска классная;</w:t>
      </w:r>
    </w:p>
    <w:p w14:paraId="266CA028"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стол для преподавателя;</w:t>
      </w:r>
    </w:p>
    <w:p w14:paraId="3048DA2D"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t>столы для студентов;</w:t>
      </w:r>
    </w:p>
    <w:p w14:paraId="75E6BA4D"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стулья для студентов.</w:t>
      </w:r>
    </w:p>
    <w:p w14:paraId="2F860087" w14:textId="77777777" w:rsidR="00105EA2" w:rsidRDefault="00105EA2" w:rsidP="00105EA2">
      <w:pPr>
        <w:tabs>
          <w:tab w:val="left" w:pos="851"/>
        </w:tabs>
        <w:suppressAutoHyphens/>
        <w:spacing w:after="0"/>
        <w:ind w:firstLine="709"/>
        <w:jc w:val="both"/>
        <w:rPr>
          <w:rFonts w:ascii="Times New Roman" w:hAnsi="Times New Roman"/>
          <w:bCs/>
          <w:sz w:val="24"/>
          <w:szCs w:val="24"/>
        </w:rPr>
      </w:pPr>
    </w:p>
    <w:p w14:paraId="42CF0BE4"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Технические средства обучения: </w:t>
      </w:r>
    </w:p>
    <w:p w14:paraId="1C08034C"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ноутбук;</w:t>
      </w:r>
    </w:p>
    <w:p w14:paraId="7A732970"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мультимедийный проектор.</w:t>
      </w:r>
    </w:p>
    <w:p w14:paraId="2F099BAF" w14:textId="77777777" w:rsidR="00105EA2" w:rsidRDefault="00105EA2" w:rsidP="00105EA2">
      <w:pPr>
        <w:tabs>
          <w:tab w:val="left" w:pos="851"/>
        </w:tabs>
        <w:suppressAutoHyphens/>
        <w:spacing w:after="0"/>
        <w:ind w:firstLine="709"/>
        <w:jc w:val="both"/>
        <w:rPr>
          <w:rFonts w:ascii="Times New Roman" w:hAnsi="Times New Roman"/>
          <w:bCs/>
          <w:sz w:val="24"/>
          <w:szCs w:val="24"/>
        </w:rPr>
      </w:pPr>
    </w:p>
    <w:p w14:paraId="1EA654EE"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Учебно-программная документация:</w:t>
      </w:r>
    </w:p>
    <w:p w14:paraId="6E14E575"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 xml:space="preserve"> рабочая учебная программа;</w:t>
      </w:r>
    </w:p>
    <w:p w14:paraId="32B39FC8" w14:textId="77777777" w:rsidR="00105EA2" w:rsidRDefault="00105EA2" w:rsidP="00105EA2">
      <w:pPr>
        <w:tabs>
          <w:tab w:val="left" w:pos="851"/>
        </w:tabs>
        <w:suppressAutoHyphens/>
        <w:spacing w:after="0"/>
        <w:ind w:firstLine="709"/>
        <w:jc w:val="both"/>
        <w:rPr>
          <w:rFonts w:ascii="Times New Roman" w:hAnsi="Times New Roman"/>
          <w:bCs/>
          <w:sz w:val="24"/>
          <w:szCs w:val="24"/>
        </w:rPr>
      </w:pPr>
    </w:p>
    <w:p w14:paraId="30059340"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Методические материалы: </w:t>
      </w:r>
    </w:p>
    <w:p w14:paraId="60EEBEB0"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 xml:space="preserve">учебно-методические комплексы; </w:t>
      </w:r>
    </w:p>
    <w:p w14:paraId="421647DE"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 xml:space="preserve">учебно-методические рекомендации для студентов по самостоятельной работе; </w:t>
      </w:r>
    </w:p>
    <w:p w14:paraId="6BCFF8FF"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t>контрольно-оценочные средства;</w:t>
      </w:r>
    </w:p>
    <w:p w14:paraId="24903750" w14:textId="77777777" w:rsidR="00105EA2" w:rsidRDefault="00105EA2" w:rsidP="00105EA2">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видеофильмы по темам.</w:t>
      </w:r>
    </w:p>
    <w:p w14:paraId="4BA6C876" w14:textId="77777777" w:rsidR="00105EA2" w:rsidRDefault="00105EA2" w:rsidP="00105EA2">
      <w:pPr>
        <w:tabs>
          <w:tab w:val="left" w:pos="851"/>
        </w:tabs>
        <w:suppressAutoHyphens/>
        <w:spacing w:after="0"/>
        <w:ind w:firstLine="709"/>
        <w:jc w:val="both"/>
        <w:rPr>
          <w:rFonts w:ascii="Times New Roman" w:hAnsi="Times New Roman"/>
          <w:bCs/>
          <w:sz w:val="24"/>
          <w:szCs w:val="24"/>
        </w:rPr>
      </w:pPr>
    </w:p>
    <w:p w14:paraId="58652CE2" w14:textId="77777777" w:rsidR="00105EA2" w:rsidRDefault="00105EA2" w:rsidP="00105EA2">
      <w:pPr>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3C77C806" w14:textId="77777777" w:rsidR="00105EA2" w:rsidRDefault="00105EA2" w:rsidP="00105EA2">
      <w:pPr>
        <w:spacing w:after="0"/>
        <w:ind w:firstLine="709"/>
        <w:jc w:val="both"/>
        <w:rPr>
          <w:rFonts w:ascii="Times New Roman" w:hAnsi="Times New Roman"/>
          <w:b/>
          <w:sz w:val="24"/>
          <w:szCs w:val="24"/>
        </w:rPr>
      </w:pPr>
    </w:p>
    <w:p w14:paraId="5A415390" w14:textId="77777777" w:rsidR="000F6A52" w:rsidRDefault="000F6A52" w:rsidP="000F6A52">
      <w:pPr>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172F9CCC" w14:textId="77777777" w:rsidR="000F6A52" w:rsidRDefault="000F6A52" w:rsidP="000F6A52">
      <w:pPr>
        <w:pStyle w:val="aa"/>
        <w:numPr>
          <w:ilvl w:val="0"/>
          <w:numId w:val="9"/>
        </w:numPr>
        <w:tabs>
          <w:tab w:val="left" w:pos="567"/>
          <w:tab w:val="left" w:pos="993"/>
        </w:tabs>
        <w:spacing w:before="0" w:after="0" w:line="276" w:lineRule="auto"/>
        <w:ind w:left="0" w:firstLine="709"/>
        <w:jc w:val="both"/>
      </w:pPr>
      <w:r>
        <w:t xml:space="preserve">Архангельский, В. И. Гигиена и экология человека: учебник / </w:t>
      </w:r>
      <w:r>
        <w:br/>
        <w:t>В.И. Архангельский, В.Ф. Кириллов. - Москва: ГЭОТАР-Медиа, 2023. - 176 с.</w:t>
      </w:r>
    </w:p>
    <w:p w14:paraId="189EFDA7" w14:textId="77777777" w:rsidR="000F6A52" w:rsidRDefault="000F6A52" w:rsidP="000F6A52">
      <w:pPr>
        <w:pStyle w:val="aa"/>
        <w:tabs>
          <w:tab w:val="left" w:pos="567"/>
          <w:tab w:val="left" w:pos="993"/>
        </w:tabs>
        <w:spacing w:before="0" w:after="0" w:line="276" w:lineRule="auto"/>
        <w:ind w:left="709"/>
        <w:jc w:val="both"/>
      </w:pPr>
    </w:p>
    <w:p w14:paraId="2675A458" w14:textId="77777777" w:rsidR="000F6A52" w:rsidRDefault="000F6A52" w:rsidP="000F6A52">
      <w:pPr>
        <w:spacing w:after="0"/>
        <w:ind w:firstLine="709"/>
        <w:jc w:val="both"/>
        <w:rPr>
          <w:rFonts w:ascii="Times New Roman" w:hAnsi="Times New Roman"/>
          <w:b/>
          <w:sz w:val="24"/>
          <w:szCs w:val="24"/>
        </w:rPr>
      </w:pPr>
      <w:r>
        <w:rPr>
          <w:rFonts w:ascii="Times New Roman" w:hAnsi="Times New Roman"/>
          <w:b/>
          <w:bCs/>
          <w:sz w:val="24"/>
          <w:szCs w:val="24"/>
        </w:rPr>
        <w:t>3.2.2. Дополнительные источники</w:t>
      </w:r>
    </w:p>
    <w:p w14:paraId="0A2E920C" w14:textId="77777777" w:rsidR="000F6A52" w:rsidRDefault="000F6A52" w:rsidP="000F6A52">
      <w:pPr>
        <w:spacing w:after="0"/>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Министерство здравоохранения Российской Федерации: [официальный сайт]. - Москва. - Обновляется в течение суток. - URL: http://www.rosminzdrav.ru/ (дата обращения: 21.12.2021). - Текст: электронный</w:t>
      </w:r>
    </w:p>
    <w:p w14:paraId="37A5942D" w14:textId="77777777" w:rsidR="000F6A52" w:rsidRDefault="000F6A52" w:rsidP="000F6A52">
      <w:pPr>
        <w:spacing w:after="0"/>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Федеральная служба по надзору в сфере защиты прав потребителей и благополучия человека: [официальный сайт]. - URL: http://rospotrebnadzor.ru/ (дата обращения: 21.12.2021). - Текст: электронный.</w:t>
      </w:r>
    </w:p>
    <w:p w14:paraId="66325691" w14:textId="77777777" w:rsidR="000F6A52" w:rsidRDefault="000F6A52" w:rsidP="000F6A52">
      <w:pPr>
        <w:spacing w:after="0"/>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ФГУЗ Федеральный центр гигиены и эпидемиологии Федеральной службы по надзору в сфере защиты прав потребителей и благополучия человека: [официальный сайт]. -URL:  http://www.gcgie.ru/ (дата обращения: 21.12.2021). - Текст: электронный.</w:t>
      </w:r>
    </w:p>
    <w:p w14:paraId="342FD8CF" w14:textId="77777777" w:rsidR="000F6A52" w:rsidRDefault="000F6A52" w:rsidP="000F6A52">
      <w:pPr>
        <w:spacing w:after="0"/>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Федеральная электронная медицинская библиотека Минздрава России: [сайт]. – URL:   http://www.femb.ru/(дата обращения: 21.12.2021). - Текст: электронный.</w:t>
      </w:r>
    </w:p>
    <w:p w14:paraId="2A9D58C3" w14:textId="77777777" w:rsidR="000F6A52" w:rsidRDefault="000F6A52" w:rsidP="000F6A52">
      <w:pPr>
        <w:spacing w:after="0"/>
        <w:ind w:firstLine="709"/>
        <w:jc w:val="both"/>
        <w:rPr>
          <w:rFonts w:ascii="Times New Roman" w:hAnsi="Times New Roman"/>
          <w:sz w:val="24"/>
          <w:szCs w:val="24"/>
        </w:rPr>
      </w:pPr>
      <w:r>
        <w:rPr>
          <w:rFonts w:ascii="Times New Roman" w:hAnsi="Times New Roman"/>
          <w:sz w:val="24"/>
          <w:szCs w:val="24"/>
        </w:rPr>
        <w:t>5.   Крымская, И.Г. Гигиена и экология человека: учебное пособие. - 3-е изд. доп. - Ростов-на-Дону: Феникс, 2020. - 429с.</w:t>
      </w:r>
    </w:p>
    <w:p w14:paraId="71630954" w14:textId="77777777" w:rsidR="000F6A52" w:rsidRDefault="000F6A52" w:rsidP="000F6A52">
      <w:pPr>
        <w:spacing w:after="0"/>
        <w:ind w:firstLine="709"/>
        <w:jc w:val="both"/>
        <w:rPr>
          <w:rFonts w:ascii="Times New Roman" w:hAnsi="Times New Roman"/>
          <w:sz w:val="24"/>
          <w:szCs w:val="24"/>
        </w:rPr>
      </w:pPr>
      <w:r>
        <w:rPr>
          <w:rFonts w:ascii="Times New Roman" w:hAnsi="Times New Roman"/>
          <w:sz w:val="24"/>
          <w:szCs w:val="24"/>
        </w:rPr>
        <w:lastRenderedPageBreak/>
        <w:t xml:space="preserve">6. </w:t>
      </w:r>
      <w:r w:rsidRPr="00983B68">
        <w:rPr>
          <w:rFonts w:ascii="Times New Roman" w:hAnsi="Times New Roman"/>
          <w:sz w:val="24"/>
          <w:szCs w:val="24"/>
        </w:rPr>
        <w:t>2.</w:t>
      </w:r>
      <w:r w:rsidRPr="00983B68">
        <w:rPr>
          <w:rFonts w:ascii="Times New Roman" w:hAnsi="Times New Roman"/>
          <w:sz w:val="24"/>
          <w:szCs w:val="24"/>
        </w:rPr>
        <w:tab/>
        <w:t xml:space="preserve"> Гигиена и экология человека: учебник / под ред. В.М.  Глиненко. - Москва: ГЭОТАР-Медиа, 2019. - 232 с</w:t>
      </w:r>
      <w:r>
        <w:rPr>
          <w:rFonts w:ascii="Times New Roman" w:hAnsi="Times New Roman"/>
          <w:sz w:val="24"/>
          <w:szCs w:val="24"/>
        </w:rPr>
        <w:t>.</w:t>
      </w:r>
    </w:p>
    <w:p w14:paraId="7F69C935" w14:textId="77777777" w:rsidR="00105EA2" w:rsidRDefault="00105EA2" w:rsidP="00105EA2">
      <w:pPr>
        <w:spacing w:after="0"/>
        <w:ind w:left="426" w:hanging="426"/>
        <w:jc w:val="both"/>
        <w:rPr>
          <w:rFonts w:ascii="Times New Roman" w:hAnsi="Times New Roman"/>
          <w:sz w:val="24"/>
          <w:szCs w:val="24"/>
        </w:rPr>
      </w:pPr>
    </w:p>
    <w:p w14:paraId="1858F376" w14:textId="77777777" w:rsidR="00105EA2" w:rsidRDefault="00105EA2" w:rsidP="00105EA2">
      <w:pPr>
        <w:spacing w:after="0"/>
        <w:ind w:left="426" w:hanging="426"/>
        <w:jc w:val="both"/>
        <w:rPr>
          <w:rFonts w:ascii="Times New Roman" w:hAnsi="Times New Roman"/>
          <w:sz w:val="24"/>
          <w:szCs w:val="24"/>
        </w:rPr>
      </w:pPr>
    </w:p>
    <w:p w14:paraId="2780BD6D" w14:textId="77777777" w:rsidR="000B72B6" w:rsidRDefault="000B72B6" w:rsidP="00105EA2">
      <w:pPr>
        <w:spacing w:after="0"/>
        <w:ind w:left="426" w:hanging="426"/>
        <w:jc w:val="both"/>
        <w:rPr>
          <w:rFonts w:ascii="Times New Roman" w:hAnsi="Times New Roman"/>
          <w:sz w:val="24"/>
          <w:szCs w:val="24"/>
        </w:rPr>
      </w:pPr>
    </w:p>
    <w:p w14:paraId="10EFC3FC" w14:textId="77777777" w:rsidR="000B72B6" w:rsidRDefault="000B72B6" w:rsidP="00105EA2">
      <w:pPr>
        <w:spacing w:after="0"/>
        <w:ind w:left="426" w:hanging="426"/>
        <w:jc w:val="both"/>
        <w:rPr>
          <w:rFonts w:ascii="Times New Roman" w:hAnsi="Times New Roman"/>
          <w:sz w:val="24"/>
          <w:szCs w:val="24"/>
        </w:rPr>
      </w:pPr>
    </w:p>
    <w:p w14:paraId="593E55AA" w14:textId="77777777" w:rsidR="000B72B6" w:rsidRDefault="000B72B6" w:rsidP="00105EA2">
      <w:pPr>
        <w:spacing w:after="0"/>
        <w:ind w:left="426" w:hanging="426"/>
        <w:jc w:val="both"/>
        <w:rPr>
          <w:rFonts w:ascii="Times New Roman" w:hAnsi="Times New Roman"/>
          <w:sz w:val="24"/>
          <w:szCs w:val="24"/>
        </w:rPr>
      </w:pPr>
    </w:p>
    <w:p w14:paraId="476940A9" w14:textId="77777777" w:rsidR="000B72B6" w:rsidRDefault="000B72B6" w:rsidP="00105EA2">
      <w:pPr>
        <w:spacing w:after="0"/>
        <w:ind w:left="426" w:hanging="426"/>
        <w:jc w:val="both"/>
        <w:rPr>
          <w:rFonts w:ascii="Times New Roman" w:hAnsi="Times New Roman"/>
          <w:sz w:val="24"/>
          <w:szCs w:val="24"/>
        </w:rPr>
      </w:pPr>
    </w:p>
    <w:p w14:paraId="2BE26E6F" w14:textId="77777777" w:rsidR="000B72B6" w:rsidRDefault="000B72B6" w:rsidP="00105EA2">
      <w:pPr>
        <w:spacing w:after="0"/>
        <w:ind w:left="426" w:hanging="426"/>
        <w:jc w:val="both"/>
        <w:rPr>
          <w:rFonts w:ascii="Times New Roman" w:hAnsi="Times New Roman"/>
          <w:sz w:val="24"/>
          <w:szCs w:val="24"/>
        </w:rPr>
      </w:pPr>
    </w:p>
    <w:p w14:paraId="28B36667" w14:textId="77777777" w:rsidR="000B72B6" w:rsidRDefault="000B72B6" w:rsidP="00105EA2">
      <w:pPr>
        <w:spacing w:after="0"/>
        <w:ind w:left="426" w:hanging="426"/>
        <w:jc w:val="both"/>
        <w:rPr>
          <w:rFonts w:ascii="Times New Roman" w:hAnsi="Times New Roman"/>
          <w:sz w:val="24"/>
          <w:szCs w:val="24"/>
        </w:rPr>
      </w:pPr>
    </w:p>
    <w:p w14:paraId="056C3B3D" w14:textId="77777777" w:rsidR="000B72B6" w:rsidRDefault="000B72B6" w:rsidP="00105EA2">
      <w:pPr>
        <w:spacing w:after="0"/>
        <w:ind w:left="426" w:hanging="426"/>
        <w:jc w:val="both"/>
        <w:rPr>
          <w:rFonts w:ascii="Times New Roman" w:hAnsi="Times New Roman"/>
          <w:sz w:val="24"/>
          <w:szCs w:val="24"/>
        </w:rPr>
      </w:pPr>
    </w:p>
    <w:p w14:paraId="24294105" w14:textId="77777777" w:rsidR="000B72B6" w:rsidRDefault="000B72B6" w:rsidP="00105EA2">
      <w:pPr>
        <w:spacing w:after="0"/>
        <w:ind w:left="426" w:hanging="426"/>
        <w:jc w:val="both"/>
        <w:rPr>
          <w:rFonts w:ascii="Times New Roman" w:hAnsi="Times New Roman"/>
          <w:sz w:val="24"/>
          <w:szCs w:val="24"/>
        </w:rPr>
      </w:pPr>
    </w:p>
    <w:p w14:paraId="5DB01696" w14:textId="77777777" w:rsidR="000B72B6" w:rsidRDefault="000B72B6" w:rsidP="00105EA2">
      <w:pPr>
        <w:spacing w:after="0"/>
        <w:ind w:left="426" w:hanging="426"/>
        <w:jc w:val="both"/>
        <w:rPr>
          <w:rFonts w:ascii="Times New Roman" w:hAnsi="Times New Roman"/>
          <w:sz w:val="24"/>
          <w:szCs w:val="24"/>
        </w:rPr>
      </w:pPr>
    </w:p>
    <w:p w14:paraId="475F540E" w14:textId="77777777" w:rsidR="000B72B6" w:rsidRDefault="000B72B6" w:rsidP="00105EA2">
      <w:pPr>
        <w:spacing w:after="0"/>
        <w:ind w:left="426" w:hanging="426"/>
        <w:jc w:val="both"/>
        <w:rPr>
          <w:rFonts w:ascii="Times New Roman" w:hAnsi="Times New Roman"/>
          <w:sz w:val="24"/>
          <w:szCs w:val="24"/>
        </w:rPr>
      </w:pPr>
    </w:p>
    <w:p w14:paraId="2F287594" w14:textId="77777777" w:rsidR="000B72B6" w:rsidRDefault="000B72B6" w:rsidP="00105EA2">
      <w:pPr>
        <w:spacing w:after="0"/>
        <w:ind w:left="426" w:hanging="426"/>
        <w:jc w:val="both"/>
        <w:rPr>
          <w:rFonts w:ascii="Times New Roman" w:hAnsi="Times New Roman"/>
          <w:sz w:val="24"/>
          <w:szCs w:val="24"/>
        </w:rPr>
      </w:pPr>
    </w:p>
    <w:p w14:paraId="3E337619" w14:textId="77777777" w:rsidR="000B72B6" w:rsidRDefault="000B72B6" w:rsidP="00105EA2">
      <w:pPr>
        <w:spacing w:after="0"/>
        <w:ind w:left="426" w:hanging="426"/>
        <w:jc w:val="both"/>
        <w:rPr>
          <w:rFonts w:ascii="Times New Roman" w:hAnsi="Times New Roman"/>
          <w:sz w:val="24"/>
          <w:szCs w:val="24"/>
        </w:rPr>
      </w:pPr>
    </w:p>
    <w:p w14:paraId="574673EC" w14:textId="77777777" w:rsidR="000B72B6" w:rsidRDefault="000B72B6" w:rsidP="00105EA2">
      <w:pPr>
        <w:spacing w:after="0"/>
        <w:ind w:left="426" w:hanging="426"/>
        <w:jc w:val="both"/>
        <w:rPr>
          <w:rFonts w:ascii="Times New Roman" w:hAnsi="Times New Roman"/>
          <w:sz w:val="24"/>
          <w:szCs w:val="24"/>
        </w:rPr>
      </w:pPr>
    </w:p>
    <w:p w14:paraId="44DA1294" w14:textId="77777777" w:rsidR="000B72B6" w:rsidRDefault="000B72B6" w:rsidP="00105EA2">
      <w:pPr>
        <w:spacing w:after="0"/>
        <w:ind w:left="426" w:hanging="426"/>
        <w:jc w:val="both"/>
        <w:rPr>
          <w:rFonts w:ascii="Times New Roman" w:hAnsi="Times New Roman"/>
          <w:sz w:val="24"/>
          <w:szCs w:val="24"/>
        </w:rPr>
      </w:pPr>
    </w:p>
    <w:p w14:paraId="7D079C8A" w14:textId="77777777" w:rsidR="000B72B6" w:rsidRDefault="000B72B6" w:rsidP="00105EA2">
      <w:pPr>
        <w:spacing w:after="0"/>
        <w:ind w:left="426" w:hanging="426"/>
        <w:jc w:val="both"/>
        <w:rPr>
          <w:rFonts w:ascii="Times New Roman" w:hAnsi="Times New Roman"/>
          <w:sz w:val="24"/>
          <w:szCs w:val="24"/>
        </w:rPr>
      </w:pPr>
    </w:p>
    <w:p w14:paraId="280D661A" w14:textId="77777777" w:rsidR="000B72B6" w:rsidRDefault="000B72B6" w:rsidP="00105EA2">
      <w:pPr>
        <w:spacing w:after="0"/>
        <w:ind w:left="426" w:hanging="426"/>
        <w:jc w:val="both"/>
        <w:rPr>
          <w:rFonts w:ascii="Times New Roman" w:hAnsi="Times New Roman"/>
          <w:sz w:val="24"/>
          <w:szCs w:val="24"/>
        </w:rPr>
      </w:pPr>
    </w:p>
    <w:p w14:paraId="2512B29D" w14:textId="77777777" w:rsidR="000B72B6" w:rsidRDefault="000B72B6" w:rsidP="00105EA2">
      <w:pPr>
        <w:spacing w:after="0"/>
        <w:ind w:left="426" w:hanging="426"/>
        <w:jc w:val="both"/>
        <w:rPr>
          <w:rFonts w:ascii="Times New Roman" w:hAnsi="Times New Roman"/>
          <w:sz w:val="24"/>
          <w:szCs w:val="24"/>
        </w:rPr>
      </w:pPr>
    </w:p>
    <w:p w14:paraId="595AE93B" w14:textId="77777777" w:rsidR="000B72B6" w:rsidRDefault="000B72B6" w:rsidP="00105EA2">
      <w:pPr>
        <w:spacing w:after="0"/>
        <w:ind w:left="426" w:hanging="426"/>
        <w:jc w:val="both"/>
        <w:rPr>
          <w:rFonts w:ascii="Times New Roman" w:hAnsi="Times New Roman"/>
          <w:sz w:val="24"/>
          <w:szCs w:val="24"/>
        </w:rPr>
      </w:pPr>
    </w:p>
    <w:p w14:paraId="0FB25F1E" w14:textId="77777777" w:rsidR="000B72B6" w:rsidRDefault="000B72B6" w:rsidP="00105EA2">
      <w:pPr>
        <w:spacing w:after="0"/>
        <w:ind w:left="426" w:hanging="426"/>
        <w:jc w:val="both"/>
        <w:rPr>
          <w:rFonts w:ascii="Times New Roman" w:hAnsi="Times New Roman"/>
          <w:sz w:val="24"/>
          <w:szCs w:val="24"/>
        </w:rPr>
      </w:pPr>
    </w:p>
    <w:p w14:paraId="48F7BDD7" w14:textId="77777777" w:rsidR="000B72B6" w:rsidRDefault="000B72B6" w:rsidP="00105EA2">
      <w:pPr>
        <w:spacing w:after="0"/>
        <w:ind w:left="426" w:hanging="426"/>
        <w:jc w:val="both"/>
        <w:rPr>
          <w:rFonts w:ascii="Times New Roman" w:hAnsi="Times New Roman"/>
          <w:sz w:val="24"/>
          <w:szCs w:val="24"/>
        </w:rPr>
      </w:pPr>
    </w:p>
    <w:p w14:paraId="633AC6EE" w14:textId="77777777" w:rsidR="000B72B6" w:rsidRDefault="000B72B6" w:rsidP="00105EA2">
      <w:pPr>
        <w:spacing w:after="0"/>
        <w:ind w:left="426" w:hanging="426"/>
        <w:jc w:val="both"/>
        <w:rPr>
          <w:rFonts w:ascii="Times New Roman" w:hAnsi="Times New Roman"/>
          <w:sz w:val="24"/>
          <w:szCs w:val="24"/>
        </w:rPr>
      </w:pPr>
    </w:p>
    <w:p w14:paraId="60EE92E4" w14:textId="77777777" w:rsidR="000B72B6" w:rsidRDefault="000B72B6" w:rsidP="00105EA2">
      <w:pPr>
        <w:spacing w:after="0"/>
        <w:ind w:left="426" w:hanging="426"/>
        <w:jc w:val="both"/>
        <w:rPr>
          <w:rFonts w:ascii="Times New Roman" w:hAnsi="Times New Roman"/>
          <w:sz w:val="24"/>
          <w:szCs w:val="24"/>
        </w:rPr>
      </w:pPr>
    </w:p>
    <w:p w14:paraId="3B862D63" w14:textId="77777777" w:rsidR="000B72B6" w:rsidRDefault="000B72B6" w:rsidP="00105EA2">
      <w:pPr>
        <w:spacing w:after="0"/>
        <w:ind w:left="426" w:hanging="426"/>
        <w:jc w:val="both"/>
        <w:rPr>
          <w:rFonts w:ascii="Times New Roman" w:hAnsi="Times New Roman"/>
          <w:sz w:val="24"/>
          <w:szCs w:val="24"/>
        </w:rPr>
      </w:pPr>
    </w:p>
    <w:p w14:paraId="258812C5" w14:textId="77777777" w:rsidR="000B72B6" w:rsidRDefault="000B72B6" w:rsidP="00105EA2">
      <w:pPr>
        <w:spacing w:after="0"/>
        <w:ind w:left="426" w:hanging="426"/>
        <w:jc w:val="both"/>
        <w:rPr>
          <w:rFonts w:ascii="Times New Roman" w:hAnsi="Times New Roman"/>
          <w:sz w:val="24"/>
          <w:szCs w:val="24"/>
        </w:rPr>
      </w:pPr>
    </w:p>
    <w:p w14:paraId="7044E74E" w14:textId="77777777" w:rsidR="000B72B6" w:rsidRDefault="000B72B6" w:rsidP="00105EA2">
      <w:pPr>
        <w:spacing w:after="0"/>
        <w:ind w:left="426" w:hanging="426"/>
        <w:jc w:val="both"/>
        <w:rPr>
          <w:rFonts w:ascii="Times New Roman" w:hAnsi="Times New Roman"/>
          <w:sz w:val="24"/>
          <w:szCs w:val="24"/>
        </w:rPr>
      </w:pPr>
    </w:p>
    <w:p w14:paraId="1E6A9014" w14:textId="77777777" w:rsidR="000B72B6" w:rsidRDefault="000B72B6" w:rsidP="00105EA2">
      <w:pPr>
        <w:spacing w:after="0"/>
        <w:ind w:left="426" w:hanging="426"/>
        <w:jc w:val="both"/>
        <w:rPr>
          <w:rFonts w:ascii="Times New Roman" w:hAnsi="Times New Roman"/>
          <w:sz w:val="24"/>
          <w:szCs w:val="24"/>
        </w:rPr>
      </w:pPr>
    </w:p>
    <w:p w14:paraId="792602BD" w14:textId="77777777" w:rsidR="000B72B6" w:rsidRDefault="000B72B6" w:rsidP="00105EA2">
      <w:pPr>
        <w:spacing w:after="0"/>
        <w:ind w:left="426" w:hanging="426"/>
        <w:jc w:val="both"/>
        <w:rPr>
          <w:rFonts w:ascii="Times New Roman" w:hAnsi="Times New Roman"/>
          <w:sz w:val="24"/>
          <w:szCs w:val="24"/>
        </w:rPr>
      </w:pPr>
    </w:p>
    <w:p w14:paraId="424404B2" w14:textId="77777777" w:rsidR="000B72B6" w:rsidRDefault="000B72B6" w:rsidP="00105EA2">
      <w:pPr>
        <w:spacing w:after="0"/>
        <w:ind w:left="426" w:hanging="426"/>
        <w:jc w:val="both"/>
        <w:rPr>
          <w:rFonts w:ascii="Times New Roman" w:hAnsi="Times New Roman"/>
          <w:sz w:val="24"/>
          <w:szCs w:val="24"/>
        </w:rPr>
      </w:pPr>
    </w:p>
    <w:p w14:paraId="4674FA34" w14:textId="77777777" w:rsidR="000B72B6" w:rsidRDefault="000B72B6" w:rsidP="00105EA2">
      <w:pPr>
        <w:spacing w:after="0"/>
        <w:ind w:left="426" w:hanging="426"/>
        <w:jc w:val="both"/>
        <w:rPr>
          <w:rFonts w:ascii="Times New Roman" w:hAnsi="Times New Roman"/>
          <w:sz w:val="24"/>
          <w:szCs w:val="24"/>
        </w:rPr>
      </w:pPr>
    </w:p>
    <w:p w14:paraId="10AF790E" w14:textId="77777777" w:rsidR="000B72B6" w:rsidRDefault="000B72B6" w:rsidP="00105EA2">
      <w:pPr>
        <w:spacing w:after="0"/>
        <w:ind w:left="426" w:hanging="426"/>
        <w:jc w:val="both"/>
        <w:rPr>
          <w:rFonts w:ascii="Times New Roman" w:hAnsi="Times New Roman"/>
          <w:sz w:val="24"/>
          <w:szCs w:val="24"/>
        </w:rPr>
      </w:pPr>
    </w:p>
    <w:p w14:paraId="36C3D199" w14:textId="77777777" w:rsidR="000B72B6" w:rsidRDefault="000B72B6" w:rsidP="00105EA2">
      <w:pPr>
        <w:spacing w:after="0"/>
        <w:ind w:left="426" w:hanging="426"/>
        <w:jc w:val="both"/>
        <w:rPr>
          <w:rFonts w:ascii="Times New Roman" w:hAnsi="Times New Roman"/>
          <w:sz w:val="24"/>
          <w:szCs w:val="24"/>
        </w:rPr>
      </w:pPr>
    </w:p>
    <w:p w14:paraId="114CA750" w14:textId="77777777" w:rsidR="000B72B6" w:rsidRDefault="000B72B6" w:rsidP="00105EA2">
      <w:pPr>
        <w:spacing w:after="0"/>
        <w:ind w:left="426" w:hanging="426"/>
        <w:jc w:val="both"/>
        <w:rPr>
          <w:rFonts w:ascii="Times New Roman" w:hAnsi="Times New Roman"/>
          <w:sz w:val="24"/>
          <w:szCs w:val="24"/>
        </w:rPr>
      </w:pPr>
    </w:p>
    <w:p w14:paraId="44BB5B8A" w14:textId="77777777" w:rsidR="000B72B6" w:rsidRDefault="000B72B6" w:rsidP="00105EA2">
      <w:pPr>
        <w:spacing w:after="0"/>
        <w:ind w:left="426" w:hanging="426"/>
        <w:jc w:val="both"/>
        <w:rPr>
          <w:rFonts w:ascii="Times New Roman" w:hAnsi="Times New Roman"/>
          <w:sz w:val="24"/>
          <w:szCs w:val="24"/>
        </w:rPr>
      </w:pPr>
    </w:p>
    <w:p w14:paraId="62B38ECE" w14:textId="77777777" w:rsidR="000B72B6" w:rsidRDefault="000B72B6" w:rsidP="00105EA2">
      <w:pPr>
        <w:spacing w:after="0"/>
        <w:ind w:left="426" w:hanging="426"/>
        <w:jc w:val="both"/>
        <w:rPr>
          <w:rFonts w:ascii="Times New Roman" w:hAnsi="Times New Roman"/>
          <w:sz w:val="24"/>
          <w:szCs w:val="24"/>
        </w:rPr>
      </w:pPr>
    </w:p>
    <w:p w14:paraId="1D7A4E3A" w14:textId="77777777" w:rsidR="000B72B6" w:rsidRDefault="000B72B6" w:rsidP="00105EA2">
      <w:pPr>
        <w:spacing w:after="0"/>
        <w:ind w:left="426" w:hanging="426"/>
        <w:jc w:val="both"/>
        <w:rPr>
          <w:rFonts w:ascii="Times New Roman" w:hAnsi="Times New Roman"/>
          <w:sz w:val="24"/>
          <w:szCs w:val="24"/>
        </w:rPr>
      </w:pPr>
    </w:p>
    <w:p w14:paraId="7817D54B" w14:textId="77777777" w:rsidR="000B72B6" w:rsidRDefault="000B72B6" w:rsidP="00105EA2">
      <w:pPr>
        <w:spacing w:after="0"/>
        <w:ind w:left="426" w:hanging="426"/>
        <w:jc w:val="both"/>
        <w:rPr>
          <w:rFonts w:ascii="Times New Roman" w:hAnsi="Times New Roman"/>
          <w:sz w:val="24"/>
          <w:szCs w:val="24"/>
        </w:rPr>
      </w:pPr>
    </w:p>
    <w:p w14:paraId="455E905D" w14:textId="77777777" w:rsidR="00CD7E11" w:rsidRDefault="00CD7E11" w:rsidP="00105EA2">
      <w:pPr>
        <w:spacing w:after="0"/>
        <w:ind w:left="426" w:hanging="426"/>
        <w:jc w:val="both"/>
        <w:rPr>
          <w:rFonts w:ascii="Times New Roman" w:hAnsi="Times New Roman"/>
          <w:sz w:val="24"/>
          <w:szCs w:val="24"/>
        </w:rPr>
      </w:pPr>
    </w:p>
    <w:p w14:paraId="57D50BD6" w14:textId="77777777" w:rsidR="00CD7E11" w:rsidRDefault="00CD7E11" w:rsidP="00105EA2">
      <w:pPr>
        <w:spacing w:after="0"/>
        <w:ind w:left="426" w:hanging="426"/>
        <w:jc w:val="both"/>
        <w:rPr>
          <w:rFonts w:ascii="Times New Roman" w:hAnsi="Times New Roman"/>
          <w:sz w:val="24"/>
          <w:szCs w:val="24"/>
        </w:rPr>
      </w:pPr>
    </w:p>
    <w:p w14:paraId="2333F898" w14:textId="77777777" w:rsidR="00CD7E11" w:rsidRDefault="00CD7E11" w:rsidP="00105EA2">
      <w:pPr>
        <w:spacing w:after="0"/>
        <w:ind w:left="426" w:hanging="426"/>
        <w:jc w:val="both"/>
        <w:rPr>
          <w:rFonts w:ascii="Times New Roman" w:hAnsi="Times New Roman"/>
          <w:sz w:val="24"/>
          <w:szCs w:val="24"/>
        </w:rPr>
      </w:pPr>
    </w:p>
    <w:p w14:paraId="1BD4AF9F" w14:textId="77777777" w:rsidR="00CD7E11" w:rsidRDefault="00CD7E11" w:rsidP="00105EA2">
      <w:pPr>
        <w:spacing w:after="0"/>
        <w:ind w:left="426" w:hanging="426"/>
        <w:jc w:val="both"/>
        <w:rPr>
          <w:rFonts w:ascii="Times New Roman" w:hAnsi="Times New Roman"/>
          <w:sz w:val="24"/>
          <w:szCs w:val="24"/>
        </w:rPr>
      </w:pPr>
    </w:p>
    <w:p w14:paraId="4962166A" w14:textId="77777777" w:rsidR="000B72B6" w:rsidRDefault="000B72B6" w:rsidP="000B72B6">
      <w:pPr>
        <w:pStyle w:val="aa"/>
        <w:spacing w:after="0" w:line="276" w:lineRule="auto"/>
        <w:ind w:left="0"/>
        <w:jc w:val="center"/>
        <w:rPr>
          <w:b/>
        </w:rPr>
      </w:pPr>
      <w:r>
        <w:rPr>
          <w:b/>
        </w:rPr>
        <w:lastRenderedPageBreak/>
        <w:t xml:space="preserve">4. КОНТРОЛЬ И ОЦЕНКА РЕЗУЛЬТАТОВ ОСВОЕНИЯ </w:t>
      </w:r>
      <w:r>
        <w:rPr>
          <w:b/>
        </w:rPr>
        <w:br/>
        <w:t>УЧЕБНОЙ ДИСЦИПЛНЫ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3175"/>
        <w:gridCol w:w="2596"/>
      </w:tblGrid>
      <w:tr w:rsidR="00CD7E11" w14:paraId="3E89B740" w14:textId="77777777" w:rsidTr="00CD7E11">
        <w:tc>
          <w:tcPr>
            <w:tcW w:w="1912" w:type="pct"/>
            <w:tcBorders>
              <w:top w:val="single" w:sz="4" w:space="0" w:color="auto"/>
              <w:left w:val="single" w:sz="4" w:space="0" w:color="auto"/>
              <w:bottom w:val="single" w:sz="4" w:space="0" w:color="auto"/>
              <w:right w:val="single" w:sz="4" w:space="0" w:color="auto"/>
            </w:tcBorders>
            <w:hideMark/>
          </w:tcPr>
          <w:p w14:paraId="2DB61759" w14:textId="77777777" w:rsidR="00CD7E11" w:rsidRDefault="00CD7E11">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Результаты обучения</w:t>
            </w:r>
          </w:p>
        </w:tc>
        <w:tc>
          <w:tcPr>
            <w:tcW w:w="1699" w:type="pct"/>
            <w:tcBorders>
              <w:top w:val="single" w:sz="4" w:space="0" w:color="auto"/>
              <w:left w:val="single" w:sz="4" w:space="0" w:color="auto"/>
              <w:bottom w:val="single" w:sz="4" w:space="0" w:color="auto"/>
              <w:right w:val="single" w:sz="4" w:space="0" w:color="auto"/>
            </w:tcBorders>
            <w:hideMark/>
          </w:tcPr>
          <w:p w14:paraId="3DAA6C73" w14:textId="77777777" w:rsidR="00CD7E11" w:rsidRDefault="00CD7E11">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Критерии оценки</w:t>
            </w:r>
          </w:p>
        </w:tc>
        <w:tc>
          <w:tcPr>
            <w:tcW w:w="1389" w:type="pct"/>
            <w:tcBorders>
              <w:top w:val="single" w:sz="4" w:space="0" w:color="auto"/>
              <w:left w:val="single" w:sz="4" w:space="0" w:color="auto"/>
              <w:bottom w:val="single" w:sz="4" w:space="0" w:color="auto"/>
              <w:right w:val="single" w:sz="4" w:space="0" w:color="auto"/>
            </w:tcBorders>
            <w:hideMark/>
          </w:tcPr>
          <w:p w14:paraId="4E0F5DAE" w14:textId="77777777" w:rsidR="00CD7E11" w:rsidRDefault="00CD7E11">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Методы оценки</w:t>
            </w:r>
          </w:p>
        </w:tc>
      </w:tr>
      <w:tr w:rsidR="00CD7E11" w14:paraId="264F15F2" w14:textId="77777777" w:rsidTr="00CD7E11">
        <w:tc>
          <w:tcPr>
            <w:tcW w:w="1912" w:type="pct"/>
            <w:tcBorders>
              <w:top w:val="single" w:sz="4" w:space="0" w:color="auto"/>
              <w:left w:val="single" w:sz="4" w:space="0" w:color="auto"/>
              <w:bottom w:val="nil"/>
              <w:right w:val="single" w:sz="4" w:space="0" w:color="auto"/>
            </w:tcBorders>
            <w:hideMark/>
          </w:tcPr>
          <w:p w14:paraId="4447E053" w14:textId="77777777" w:rsidR="00CD7E11" w:rsidRDefault="00CD7E11">
            <w:pPr>
              <w:spacing w:after="0" w:line="240" w:lineRule="auto"/>
              <w:rPr>
                <w:u w:val="single"/>
                <w:lang w:eastAsia="en-US"/>
              </w:rPr>
            </w:pPr>
            <w:r>
              <w:rPr>
                <w:b/>
                <w:bCs/>
                <w:lang w:eastAsia="en-US"/>
              </w:rPr>
              <w:t>Знания</w:t>
            </w:r>
            <w:r>
              <w:rPr>
                <w:lang w:eastAsia="en-US"/>
              </w:rPr>
              <w:t>:</w:t>
            </w:r>
          </w:p>
          <w:p w14:paraId="1475B456" w14:textId="77777777" w:rsidR="00CD7E11" w:rsidRDefault="00CD7E11" w:rsidP="00CD7E11">
            <w:pPr>
              <w:pStyle w:val="a8"/>
              <w:widowControl w:val="0"/>
              <w:numPr>
                <w:ilvl w:val="0"/>
                <w:numId w:val="11"/>
              </w:numPr>
              <w:ind w:left="0" w:firstLine="0"/>
              <w:jc w:val="both"/>
              <w:rPr>
                <w:rFonts w:ascii="Times New Roman" w:hAnsi="Times New Roman" w:cs="Times New Roman"/>
                <w:bCs/>
                <w:sz w:val="24"/>
                <w:szCs w:val="24"/>
                <w:lang w:eastAsia="ru-RU"/>
              </w:rPr>
            </w:pPr>
            <w:r>
              <w:rPr>
                <w:rFonts w:ascii="Times New Roman" w:hAnsi="Times New Roman" w:cs="Times New Roman"/>
                <w:bCs/>
                <w:sz w:val="24"/>
                <w:szCs w:val="24"/>
              </w:rPr>
              <w:t>основные положения гигиены;</w:t>
            </w:r>
          </w:p>
          <w:p w14:paraId="0293F51A" w14:textId="77777777" w:rsidR="00CD7E11" w:rsidRDefault="00CD7E11" w:rsidP="00CD7E11">
            <w:pPr>
              <w:pStyle w:val="af"/>
              <w:numPr>
                <w:ilvl w:val="0"/>
                <w:numId w:val="11"/>
              </w:numPr>
              <w:tabs>
                <w:tab w:val="left" w:pos="0"/>
              </w:tabs>
              <w:ind w:left="0" w:firstLine="0"/>
              <w:rPr>
                <w:sz w:val="24"/>
                <w:szCs w:val="24"/>
                <w:lang w:eastAsia="en-US"/>
              </w:rPr>
            </w:pPr>
            <w:r>
              <w:rPr>
                <w:sz w:val="24"/>
                <w:szCs w:val="24"/>
                <w:lang w:eastAsia="en-US"/>
              </w:rPr>
              <w:t>современное состояние окружающей среды и глобальные экологические проблемы;</w:t>
            </w:r>
          </w:p>
          <w:p w14:paraId="012EA038" w14:textId="77777777" w:rsidR="00CD7E11" w:rsidRDefault="00CD7E11" w:rsidP="00CD7E11">
            <w:pPr>
              <w:pStyle w:val="af"/>
              <w:numPr>
                <w:ilvl w:val="0"/>
                <w:numId w:val="11"/>
              </w:numPr>
              <w:ind w:left="0" w:firstLine="0"/>
              <w:rPr>
                <w:sz w:val="24"/>
                <w:szCs w:val="24"/>
                <w:lang w:eastAsia="en-US"/>
              </w:rPr>
            </w:pPr>
            <w:r>
              <w:rPr>
                <w:sz w:val="24"/>
                <w:szCs w:val="24"/>
                <w:lang w:eastAsia="en-US"/>
              </w:rPr>
              <w:t>гигиенические основы питания;</w:t>
            </w:r>
          </w:p>
          <w:p w14:paraId="74C5398B" w14:textId="77777777" w:rsidR="00CD7E11" w:rsidRDefault="00CD7E11" w:rsidP="00CD7E11">
            <w:pPr>
              <w:pStyle w:val="a8"/>
              <w:widowControl w:val="0"/>
              <w:numPr>
                <w:ilvl w:val="0"/>
                <w:numId w:val="11"/>
              </w:numPr>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факторы окружающей среды, влияющие на здоровье человека и его работоспособность; </w:t>
            </w:r>
          </w:p>
          <w:p w14:paraId="4D3D78FC" w14:textId="77777777" w:rsidR="00CD7E11" w:rsidRDefault="00CD7E11" w:rsidP="00CD7E11">
            <w:pPr>
              <w:pStyle w:val="aa"/>
              <w:numPr>
                <w:ilvl w:val="0"/>
                <w:numId w:val="11"/>
              </w:numPr>
              <w:spacing w:before="0" w:after="0"/>
              <w:ind w:left="0" w:firstLine="0"/>
              <w:rPr>
                <w:bCs/>
              </w:rPr>
            </w:pPr>
            <w:r>
              <w:rPr>
                <w:bCs/>
              </w:rPr>
              <w:t>профилактические мероприятия, направленные на оздоровление условий жизни и труда</w:t>
            </w:r>
            <w:r w:rsidR="00AA3E97">
              <w:rPr>
                <w:bCs/>
              </w:rPr>
              <w:t xml:space="preserve"> у женской части населения</w:t>
            </w:r>
            <w:r>
              <w:rPr>
                <w:bCs/>
              </w:rPr>
              <w:t>;</w:t>
            </w:r>
          </w:p>
          <w:p w14:paraId="4A572D25" w14:textId="77777777" w:rsidR="00CD7E11" w:rsidRDefault="00CD7E11" w:rsidP="00CD7E11">
            <w:pPr>
              <w:pStyle w:val="aa"/>
              <w:widowControl w:val="0"/>
              <w:numPr>
                <w:ilvl w:val="0"/>
                <w:numId w:val="11"/>
              </w:numPr>
              <w:ind w:left="0" w:firstLine="0"/>
              <w:jc w:val="both"/>
            </w:pPr>
            <w:r>
              <w:rPr>
                <w:bCs/>
              </w:rPr>
              <w:t>пути обеспечения ресурсосбережения</w:t>
            </w:r>
            <w:r>
              <w:rPr>
                <w:bCs/>
                <w:lang w:eastAsia="ru-RU"/>
              </w:rPr>
              <w:t xml:space="preserve">; </w:t>
            </w:r>
          </w:p>
        </w:tc>
        <w:tc>
          <w:tcPr>
            <w:tcW w:w="1699" w:type="pct"/>
            <w:vMerge w:val="restart"/>
            <w:tcBorders>
              <w:top w:val="single" w:sz="4" w:space="0" w:color="auto"/>
              <w:left w:val="single" w:sz="4" w:space="0" w:color="auto"/>
              <w:bottom w:val="single" w:sz="4" w:space="0" w:color="auto"/>
              <w:right w:val="single" w:sz="4" w:space="0" w:color="auto"/>
            </w:tcBorders>
          </w:tcPr>
          <w:p w14:paraId="0D6BB6DE" w14:textId="77777777" w:rsidR="00CD7E11" w:rsidRDefault="00CD7E11">
            <w:pPr>
              <w:pStyle w:val="aa"/>
              <w:spacing w:before="0" w:after="0"/>
              <w:ind w:left="0"/>
              <w:jc w:val="both"/>
            </w:pPr>
          </w:p>
          <w:p w14:paraId="78530EA1" w14:textId="77777777" w:rsidR="00CD7E11" w:rsidRDefault="00CD7E11" w:rsidP="00CD7E11">
            <w:pPr>
              <w:pStyle w:val="aa"/>
              <w:numPr>
                <w:ilvl w:val="0"/>
                <w:numId w:val="12"/>
              </w:numPr>
              <w:spacing w:before="0" w:after="0"/>
              <w:ind w:left="0" w:firstLine="0"/>
              <w:jc w:val="both"/>
            </w:pPr>
            <w:r>
              <w:t>Знания о современном состоянии окружающей среды;</w:t>
            </w:r>
          </w:p>
          <w:p w14:paraId="2565283B" w14:textId="77777777" w:rsidR="00CD7E11" w:rsidRDefault="00CD7E11" w:rsidP="00CD7E11">
            <w:pPr>
              <w:pStyle w:val="aa"/>
              <w:numPr>
                <w:ilvl w:val="0"/>
                <w:numId w:val="12"/>
              </w:numPr>
              <w:spacing w:before="0" w:after="0"/>
              <w:ind w:left="0" w:firstLine="0"/>
              <w:jc w:val="both"/>
            </w:pPr>
            <w:r>
              <w:t>знания основных направлений ресурсосбережения;</w:t>
            </w:r>
          </w:p>
          <w:p w14:paraId="34C52F15" w14:textId="77777777" w:rsidR="00CD7E11" w:rsidRDefault="00CD7E11" w:rsidP="00CD7E11">
            <w:pPr>
              <w:pStyle w:val="aa"/>
              <w:numPr>
                <w:ilvl w:val="0"/>
                <w:numId w:val="12"/>
              </w:numPr>
              <w:spacing w:before="0" w:after="0"/>
              <w:ind w:left="0" w:firstLine="0"/>
              <w:jc w:val="both"/>
            </w:pPr>
            <w:r>
              <w:t>знания о факторах окружающей среды, влияющих на здоровье человека;</w:t>
            </w:r>
          </w:p>
          <w:p w14:paraId="0BAC15B2" w14:textId="77777777" w:rsidR="00CD7E11" w:rsidRDefault="00CD7E11" w:rsidP="00CD7E11">
            <w:pPr>
              <w:pStyle w:val="aa"/>
              <w:numPr>
                <w:ilvl w:val="0"/>
                <w:numId w:val="12"/>
              </w:numPr>
              <w:spacing w:before="0" w:after="0"/>
              <w:ind w:left="0" w:firstLine="0"/>
              <w:jc w:val="both"/>
              <w:rPr>
                <w:bCs/>
              </w:rPr>
            </w:pPr>
            <w:r>
              <w:rPr>
                <w:bCs/>
              </w:rPr>
              <w:t>раскрытие понятий и точность употребления научных терминов;</w:t>
            </w:r>
          </w:p>
          <w:p w14:paraId="63C8F1B4" w14:textId="77777777" w:rsidR="00CD7E11" w:rsidRDefault="00CD7E11" w:rsidP="00CD7E11">
            <w:pPr>
              <w:pStyle w:val="aa"/>
              <w:numPr>
                <w:ilvl w:val="0"/>
                <w:numId w:val="12"/>
              </w:numPr>
              <w:ind w:left="0" w:firstLine="0"/>
              <w:rPr>
                <w:bCs/>
              </w:rPr>
            </w:pPr>
            <w:r>
              <w:rPr>
                <w:bCs/>
              </w:rPr>
              <w:t>знание профилактических мероприятий, направленных на оздоровление условий жизни и труда</w:t>
            </w:r>
            <w:r w:rsidR="00AA3E97">
              <w:rPr>
                <w:bCs/>
              </w:rPr>
              <w:t xml:space="preserve"> у женской части населения</w:t>
            </w:r>
            <w:r>
              <w:rPr>
                <w:bCs/>
              </w:rPr>
              <w:t>;</w:t>
            </w:r>
          </w:p>
          <w:p w14:paraId="2EED6E64" w14:textId="77777777" w:rsidR="00CD7E11" w:rsidRDefault="00CD7E11" w:rsidP="00CD7E11">
            <w:pPr>
              <w:pStyle w:val="aa"/>
              <w:numPr>
                <w:ilvl w:val="0"/>
                <w:numId w:val="12"/>
              </w:numPr>
              <w:ind w:left="0" w:firstLine="0"/>
            </w:pPr>
            <w:r>
              <w:t>дает санитарно-гигиеническую оценку факторам окружающей среды;</w:t>
            </w:r>
          </w:p>
          <w:p w14:paraId="65B0D0A9" w14:textId="77777777" w:rsidR="00CD7E11" w:rsidRDefault="00CD7E11" w:rsidP="00CD7E11">
            <w:pPr>
              <w:pStyle w:val="aa"/>
              <w:numPr>
                <w:ilvl w:val="0"/>
                <w:numId w:val="12"/>
              </w:numPr>
              <w:spacing w:before="0" w:after="0"/>
              <w:ind w:left="0" w:firstLine="0"/>
              <w:jc w:val="both"/>
            </w:pPr>
            <w:r>
              <w:t>демонстрирует умение формирования общественного мнения в пользу здорового образа жизни</w:t>
            </w:r>
            <w:r w:rsidR="00AA3E97">
              <w:t xml:space="preserve"> </w:t>
            </w:r>
            <w:r w:rsidR="00AA3E97">
              <w:rPr>
                <w:bCs/>
              </w:rPr>
              <w:t>у женской части населения</w:t>
            </w:r>
            <w:r>
              <w:t>;</w:t>
            </w:r>
          </w:p>
          <w:p w14:paraId="4B41D788" w14:textId="77777777" w:rsidR="00CD7E11" w:rsidRDefault="00CD7E11" w:rsidP="00CD7E11">
            <w:pPr>
              <w:pStyle w:val="aa"/>
              <w:numPr>
                <w:ilvl w:val="0"/>
                <w:numId w:val="12"/>
              </w:numPr>
              <w:spacing w:before="0" w:after="0"/>
              <w:ind w:left="0" w:firstLine="0"/>
              <w:jc w:val="both"/>
            </w:pPr>
            <w:r>
              <w:t>владеет общими принципами профилактики различных заболеваний;</w:t>
            </w:r>
          </w:p>
          <w:p w14:paraId="37F66B13" w14:textId="77777777" w:rsidR="00CD7E11" w:rsidRDefault="00CD7E11" w:rsidP="00CD7E11">
            <w:pPr>
              <w:pStyle w:val="aa"/>
              <w:numPr>
                <w:ilvl w:val="0"/>
                <w:numId w:val="12"/>
              </w:numPr>
              <w:spacing w:before="0" w:after="0"/>
              <w:ind w:left="0" w:firstLine="0"/>
              <w:jc w:val="both"/>
            </w:pPr>
            <w:r>
              <w:t>определяет основные направления ресурсосбережения;</w:t>
            </w:r>
          </w:p>
          <w:p w14:paraId="03769C9C" w14:textId="77777777" w:rsidR="00CD7E11" w:rsidRDefault="00CD7E11" w:rsidP="00CD7E11">
            <w:pPr>
              <w:pStyle w:val="aa"/>
              <w:numPr>
                <w:ilvl w:val="0"/>
                <w:numId w:val="12"/>
              </w:numPr>
              <w:spacing w:before="0" w:after="0"/>
              <w:ind w:left="0" w:firstLine="0"/>
              <w:jc w:val="both"/>
            </w:pPr>
            <w:r>
              <w:t>демонстрирует умение организации рабочего места с соблюдением техники безопасности и охраны труда.</w:t>
            </w:r>
          </w:p>
        </w:tc>
        <w:tc>
          <w:tcPr>
            <w:tcW w:w="1389" w:type="pct"/>
            <w:vMerge w:val="restart"/>
            <w:tcBorders>
              <w:top w:val="single" w:sz="4" w:space="0" w:color="auto"/>
              <w:left w:val="single" w:sz="4" w:space="0" w:color="auto"/>
              <w:bottom w:val="single" w:sz="4" w:space="0" w:color="auto"/>
              <w:right w:val="single" w:sz="4" w:space="0" w:color="auto"/>
            </w:tcBorders>
          </w:tcPr>
          <w:p w14:paraId="7862C4F1" w14:textId="77777777" w:rsidR="00CD7E11" w:rsidRDefault="00CD7E11">
            <w:pPr>
              <w:spacing w:after="0" w:line="240" w:lineRule="auto"/>
              <w:jc w:val="both"/>
              <w:rPr>
                <w:rFonts w:ascii="Times New Roman" w:hAnsi="Times New Roman"/>
                <w:sz w:val="24"/>
                <w:szCs w:val="24"/>
                <w:lang w:eastAsia="en-US"/>
              </w:rPr>
            </w:pPr>
          </w:p>
          <w:p w14:paraId="002A3B34" w14:textId="77777777" w:rsidR="00CD7E11" w:rsidRDefault="00CD7E11" w:rsidP="00CD7E11">
            <w:pPr>
              <w:pStyle w:val="aa"/>
              <w:numPr>
                <w:ilvl w:val="0"/>
                <w:numId w:val="13"/>
              </w:numPr>
              <w:spacing w:after="0"/>
              <w:ind w:left="-45" w:firstLine="0"/>
              <w:jc w:val="both"/>
            </w:pPr>
            <w:r>
              <w:t>Устный опрос;</w:t>
            </w:r>
          </w:p>
          <w:p w14:paraId="6F2DF1DC" w14:textId="77777777" w:rsidR="00CD7E11" w:rsidRDefault="00CD7E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письменный опрос;</w:t>
            </w:r>
          </w:p>
          <w:p w14:paraId="50A47910" w14:textId="77777777" w:rsidR="00CD7E11" w:rsidRDefault="00CD7E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 xml:space="preserve">компьютерное тестирование; </w:t>
            </w:r>
          </w:p>
          <w:p w14:paraId="50C53181" w14:textId="77777777" w:rsidR="00CD7E11" w:rsidRDefault="00CD7E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решение ситуационных задач;</w:t>
            </w:r>
          </w:p>
          <w:p w14:paraId="380901C6" w14:textId="77777777" w:rsidR="00CD7E11" w:rsidRDefault="00CD7E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оценка аудиторной и внеаудиторной самостоятельной работы студентов;</w:t>
            </w:r>
          </w:p>
          <w:p w14:paraId="4C95CF96" w14:textId="77777777" w:rsidR="00CD7E11" w:rsidRDefault="00CD7E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контроль выполнения практического задания.</w:t>
            </w:r>
          </w:p>
          <w:p w14:paraId="2A499259" w14:textId="77777777" w:rsidR="00CD7E11" w:rsidRDefault="00CD7E11">
            <w:pPr>
              <w:spacing w:after="0" w:line="240" w:lineRule="auto"/>
              <w:jc w:val="both"/>
              <w:rPr>
                <w:rFonts w:ascii="Times New Roman" w:hAnsi="Times New Roman"/>
                <w:sz w:val="24"/>
                <w:szCs w:val="24"/>
                <w:lang w:eastAsia="en-US"/>
              </w:rPr>
            </w:pPr>
          </w:p>
          <w:p w14:paraId="6380268A" w14:textId="77777777" w:rsidR="00CD7E11" w:rsidRDefault="00CD7E11">
            <w:pPr>
              <w:spacing w:after="0" w:line="240" w:lineRule="auto"/>
              <w:rPr>
                <w:rFonts w:ascii="Times New Roman" w:hAnsi="Times New Roman"/>
                <w:sz w:val="24"/>
                <w:szCs w:val="24"/>
                <w:lang w:eastAsia="en-US"/>
              </w:rPr>
            </w:pPr>
          </w:p>
          <w:p w14:paraId="46535D8A" w14:textId="77777777" w:rsidR="00CD7E11" w:rsidRDefault="00CD7E11">
            <w:pPr>
              <w:spacing w:after="0" w:line="240" w:lineRule="auto"/>
              <w:rPr>
                <w:rFonts w:ascii="Times New Roman" w:hAnsi="Times New Roman"/>
                <w:sz w:val="24"/>
                <w:szCs w:val="24"/>
                <w:lang w:eastAsia="en-US"/>
              </w:rPr>
            </w:pPr>
          </w:p>
          <w:p w14:paraId="07385612" w14:textId="77777777" w:rsidR="00CD7E11" w:rsidRDefault="00CD7E11">
            <w:pPr>
              <w:spacing w:after="0" w:line="240" w:lineRule="auto"/>
              <w:rPr>
                <w:rFonts w:ascii="Times New Roman" w:hAnsi="Times New Roman"/>
                <w:sz w:val="24"/>
                <w:szCs w:val="24"/>
                <w:lang w:eastAsia="en-US"/>
              </w:rPr>
            </w:pPr>
          </w:p>
          <w:p w14:paraId="174AA956" w14:textId="77777777" w:rsidR="00CD7E11" w:rsidRDefault="00CD7E11">
            <w:pPr>
              <w:spacing w:after="0" w:line="240" w:lineRule="auto"/>
              <w:rPr>
                <w:rFonts w:ascii="Times New Roman" w:hAnsi="Times New Roman"/>
                <w:bCs/>
                <w:sz w:val="24"/>
                <w:szCs w:val="24"/>
                <w:lang w:eastAsia="en-US"/>
              </w:rPr>
            </w:pPr>
          </w:p>
        </w:tc>
      </w:tr>
      <w:tr w:rsidR="00CD7E11" w14:paraId="216BE175" w14:textId="77777777" w:rsidTr="00CD7E11">
        <w:tc>
          <w:tcPr>
            <w:tcW w:w="1912" w:type="pct"/>
            <w:tcBorders>
              <w:top w:val="nil"/>
              <w:left w:val="single" w:sz="4" w:space="0" w:color="auto"/>
              <w:bottom w:val="single" w:sz="4" w:space="0" w:color="auto"/>
              <w:right w:val="single" w:sz="4" w:space="0" w:color="auto"/>
            </w:tcBorders>
          </w:tcPr>
          <w:p w14:paraId="4309A640" w14:textId="77777777" w:rsidR="00CD7E11" w:rsidRDefault="00CD7E11">
            <w:pPr>
              <w:spacing w:after="0" w:line="240" w:lineRule="auto"/>
              <w:rPr>
                <w:rFonts w:ascii="Times New Roman" w:hAnsi="Times New Roman"/>
                <w:sz w:val="24"/>
                <w:szCs w:val="24"/>
                <w:u w:val="single"/>
                <w:lang w:eastAsia="en-US"/>
              </w:rPr>
            </w:pPr>
            <w:r>
              <w:rPr>
                <w:rFonts w:ascii="Times New Roman" w:hAnsi="Times New Roman"/>
                <w:b/>
                <w:bCs/>
                <w:sz w:val="24"/>
                <w:szCs w:val="24"/>
                <w:lang w:eastAsia="en-US"/>
              </w:rPr>
              <w:t>Умения</w:t>
            </w:r>
            <w:r>
              <w:rPr>
                <w:rFonts w:ascii="Times New Roman" w:hAnsi="Times New Roman"/>
                <w:sz w:val="24"/>
                <w:szCs w:val="24"/>
                <w:lang w:eastAsia="en-US"/>
              </w:rPr>
              <w:t>:</w:t>
            </w:r>
          </w:p>
          <w:p w14:paraId="643BCE13" w14:textId="77777777" w:rsidR="00CD7E11" w:rsidRDefault="00CD7E11" w:rsidP="00CD7E11">
            <w:pPr>
              <w:numPr>
                <w:ilvl w:val="0"/>
                <w:numId w:val="14"/>
              </w:numPr>
              <w:spacing w:after="0" w:line="240" w:lineRule="auto"/>
              <w:ind w:left="0" w:firstLine="0"/>
              <w:jc w:val="both"/>
              <w:rPr>
                <w:rFonts w:ascii="Times New Roman" w:hAnsi="Times New Roman"/>
                <w:bCs/>
                <w:sz w:val="24"/>
                <w:szCs w:val="24"/>
                <w:lang w:eastAsia="en-US"/>
              </w:rPr>
            </w:pPr>
            <w:r>
              <w:rPr>
                <w:rFonts w:ascii="Times New Roman" w:hAnsi="Times New Roman"/>
                <w:bCs/>
                <w:sz w:val="24"/>
                <w:szCs w:val="24"/>
                <w:lang w:eastAsia="en-US"/>
              </w:rPr>
              <w:t>давать санитарно-гигиеническую оценку факторам окружающей среды;</w:t>
            </w:r>
          </w:p>
          <w:p w14:paraId="655D8D29" w14:textId="77777777" w:rsidR="00CD7E11" w:rsidRDefault="00CD7E11" w:rsidP="00CD7E11">
            <w:pPr>
              <w:pStyle w:val="aa"/>
              <w:numPr>
                <w:ilvl w:val="0"/>
                <w:numId w:val="14"/>
              </w:numPr>
              <w:spacing w:before="0" w:after="0"/>
              <w:ind w:left="0" w:firstLine="0"/>
              <w:rPr>
                <w:u w:val="single"/>
              </w:rPr>
            </w:pPr>
            <w:r>
              <w:rPr>
                <w:bCs/>
              </w:rPr>
              <w:t>проводить санитарно-гигиенические мероприятия по сохранению и укреплению здоровья населения, предупреждению болезней</w:t>
            </w:r>
            <w:r w:rsidR="00AA3E97">
              <w:rPr>
                <w:bCs/>
              </w:rPr>
              <w:t xml:space="preserve"> у женской части населения</w:t>
            </w:r>
            <w:r>
              <w:rPr>
                <w:bCs/>
              </w:rPr>
              <w:t>;</w:t>
            </w:r>
          </w:p>
          <w:p w14:paraId="50FD4B10" w14:textId="77777777" w:rsidR="00CD7E11" w:rsidRDefault="00CD7E11" w:rsidP="00CD7E11">
            <w:pPr>
              <w:pStyle w:val="aa"/>
              <w:numPr>
                <w:ilvl w:val="0"/>
                <w:numId w:val="14"/>
              </w:numPr>
              <w:spacing w:before="0" w:after="0"/>
              <w:ind w:left="0" w:firstLine="0"/>
              <w:jc w:val="both"/>
              <w:rPr>
                <w:u w:val="single"/>
              </w:rPr>
            </w:pPr>
            <w:r>
              <w:t>формировать общественное мнение в пользу здорового образа жизни и мотивировать пациентов на ведение здорового образа жизни;</w:t>
            </w:r>
          </w:p>
          <w:p w14:paraId="2035979B" w14:textId="77777777" w:rsidR="00CD7E11" w:rsidRDefault="00CD7E11" w:rsidP="00CD7E11">
            <w:pPr>
              <w:pStyle w:val="ae"/>
              <w:numPr>
                <w:ilvl w:val="0"/>
                <w:numId w:val="14"/>
              </w:numPr>
              <w:spacing w:line="240" w:lineRule="auto"/>
              <w:ind w:left="0" w:firstLine="0"/>
              <w:rPr>
                <w:lang w:eastAsia="en-US"/>
              </w:rPr>
            </w:pPr>
            <w:r>
              <w:rPr>
                <w:lang w:eastAsia="en-US"/>
              </w:rPr>
              <w:t>проводить комплекс мероприятий по профилактике заболеваний;</w:t>
            </w:r>
          </w:p>
          <w:p w14:paraId="4305D346" w14:textId="77777777" w:rsidR="00CD7E11" w:rsidRDefault="00CD7E11" w:rsidP="00CD7E11">
            <w:pPr>
              <w:pStyle w:val="aa"/>
              <w:numPr>
                <w:ilvl w:val="0"/>
                <w:numId w:val="14"/>
              </w:numPr>
              <w:spacing w:before="0" w:after="0"/>
              <w:ind w:left="0" w:firstLine="0"/>
            </w:pPr>
            <w:r>
              <w:t>организовывать рабочее место с соблюдением требований охраны труда на рабочем месте;</w:t>
            </w:r>
          </w:p>
          <w:p w14:paraId="51870696" w14:textId="77777777" w:rsidR="00CD7E11" w:rsidRDefault="00CD7E11" w:rsidP="00AA3E97">
            <w:pPr>
              <w:pStyle w:val="aa"/>
              <w:numPr>
                <w:ilvl w:val="0"/>
                <w:numId w:val="14"/>
              </w:numPr>
              <w:spacing w:before="0" w:after="0"/>
              <w:ind w:left="0" w:firstLine="0"/>
            </w:pPr>
            <w:r>
              <w:t xml:space="preserve"> </w:t>
            </w:r>
            <w:r>
              <w:rPr>
                <w:bCs/>
              </w:rPr>
              <w:t>определять направления ресурсосбережения в рамках профессиональной деятельности по специальности.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148062" w14:textId="77777777" w:rsidR="00CD7E11" w:rsidRDefault="00CD7E11">
            <w:pPr>
              <w:spacing w:after="0" w:line="256" w:lineRule="auto"/>
              <w:rPr>
                <w:rFonts w:ascii="Times New Roman" w:eastAsiaTheme="minorHAnsi"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E0BE9" w14:textId="77777777" w:rsidR="00CD7E11" w:rsidRDefault="00CD7E11">
            <w:pPr>
              <w:spacing w:after="0" w:line="256" w:lineRule="auto"/>
              <w:rPr>
                <w:rFonts w:ascii="Times New Roman" w:hAnsi="Times New Roman"/>
                <w:bCs/>
                <w:sz w:val="24"/>
                <w:szCs w:val="24"/>
                <w:lang w:eastAsia="en-US"/>
              </w:rPr>
            </w:pPr>
          </w:p>
        </w:tc>
      </w:tr>
    </w:tbl>
    <w:p w14:paraId="42B509FD" w14:textId="77777777" w:rsidR="000B72B6" w:rsidRDefault="000B72B6" w:rsidP="00105EA2">
      <w:pPr>
        <w:spacing w:after="0"/>
        <w:ind w:left="426" w:hanging="426"/>
        <w:jc w:val="both"/>
        <w:rPr>
          <w:rFonts w:ascii="Times New Roman" w:hAnsi="Times New Roman"/>
          <w:sz w:val="24"/>
          <w:szCs w:val="24"/>
        </w:rPr>
      </w:pPr>
    </w:p>
    <w:p w14:paraId="364D0980" w14:textId="77777777" w:rsidR="000B72B6" w:rsidRDefault="000B72B6" w:rsidP="00105EA2">
      <w:pPr>
        <w:spacing w:after="0"/>
        <w:ind w:left="426" w:hanging="426"/>
        <w:jc w:val="both"/>
        <w:rPr>
          <w:rFonts w:ascii="Times New Roman" w:hAnsi="Times New Roman"/>
          <w:sz w:val="24"/>
          <w:szCs w:val="24"/>
        </w:rPr>
      </w:pPr>
    </w:p>
    <w:p w14:paraId="44723E21" w14:textId="77777777" w:rsidR="00105EA2" w:rsidRDefault="00105EA2">
      <w:pPr>
        <w:spacing w:after="160" w:line="259" w:lineRule="auto"/>
        <w:sectPr w:rsidR="00105EA2" w:rsidSect="00105EA2">
          <w:pgSz w:w="11906" w:h="16838"/>
          <w:pgMar w:top="1134" w:right="851" w:bottom="1134" w:left="1701" w:header="709" w:footer="709" w:gutter="0"/>
          <w:cols w:space="708"/>
          <w:docGrid w:linePitch="360"/>
        </w:sectPr>
      </w:pPr>
    </w:p>
    <w:p w14:paraId="6DC64E87" w14:textId="77777777" w:rsidR="00105EA2" w:rsidRDefault="00105EA2">
      <w:pPr>
        <w:spacing w:after="160" w:line="259" w:lineRule="auto"/>
      </w:pPr>
    </w:p>
    <w:p w14:paraId="6BBF8960" w14:textId="77777777" w:rsidR="00A6791E" w:rsidRDefault="00A6791E"/>
    <w:sectPr w:rsidR="00A6791E" w:rsidSect="00105EA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5A8BC" w14:textId="77777777" w:rsidR="005D7C0D" w:rsidRDefault="005D7C0D" w:rsidP="00A6791E">
      <w:pPr>
        <w:spacing w:after="0" w:line="240" w:lineRule="auto"/>
      </w:pPr>
      <w:r>
        <w:separator/>
      </w:r>
    </w:p>
  </w:endnote>
  <w:endnote w:type="continuationSeparator" w:id="0">
    <w:p w14:paraId="32EB4464" w14:textId="77777777" w:rsidR="005D7C0D" w:rsidRDefault="005D7C0D" w:rsidP="00A67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5363866"/>
      <w:docPartObj>
        <w:docPartGallery w:val="Page Numbers (Bottom of Page)"/>
        <w:docPartUnique/>
      </w:docPartObj>
    </w:sdtPr>
    <w:sdtEndPr/>
    <w:sdtContent>
      <w:p w14:paraId="255E95AF" w14:textId="0014DCBC" w:rsidR="00BD7719" w:rsidRDefault="00BD7719">
        <w:pPr>
          <w:pStyle w:val="af2"/>
          <w:jc w:val="center"/>
        </w:pPr>
        <w:r>
          <w:fldChar w:fldCharType="begin"/>
        </w:r>
        <w:r>
          <w:instrText>PAGE   \* MERGEFORMAT</w:instrText>
        </w:r>
        <w:r>
          <w:fldChar w:fldCharType="separate"/>
        </w:r>
        <w:r w:rsidR="004C4BC1">
          <w:rPr>
            <w:noProof/>
          </w:rPr>
          <w:t>4</w:t>
        </w:r>
        <w:r>
          <w:fldChar w:fldCharType="end"/>
        </w:r>
      </w:p>
    </w:sdtContent>
  </w:sdt>
  <w:p w14:paraId="38A126A1" w14:textId="77777777" w:rsidR="00BD7719" w:rsidRDefault="00BD7719">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246C4" w14:textId="77777777" w:rsidR="005D7C0D" w:rsidRDefault="005D7C0D" w:rsidP="00A6791E">
      <w:pPr>
        <w:spacing w:after="0" w:line="240" w:lineRule="auto"/>
      </w:pPr>
      <w:r>
        <w:separator/>
      </w:r>
    </w:p>
  </w:footnote>
  <w:footnote w:type="continuationSeparator" w:id="0">
    <w:p w14:paraId="4E7B6E6B" w14:textId="77777777" w:rsidR="005D7C0D" w:rsidRDefault="005D7C0D" w:rsidP="00A6791E">
      <w:pPr>
        <w:spacing w:after="0" w:line="240" w:lineRule="auto"/>
      </w:pPr>
      <w:r>
        <w:continuationSeparator/>
      </w:r>
    </w:p>
  </w:footnote>
  <w:footnote w:id="1">
    <w:p w14:paraId="2ECA6C5D" w14:textId="77777777" w:rsidR="00A6791E" w:rsidRDefault="00A6791E" w:rsidP="00A6791E">
      <w:pPr>
        <w:pStyle w:val="a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543EA"/>
    <w:multiLevelType w:val="hybridMultilevel"/>
    <w:tmpl w:val="08B2F66C"/>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3E47F5"/>
    <w:multiLevelType w:val="hybridMultilevel"/>
    <w:tmpl w:val="9656E3CA"/>
    <w:lvl w:ilvl="0" w:tplc="2BEEAA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6F27F22"/>
    <w:multiLevelType w:val="hybridMultilevel"/>
    <w:tmpl w:val="1DA23940"/>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1BD1402"/>
    <w:multiLevelType w:val="hybridMultilevel"/>
    <w:tmpl w:val="935826DA"/>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05796D"/>
    <w:multiLevelType w:val="hybridMultilevel"/>
    <w:tmpl w:val="ECBA4974"/>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27F92928"/>
    <w:multiLevelType w:val="hybridMultilevel"/>
    <w:tmpl w:val="2E6086EA"/>
    <w:lvl w:ilvl="0" w:tplc="2BEEAA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9E6291C"/>
    <w:multiLevelType w:val="hybridMultilevel"/>
    <w:tmpl w:val="9ED01ED4"/>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FB121B"/>
    <w:multiLevelType w:val="hybridMultilevel"/>
    <w:tmpl w:val="CF4886D0"/>
    <w:lvl w:ilvl="0" w:tplc="FFFFFFFF">
      <w:start w:val="1"/>
      <w:numFmt w:val="decimal"/>
      <w:lvlText w:val="%1."/>
      <w:lvlJc w:val="left"/>
      <w:pPr>
        <w:ind w:left="1070" w:hanging="360"/>
      </w:pPr>
    </w:lvl>
    <w:lvl w:ilvl="1" w:tplc="FFFFFFFF">
      <w:start w:val="1"/>
      <w:numFmt w:val="decimal"/>
      <w:lvlText w:val="%2."/>
      <w:lvlJc w:val="left"/>
      <w:pPr>
        <w:tabs>
          <w:tab w:val="num" w:pos="1790"/>
        </w:tabs>
        <w:ind w:left="1790" w:hanging="360"/>
      </w:pPr>
    </w:lvl>
    <w:lvl w:ilvl="2" w:tplc="FFFFFFFF">
      <w:start w:val="1"/>
      <w:numFmt w:val="decimal"/>
      <w:lvlText w:val="%3."/>
      <w:lvlJc w:val="left"/>
      <w:pPr>
        <w:tabs>
          <w:tab w:val="num" w:pos="2510"/>
        </w:tabs>
        <w:ind w:left="2510" w:hanging="360"/>
      </w:pPr>
    </w:lvl>
    <w:lvl w:ilvl="3" w:tplc="FFFFFFFF">
      <w:start w:val="1"/>
      <w:numFmt w:val="decimal"/>
      <w:lvlText w:val="%4."/>
      <w:lvlJc w:val="left"/>
      <w:pPr>
        <w:tabs>
          <w:tab w:val="num" w:pos="3230"/>
        </w:tabs>
        <w:ind w:left="3230" w:hanging="360"/>
      </w:pPr>
    </w:lvl>
    <w:lvl w:ilvl="4" w:tplc="FFFFFFFF">
      <w:start w:val="1"/>
      <w:numFmt w:val="decimal"/>
      <w:lvlText w:val="%5."/>
      <w:lvlJc w:val="left"/>
      <w:pPr>
        <w:tabs>
          <w:tab w:val="num" w:pos="3950"/>
        </w:tabs>
        <w:ind w:left="3950" w:hanging="360"/>
      </w:pPr>
    </w:lvl>
    <w:lvl w:ilvl="5" w:tplc="FFFFFFFF">
      <w:start w:val="1"/>
      <w:numFmt w:val="decimal"/>
      <w:lvlText w:val="%6."/>
      <w:lvlJc w:val="left"/>
      <w:pPr>
        <w:tabs>
          <w:tab w:val="num" w:pos="4670"/>
        </w:tabs>
        <w:ind w:left="4670" w:hanging="360"/>
      </w:pPr>
    </w:lvl>
    <w:lvl w:ilvl="6" w:tplc="FFFFFFFF">
      <w:start w:val="1"/>
      <w:numFmt w:val="decimal"/>
      <w:lvlText w:val="%7."/>
      <w:lvlJc w:val="left"/>
      <w:pPr>
        <w:tabs>
          <w:tab w:val="num" w:pos="5390"/>
        </w:tabs>
        <w:ind w:left="5390" w:hanging="360"/>
      </w:pPr>
    </w:lvl>
    <w:lvl w:ilvl="7" w:tplc="FFFFFFFF">
      <w:start w:val="1"/>
      <w:numFmt w:val="decimal"/>
      <w:lvlText w:val="%8."/>
      <w:lvlJc w:val="left"/>
      <w:pPr>
        <w:tabs>
          <w:tab w:val="num" w:pos="6110"/>
        </w:tabs>
        <w:ind w:left="6110" w:hanging="360"/>
      </w:pPr>
    </w:lvl>
    <w:lvl w:ilvl="8" w:tplc="FFFFFFFF">
      <w:start w:val="1"/>
      <w:numFmt w:val="decimal"/>
      <w:lvlText w:val="%9."/>
      <w:lvlJc w:val="left"/>
      <w:pPr>
        <w:tabs>
          <w:tab w:val="num" w:pos="6830"/>
        </w:tabs>
        <w:ind w:left="6830" w:hanging="360"/>
      </w:pPr>
    </w:lvl>
  </w:abstractNum>
  <w:abstractNum w:abstractNumId="8" w15:restartNumberingAfterBreak="0">
    <w:nsid w:val="306E2AB8"/>
    <w:multiLevelType w:val="hybridMultilevel"/>
    <w:tmpl w:val="34949FFC"/>
    <w:lvl w:ilvl="0" w:tplc="2BEEAA58">
      <w:start w:val="1"/>
      <w:numFmt w:val="bullet"/>
      <w:lvlText w:val="•"/>
      <w:lvlJc w:val="left"/>
      <w:pPr>
        <w:ind w:left="1434" w:hanging="360"/>
      </w:pPr>
      <w:rPr>
        <w:rFonts w:ascii="Times New Roman" w:hAnsi="Times New Roman" w:cs="Times New Roman" w:hint="default"/>
      </w:rPr>
    </w:lvl>
    <w:lvl w:ilvl="1" w:tplc="04190003">
      <w:start w:val="1"/>
      <w:numFmt w:val="bullet"/>
      <w:lvlText w:val="o"/>
      <w:lvlJc w:val="left"/>
      <w:pPr>
        <w:ind w:left="2154" w:hanging="360"/>
      </w:pPr>
      <w:rPr>
        <w:rFonts w:ascii="Courier New" w:hAnsi="Courier New" w:cs="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cs="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cs="Courier New" w:hint="default"/>
      </w:rPr>
    </w:lvl>
    <w:lvl w:ilvl="8" w:tplc="04190005">
      <w:start w:val="1"/>
      <w:numFmt w:val="bullet"/>
      <w:lvlText w:val=""/>
      <w:lvlJc w:val="left"/>
      <w:pPr>
        <w:ind w:left="7194" w:hanging="360"/>
      </w:pPr>
      <w:rPr>
        <w:rFonts w:ascii="Wingdings" w:hAnsi="Wingdings" w:hint="default"/>
      </w:rPr>
    </w:lvl>
  </w:abstractNum>
  <w:abstractNum w:abstractNumId="9" w15:restartNumberingAfterBreak="0">
    <w:nsid w:val="34F72937"/>
    <w:multiLevelType w:val="hybridMultilevel"/>
    <w:tmpl w:val="A71A0F8E"/>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9BA575E"/>
    <w:multiLevelType w:val="hybridMultilevel"/>
    <w:tmpl w:val="D97885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1FD2F3C"/>
    <w:multiLevelType w:val="hybridMultilevel"/>
    <w:tmpl w:val="827080CE"/>
    <w:lvl w:ilvl="0" w:tplc="2BEEAA58">
      <w:start w:val="1"/>
      <w:numFmt w:val="bullet"/>
      <w:lvlText w:val="•"/>
      <w:lvlJc w:val="left"/>
      <w:pPr>
        <w:ind w:left="502"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2373F5C"/>
    <w:multiLevelType w:val="multilevel"/>
    <w:tmpl w:val="D302783A"/>
    <w:lvl w:ilvl="0">
      <w:numFmt w:val="decimal"/>
      <w:lvlText w:val=""/>
      <w:lvlJc w:val="left"/>
      <w:pPr>
        <w:tabs>
          <w:tab w:val="num" w:pos="720"/>
        </w:tabs>
        <w:ind w:left="720" w:hanging="360"/>
      </w:pPr>
      <w:rPr>
        <w:rFonts w:ascii="Symbol" w:hAnsi="Symbol" w:hint="default"/>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E0210CD"/>
    <w:multiLevelType w:val="hybridMultilevel"/>
    <w:tmpl w:val="8DA45EB4"/>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9"/>
  </w:num>
  <w:num w:numId="4">
    <w:abstractNumId w:val="2"/>
  </w:num>
  <w:num w:numId="5">
    <w:abstractNumId w:val="2"/>
  </w:num>
  <w:num w:numId="6">
    <w:abstractNumId w:val="0"/>
  </w:num>
  <w:num w:numId="7">
    <w:abstractNumId w:val="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5"/>
  </w:num>
  <w:num w:numId="13">
    <w:abstractNumId w:val="8"/>
  </w:num>
  <w:num w:numId="14">
    <w:abstractNumId w:val="1"/>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7D0"/>
    <w:rsid w:val="000767D0"/>
    <w:rsid w:val="000B72B6"/>
    <w:rsid w:val="000F6A52"/>
    <w:rsid w:val="00105EA2"/>
    <w:rsid w:val="00205AAF"/>
    <w:rsid w:val="002703B2"/>
    <w:rsid w:val="0027047C"/>
    <w:rsid w:val="002A5691"/>
    <w:rsid w:val="002A7865"/>
    <w:rsid w:val="002B60E1"/>
    <w:rsid w:val="002C3981"/>
    <w:rsid w:val="002E1E21"/>
    <w:rsid w:val="003238D3"/>
    <w:rsid w:val="003C3D8B"/>
    <w:rsid w:val="00401049"/>
    <w:rsid w:val="00431EFB"/>
    <w:rsid w:val="00443374"/>
    <w:rsid w:val="004C4BC1"/>
    <w:rsid w:val="00564605"/>
    <w:rsid w:val="005C6DAC"/>
    <w:rsid w:val="005D51C9"/>
    <w:rsid w:val="005D7C0D"/>
    <w:rsid w:val="00627F38"/>
    <w:rsid w:val="00692457"/>
    <w:rsid w:val="00693C09"/>
    <w:rsid w:val="006D1ACB"/>
    <w:rsid w:val="006E3CA1"/>
    <w:rsid w:val="00702214"/>
    <w:rsid w:val="00737432"/>
    <w:rsid w:val="007C454E"/>
    <w:rsid w:val="0082046D"/>
    <w:rsid w:val="00914EA8"/>
    <w:rsid w:val="0095312C"/>
    <w:rsid w:val="009D1C05"/>
    <w:rsid w:val="00A167E1"/>
    <w:rsid w:val="00A17499"/>
    <w:rsid w:val="00A20D13"/>
    <w:rsid w:val="00A6791E"/>
    <w:rsid w:val="00AA3E97"/>
    <w:rsid w:val="00B43A5B"/>
    <w:rsid w:val="00BD7719"/>
    <w:rsid w:val="00C26023"/>
    <w:rsid w:val="00CD7E11"/>
    <w:rsid w:val="00D671F4"/>
    <w:rsid w:val="00D83014"/>
    <w:rsid w:val="00DD67F6"/>
    <w:rsid w:val="00DD6C84"/>
    <w:rsid w:val="00F37B8C"/>
    <w:rsid w:val="00FF1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51CEF"/>
  <w15:chartTrackingRefBased/>
  <w15:docId w15:val="{B3EAD3BE-C6CE-4182-B489-A1310188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981"/>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0767D0"/>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67D0"/>
    <w:rPr>
      <w:rFonts w:ascii="Arial" w:eastAsia="Times New Roman" w:hAnsi="Arial" w:cs="Times New Roman"/>
      <w:b/>
      <w:bCs/>
      <w:kern w:val="32"/>
      <w:sz w:val="32"/>
      <w:szCs w:val="32"/>
      <w:lang w:eastAsia="ru-RU"/>
    </w:rPr>
  </w:style>
  <w:style w:type="paragraph" w:styleId="a3">
    <w:name w:val="Body Text"/>
    <w:basedOn w:val="a"/>
    <w:link w:val="a4"/>
    <w:uiPriority w:val="99"/>
    <w:semiHidden/>
    <w:unhideWhenUsed/>
    <w:rsid w:val="000767D0"/>
    <w:pPr>
      <w:spacing w:after="120"/>
    </w:pPr>
  </w:style>
  <w:style w:type="character" w:customStyle="1" w:styleId="a4">
    <w:name w:val="Основной текст Знак"/>
    <w:basedOn w:val="a0"/>
    <w:link w:val="a3"/>
    <w:uiPriority w:val="99"/>
    <w:semiHidden/>
    <w:rsid w:val="000767D0"/>
    <w:rPr>
      <w:rFonts w:ascii="Calibri" w:eastAsia="Times New Roman" w:hAnsi="Calibri" w:cs="Times New Roman"/>
      <w:lang w:eastAsia="ru-RU"/>
    </w:rPr>
  </w:style>
  <w:style w:type="paragraph" w:styleId="a5">
    <w:name w:val="Body Text Indent"/>
    <w:basedOn w:val="a"/>
    <w:link w:val="a6"/>
    <w:uiPriority w:val="99"/>
    <w:semiHidden/>
    <w:unhideWhenUsed/>
    <w:rsid w:val="000767D0"/>
    <w:pPr>
      <w:spacing w:after="120"/>
      <w:ind w:left="283"/>
    </w:pPr>
  </w:style>
  <w:style w:type="character" w:customStyle="1" w:styleId="a6">
    <w:name w:val="Основной текст с отступом Знак"/>
    <w:basedOn w:val="a0"/>
    <w:link w:val="a5"/>
    <w:uiPriority w:val="99"/>
    <w:semiHidden/>
    <w:rsid w:val="000767D0"/>
    <w:rPr>
      <w:rFonts w:ascii="Calibri" w:eastAsia="Times New Roman" w:hAnsi="Calibri" w:cs="Times New Roman"/>
      <w:lang w:eastAsia="ru-RU"/>
    </w:rPr>
  </w:style>
  <w:style w:type="character" w:customStyle="1" w:styleId="a7">
    <w:name w:val="Без интервала Знак"/>
    <w:link w:val="a8"/>
    <w:uiPriority w:val="1"/>
    <w:locked/>
    <w:rsid w:val="000767D0"/>
    <w:rPr>
      <w:rFonts w:ascii="Calibri" w:hAnsi="Calibri" w:cs="Calibri"/>
    </w:rPr>
  </w:style>
  <w:style w:type="paragraph" w:styleId="a8">
    <w:name w:val="No Spacing"/>
    <w:link w:val="a7"/>
    <w:uiPriority w:val="1"/>
    <w:qFormat/>
    <w:rsid w:val="000767D0"/>
    <w:pPr>
      <w:spacing w:after="0" w:line="240" w:lineRule="auto"/>
    </w:pPr>
    <w:rPr>
      <w:rFonts w:ascii="Calibri" w:hAnsi="Calibri" w:cs="Calibri"/>
    </w:rPr>
  </w:style>
  <w:style w:type="character" w:customStyle="1" w:styleId="a9">
    <w:name w:val="Абзац списка Знак"/>
    <w:aliases w:val="Содержание. 2 уровень Знак,ПАРАГРАФ Знак,List Paragraph Знак"/>
    <w:link w:val="aa"/>
    <w:uiPriority w:val="99"/>
    <w:qFormat/>
    <w:locked/>
    <w:rsid w:val="000767D0"/>
    <w:rPr>
      <w:rFonts w:ascii="Times New Roman" w:hAnsi="Times New Roman" w:cs="Times New Roman"/>
      <w:sz w:val="24"/>
      <w:szCs w:val="24"/>
    </w:rPr>
  </w:style>
  <w:style w:type="paragraph" w:styleId="aa">
    <w:name w:val="List Paragraph"/>
    <w:aliases w:val="Содержание. 2 уровень,ПАРАГРАФ,List Paragraph"/>
    <w:basedOn w:val="a"/>
    <w:link w:val="a9"/>
    <w:uiPriority w:val="99"/>
    <w:qFormat/>
    <w:rsid w:val="000767D0"/>
    <w:pPr>
      <w:spacing w:before="120" w:after="120" w:line="240" w:lineRule="auto"/>
      <w:ind w:left="708"/>
    </w:pPr>
    <w:rPr>
      <w:rFonts w:ascii="Times New Roman" w:eastAsiaTheme="minorHAnsi" w:hAnsi="Times New Roman"/>
      <w:sz w:val="24"/>
      <w:szCs w:val="24"/>
      <w:lang w:eastAsia="en-US"/>
    </w:rPr>
  </w:style>
  <w:style w:type="table" w:styleId="ab">
    <w:name w:val="Table Grid"/>
    <w:basedOn w:val="a1"/>
    <w:uiPriority w:val="39"/>
    <w:rsid w:val="00693C0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semiHidden/>
    <w:locked/>
    <w:rsid w:val="00A6791E"/>
    <w:rPr>
      <w:rFonts w:ascii="Times New Roman" w:hAnsi="Times New Roman" w:cs="Times New Roman"/>
      <w:lang w:val="en-U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semiHidden/>
    <w:unhideWhenUsed/>
    <w:qFormat/>
    <w:rsid w:val="00A6791E"/>
    <w:pPr>
      <w:spacing w:after="0" w:line="240" w:lineRule="auto"/>
    </w:pPr>
    <w:rPr>
      <w:rFonts w:ascii="Times New Roman" w:eastAsiaTheme="minorHAnsi" w:hAnsi="Times New Roman"/>
      <w:lang w:val="en-US" w:eastAsia="en-US"/>
    </w:rPr>
  </w:style>
  <w:style w:type="character" w:customStyle="1" w:styleId="11">
    <w:name w:val="Текст сноски Знак1"/>
    <w:basedOn w:val="a0"/>
    <w:uiPriority w:val="99"/>
    <w:semiHidden/>
    <w:rsid w:val="00A6791E"/>
    <w:rPr>
      <w:rFonts w:ascii="Calibri" w:eastAsia="Times New Roman" w:hAnsi="Calibri" w:cs="Times New Roman"/>
      <w:sz w:val="20"/>
      <w:szCs w:val="20"/>
      <w:lang w:eastAsia="ru-RU"/>
    </w:rPr>
  </w:style>
  <w:style w:type="paragraph" w:customStyle="1" w:styleId="2">
    <w:name w:val="Основной текст2"/>
    <w:basedOn w:val="a"/>
    <w:rsid w:val="00A6791E"/>
    <w:pPr>
      <w:shd w:val="clear" w:color="auto" w:fill="FFFFFF"/>
      <w:spacing w:before="240" w:after="0" w:line="278" w:lineRule="exact"/>
      <w:ind w:firstLine="380"/>
      <w:jc w:val="both"/>
    </w:pPr>
    <w:rPr>
      <w:rFonts w:ascii="Times New Roman" w:hAnsi="Times New Roman"/>
      <w:sz w:val="24"/>
      <w:szCs w:val="24"/>
    </w:rPr>
  </w:style>
  <w:style w:type="paragraph" w:styleId="ae">
    <w:name w:val="Normal (Web)"/>
    <w:basedOn w:val="a"/>
    <w:uiPriority w:val="99"/>
    <w:semiHidden/>
    <w:unhideWhenUsed/>
    <w:rsid w:val="00CD7E11"/>
    <w:pPr>
      <w:widowControl w:val="0"/>
      <w:spacing w:after="0" w:line="360" w:lineRule="exact"/>
      <w:ind w:firstLine="720"/>
      <w:jc w:val="both"/>
    </w:pPr>
    <w:rPr>
      <w:rFonts w:ascii="Times New Roman" w:hAnsi="Times New Roman"/>
      <w:sz w:val="24"/>
      <w:szCs w:val="24"/>
    </w:rPr>
  </w:style>
  <w:style w:type="paragraph" w:customStyle="1" w:styleId="af">
    <w:name w:val="Перечисление для таблиц"/>
    <w:basedOn w:val="a"/>
    <w:uiPriority w:val="99"/>
    <w:semiHidden/>
    <w:rsid w:val="00CD7E11"/>
    <w:pPr>
      <w:tabs>
        <w:tab w:val="left" w:pos="227"/>
        <w:tab w:val="num" w:pos="644"/>
      </w:tabs>
      <w:spacing w:after="0" w:line="240" w:lineRule="auto"/>
      <w:ind w:left="227" w:hanging="227"/>
      <w:jc w:val="both"/>
    </w:pPr>
    <w:rPr>
      <w:rFonts w:ascii="Times New Roman" w:hAnsi="Times New Roman"/>
    </w:rPr>
  </w:style>
  <w:style w:type="paragraph" w:styleId="af0">
    <w:name w:val="header"/>
    <w:basedOn w:val="a"/>
    <w:link w:val="af1"/>
    <w:uiPriority w:val="99"/>
    <w:unhideWhenUsed/>
    <w:rsid w:val="00BD771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D7719"/>
    <w:rPr>
      <w:rFonts w:ascii="Calibri" w:eastAsia="Times New Roman" w:hAnsi="Calibri" w:cs="Times New Roman"/>
      <w:lang w:eastAsia="ru-RU"/>
    </w:rPr>
  </w:style>
  <w:style w:type="paragraph" w:styleId="af2">
    <w:name w:val="footer"/>
    <w:basedOn w:val="a"/>
    <w:link w:val="af3"/>
    <w:uiPriority w:val="99"/>
    <w:unhideWhenUsed/>
    <w:rsid w:val="00BD7719"/>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D7719"/>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7232">
      <w:bodyDiv w:val="1"/>
      <w:marLeft w:val="0"/>
      <w:marRight w:val="0"/>
      <w:marTop w:val="0"/>
      <w:marBottom w:val="0"/>
      <w:divBdr>
        <w:top w:val="none" w:sz="0" w:space="0" w:color="auto"/>
        <w:left w:val="none" w:sz="0" w:space="0" w:color="auto"/>
        <w:bottom w:val="none" w:sz="0" w:space="0" w:color="auto"/>
        <w:right w:val="none" w:sz="0" w:space="0" w:color="auto"/>
      </w:divBdr>
    </w:div>
    <w:div w:id="103428605">
      <w:bodyDiv w:val="1"/>
      <w:marLeft w:val="0"/>
      <w:marRight w:val="0"/>
      <w:marTop w:val="0"/>
      <w:marBottom w:val="0"/>
      <w:divBdr>
        <w:top w:val="none" w:sz="0" w:space="0" w:color="auto"/>
        <w:left w:val="none" w:sz="0" w:space="0" w:color="auto"/>
        <w:bottom w:val="none" w:sz="0" w:space="0" w:color="auto"/>
        <w:right w:val="none" w:sz="0" w:space="0" w:color="auto"/>
      </w:divBdr>
    </w:div>
    <w:div w:id="413745761">
      <w:bodyDiv w:val="1"/>
      <w:marLeft w:val="0"/>
      <w:marRight w:val="0"/>
      <w:marTop w:val="0"/>
      <w:marBottom w:val="0"/>
      <w:divBdr>
        <w:top w:val="none" w:sz="0" w:space="0" w:color="auto"/>
        <w:left w:val="none" w:sz="0" w:space="0" w:color="auto"/>
        <w:bottom w:val="none" w:sz="0" w:space="0" w:color="auto"/>
        <w:right w:val="none" w:sz="0" w:space="0" w:color="auto"/>
      </w:divBdr>
    </w:div>
    <w:div w:id="632710171">
      <w:bodyDiv w:val="1"/>
      <w:marLeft w:val="0"/>
      <w:marRight w:val="0"/>
      <w:marTop w:val="0"/>
      <w:marBottom w:val="0"/>
      <w:divBdr>
        <w:top w:val="none" w:sz="0" w:space="0" w:color="auto"/>
        <w:left w:val="none" w:sz="0" w:space="0" w:color="auto"/>
        <w:bottom w:val="none" w:sz="0" w:space="0" w:color="auto"/>
        <w:right w:val="none" w:sz="0" w:space="0" w:color="auto"/>
      </w:divBdr>
    </w:div>
    <w:div w:id="856697065">
      <w:bodyDiv w:val="1"/>
      <w:marLeft w:val="0"/>
      <w:marRight w:val="0"/>
      <w:marTop w:val="0"/>
      <w:marBottom w:val="0"/>
      <w:divBdr>
        <w:top w:val="none" w:sz="0" w:space="0" w:color="auto"/>
        <w:left w:val="none" w:sz="0" w:space="0" w:color="auto"/>
        <w:bottom w:val="none" w:sz="0" w:space="0" w:color="auto"/>
        <w:right w:val="none" w:sz="0" w:space="0" w:color="auto"/>
      </w:divBdr>
    </w:div>
    <w:div w:id="856966026">
      <w:bodyDiv w:val="1"/>
      <w:marLeft w:val="0"/>
      <w:marRight w:val="0"/>
      <w:marTop w:val="0"/>
      <w:marBottom w:val="0"/>
      <w:divBdr>
        <w:top w:val="none" w:sz="0" w:space="0" w:color="auto"/>
        <w:left w:val="none" w:sz="0" w:space="0" w:color="auto"/>
        <w:bottom w:val="none" w:sz="0" w:space="0" w:color="auto"/>
        <w:right w:val="none" w:sz="0" w:space="0" w:color="auto"/>
      </w:divBdr>
    </w:div>
    <w:div w:id="860125063">
      <w:bodyDiv w:val="1"/>
      <w:marLeft w:val="0"/>
      <w:marRight w:val="0"/>
      <w:marTop w:val="0"/>
      <w:marBottom w:val="0"/>
      <w:divBdr>
        <w:top w:val="none" w:sz="0" w:space="0" w:color="auto"/>
        <w:left w:val="none" w:sz="0" w:space="0" w:color="auto"/>
        <w:bottom w:val="none" w:sz="0" w:space="0" w:color="auto"/>
        <w:right w:val="none" w:sz="0" w:space="0" w:color="auto"/>
      </w:divBdr>
    </w:div>
    <w:div w:id="872695895">
      <w:bodyDiv w:val="1"/>
      <w:marLeft w:val="0"/>
      <w:marRight w:val="0"/>
      <w:marTop w:val="0"/>
      <w:marBottom w:val="0"/>
      <w:divBdr>
        <w:top w:val="none" w:sz="0" w:space="0" w:color="auto"/>
        <w:left w:val="none" w:sz="0" w:space="0" w:color="auto"/>
        <w:bottom w:val="none" w:sz="0" w:space="0" w:color="auto"/>
        <w:right w:val="none" w:sz="0" w:space="0" w:color="auto"/>
      </w:divBdr>
    </w:div>
    <w:div w:id="914166723">
      <w:bodyDiv w:val="1"/>
      <w:marLeft w:val="0"/>
      <w:marRight w:val="0"/>
      <w:marTop w:val="0"/>
      <w:marBottom w:val="0"/>
      <w:divBdr>
        <w:top w:val="none" w:sz="0" w:space="0" w:color="auto"/>
        <w:left w:val="none" w:sz="0" w:space="0" w:color="auto"/>
        <w:bottom w:val="none" w:sz="0" w:space="0" w:color="auto"/>
        <w:right w:val="none" w:sz="0" w:space="0" w:color="auto"/>
      </w:divBdr>
    </w:div>
    <w:div w:id="914974613">
      <w:bodyDiv w:val="1"/>
      <w:marLeft w:val="0"/>
      <w:marRight w:val="0"/>
      <w:marTop w:val="0"/>
      <w:marBottom w:val="0"/>
      <w:divBdr>
        <w:top w:val="none" w:sz="0" w:space="0" w:color="auto"/>
        <w:left w:val="none" w:sz="0" w:space="0" w:color="auto"/>
        <w:bottom w:val="none" w:sz="0" w:space="0" w:color="auto"/>
        <w:right w:val="none" w:sz="0" w:space="0" w:color="auto"/>
      </w:divBdr>
    </w:div>
    <w:div w:id="1014529909">
      <w:bodyDiv w:val="1"/>
      <w:marLeft w:val="0"/>
      <w:marRight w:val="0"/>
      <w:marTop w:val="0"/>
      <w:marBottom w:val="0"/>
      <w:divBdr>
        <w:top w:val="none" w:sz="0" w:space="0" w:color="auto"/>
        <w:left w:val="none" w:sz="0" w:space="0" w:color="auto"/>
        <w:bottom w:val="none" w:sz="0" w:space="0" w:color="auto"/>
        <w:right w:val="none" w:sz="0" w:space="0" w:color="auto"/>
      </w:divBdr>
    </w:div>
    <w:div w:id="1073966352">
      <w:bodyDiv w:val="1"/>
      <w:marLeft w:val="0"/>
      <w:marRight w:val="0"/>
      <w:marTop w:val="0"/>
      <w:marBottom w:val="0"/>
      <w:divBdr>
        <w:top w:val="none" w:sz="0" w:space="0" w:color="auto"/>
        <w:left w:val="none" w:sz="0" w:space="0" w:color="auto"/>
        <w:bottom w:val="none" w:sz="0" w:space="0" w:color="auto"/>
        <w:right w:val="none" w:sz="0" w:space="0" w:color="auto"/>
      </w:divBdr>
    </w:div>
    <w:div w:id="1148864162">
      <w:bodyDiv w:val="1"/>
      <w:marLeft w:val="0"/>
      <w:marRight w:val="0"/>
      <w:marTop w:val="0"/>
      <w:marBottom w:val="0"/>
      <w:divBdr>
        <w:top w:val="none" w:sz="0" w:space="0" w:color="auto"/>
        <w:left w:val="none" w:sz="0" w:space="0" w:color="auto"/>
        <w:bottom w:val="none" w:sz="0" w:space="0" w:color="auto"/>
        <w:right w:val="none" w:sz="0" w:space="0" w:color="auto"/>
      </w:divBdr>
    </w:div>
    <w:div w:id="1163819155">
      <w:bodyDiv w:val="1"/>
      <w:marLeft w:val="0"/>
      <w:marRight w:val="0"/>
      <w:marTop w:val="0"/>
      <w:marBottom w:val="0"/>
      <w:divBdr>
        <w:top w:val="none" w:sz="0" w:space="0" w:color="auto"/>
        <w:left w:val="none" w:sz="0" w:space="0" w:color="auto"/>
        <w:bottom w:val="none" w:sz="0" w:space="0" w:color="auto"/>
        <w:right w:val="none" w:sz="0" w:space="0" w:color="auto"/>
      </w:divBdr>
    </w:div>
    <w:div w:id="1173952379">
      <w:bodyDiv w:val="1"/>
      <w:marLeft w:val="0"/>
      <w:marRight w:val="0"/>
      <w:marTop w:val="0"/>
      <w:marBottom w:val="0"/>
      <w:divBdr>
        <w:top w:val="none" w:sz="0" w:space="0" w:color="auto"/>
        <w:left w:val="none" w:sz="0" w:space="0" w:color="auto"/>
        <w:bottom w:val="none" w:sz="0" w:space="0" w:color="auto"/>
        <w:right w:val="none" w:sz="0" w:space="0" w:color="auto"/>
      </w:divBdr>
    </w:div>
    <w:div w:id="1242981591">
      <w:bodyDiv w:val="1"/>
      <w:marLeft w:val="0"/>
      <w:marRight w:val="0"/>
      <w:marTop w:val="0"/>
      <w:marBottom w:val="0"/>
      <w:divBdr>
        <w:top w:val="none" w:sz="0" w:space="0" w:color="auto"/>
        <w:left w:val="none" w:sz="0" w:space="0" w:color="auto"/>
        <w:bottom w:val="none" w:sz="0" w:space="0" w:color="auto"/>
        <w:right w:val="none" w:sz="0" w:space="0" w:color="auto"/>
      </w:divBdr>
    </w:div>
    <w:div w:id="1343706880">
      <w:bodyDiv w:val="1"/>
      <w:marLeft w:val="0"/>
      <w:marRight w:val="0"/>
      <w:marTop w:val="0"/>
      <w:marBottom w:val="0"/>
      <w:divBdr>
        <w:top w:val="none" w:sz="0" w:space="0" w:color="auto"/>
        <w:left w:val="none" w:sz="0" w:space="0" w:color="auto"/>
        <w:bottom w:val="none" w:sz="0" w:space="0" w:color="auto"/>
        <w:right w:val="none" w:sz="0" w:space="0" w:color="auto"/>
      </w:divBdr>
    </w:div>
    <w:div w:id="1389643758">
      <w:bodyDiv w:val="1"/>
      <w:marLeft w:val="0"/>
      <w:marRight w:val="0"/>
      <w:marTop w:val="0"/>
      <w:marBottom w:val="0"/>
      <w:divBdr>
        <w:top w:val="none" w:sz="0" w:space="0" w:color="auto"/>
        <w:left w:val="none" w:sz="0" w:space="0" w:color="auto"/>
        <w:bottom w:val="none" w:sz="0" w:space="0" w:color="auto"/>
        <w:right w:val="none" w:sz="0" w:space="0" w:color="auto"/>
      </w:divBdr>
    </w:div>
    <w:div w:id="1481774792">
      <w:bodyDiv w:val="1"/>
      <w:marLeft w:val="0"/>
      <w:marRight w:val="0"/>
      <w:marTop w:val="0"/>
      <w:marBottom w:val="0"/>
      <w:divBdr>
        <w:top w:val="none" w:sz="0" w:space="0" w:color="auto"/>
        <w:left w:val="none" w:sz="0" w:space="0" w:color="auto"/>
        <w:bottom w:val="none" w:sz="0" w:space="0" w:color="auto"/>
        <w:right w:val="none" w:sz="0" w:space="0" w:color="auto"/>
      </w:divBdr>
    </w:div>
    <w:div w:id="1495145804">
      <w:bodyDiv w:val="1"/>
      <w:marLeft w:val="0"/>
      <w:marRight w:val="0"/>
      <w:marTop w:val="0"/>
      <w:marBottom w:val="0"/>
      <w:divBdr>
        <w:top w:val="none" w:sz="0" w:space="0" w:color="auto"/>
        <w:left w:val="none" w:sz="0" w:space="0" w:color="auto"/>
        <w:bottom w:val="none" w:sz="0" w:space="0" w:color="auto"/>
        <w:right w:val="none" w:sz="0" w:space="0" w:color="auto"/>
      </w:divBdr>
    </w:div>
    <w:div w:id="156652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3E39-E9BD-48DC-8900-48418041F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20</Pages>
  <Words>3054</Words>
  <Characters>17412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35</cp:revision>
  <dcterms:created xsi:type="dcterms:W3CDTF">2023-03-29T15:13:00Z</dcterms:created>
  <dcterms:modified xsi:type="dcterms:W3CDTF">2024-12-10T11:25:00Z</dcterms:modified>
</cp:coreProperties>
</file>