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FC8EC" w14:textId="77777777" w:rsidR="00F37E05" w:rsidRPr="00EE1748" w:rsidRDefault="00F37E05" w:rsidP="00F37E05">
      <w:pPr>
        <w:spacing w:after="0" w:line="240" w:lineRule="auto"/>
        <w:jc w:val="center"/>
        <w:rPr>
          <w:rFonts w:ascii="Times New Roman" w:eastAsia="Times New Roman" w:hAnsi="Times New Roman" w:cs="Times New Roman"/>
          <w:b/>
          <w:bCs/>
          <w:color w:val="000000"/>
          <w:sz w:val="32"/>
          <w:szCs w:val="32"/>
          <w:lang w:eastAsia="ru-RU"/>
        </w:rPr>
      </w:pPr>
      <w:r w:rsidRPr="00EE1748">
        <w:rPr>
          <w:rFonts w:ascii="Times New Roman" w:eastAsia="Times New Roman" w:hAnsi="Times New Roman" w:cs="Times New Roman"/>
          <w:b/>
          <w:bCs/>
          <w:color w:val="000000"/>
          <w:sz w:val="32"/>
          <w:szCs w:val="32"/>
          <w:lang w:eastAsia="ru-RU"/>
        </w:rPr>
        <w:t>Бюджетное профессиональное образовательное учреждение</w:t>
      </w:r>
    </w:p>
    <w:p w14:paraId="5B2BB935" w14:textId="77777777" w:rsidR="00F37E05" w:rsidRPr="00EE1748" w:rsidRDefault="00F37E05" w:rsidP="00F37E05">
      <w:pPr>
        <w:keepNext/>
        <w:keepLines/>
        <w:spacing w:after="0" w:line="240" w:lineRule="auto"/>
        <w:jc w:val="center"/>
        <w:outlineLvl w:val="1"/>
        <w:rPr>
          <w:rFonts w:ascii="Times New Roman" w:eastAsia="Calibri" w:hAnsi="Times New Roman" w:cs="Cambria"/>
          <w:b/>
          <w:bCs/>
          <w:color w:val="000000"/>
          <w:sz w:val="32"/>
          <w:szCs w:val="32"/>
          <w:lang w:eastAsia="ru-RU"/>
        </w:rPr>
      </w:pPr>
      <w:r w:rsidRPr="00EE1748">
        <w:rPr>
          <w:rFonts w:ascii="Times New Roman" w:eastAsia="Calibri" w:hAnsi="Times New Roman" w:cs="Cambria"/>
          <w:b/>
          <w:bCs/>
          <w:color w:val="000000"/>
          <w:sz w:val="32"/>
          <w:szCs w:val="32"/>
          <w:lang w:eastAsia="ru-RU"/>
        </w:rPr>
        <w:t>Воронежской области</w:t>
      </w:r>
    </w:p>
    <w:p w14:paraId="376D1E4A" w14:textId="77777777" w:rsidR="00F37E05" w:rsidRPr="00EE1748" w:rsidRDefault="00F37E05" w:rsidP="00F37E05">
      <w:pPr>
        <w:keepNext/>
        <w:keepLines/>
        <w:spacing w:before="200" w:after="0" w:line="240" w:lineRule="auto"/>
        <w:jc w:val="center"/>
        <w:outlineLvl w:val="1"/>
        <w:rPr>
          <w:rFonts w:ascii="Cambria" w:eastAsia="Calibri" w:hAnsi="Cambria" w:cs="Times New Roman"/>
          <w:b/>
          <w:bCs/>
          <w:sz w:val="32"/>
          <w:szCs w:val="26"/>
          <w:lang w:eastAsia="ru-RU"/>
        </w:rPr>
      </w:pPr>
      <w:r w:rsidRPr="00EE1748">
        <w:rPr>
          <w:rFonts w:ascii="Cambria" w:eastAsia="Calibri" w:hAnsi="Cambria" w:cs="Times New Roman"/>
          <w:b/>
          <w:bCs/>
          <w:sz w:val="32"/>
          <w:szCs w:val="26"/>
          <w:lang w:eastAsia="ru-RU"/>
        </w:rPr>
        <w:t>«ВОРОНЕЖСКИЙ БАЗОВЫЙ МЕДИЦИНСКИЙ КОЛЛЕДЖ»</w:t>
      </w:r>
    </w:p>
    <w:p w14:paraId="702FD645" w14:textId="77777777" w:rsidR="00F37E05" w:rsidRPr="00EE1748" w:rsidRDefault="00F37E05" w:rsidP="00F37E05">
      <w:pPr>
        <w:spacing w:after="0" w:line="240" w:lineRule="auto"/>
        <w:jc w:val="center"/>
        <w:rPr>
          <w:rFonts w:ascii="Times New Roman" w:eastAsia="Calibri" w:hAnsi="Times New Roman" w:cs="Times New Roman"/>
          <w:b/>
          <w:bCs/>
          <w:sz w:val="32"/>
          <w:szCs w:val="24"/>
          <w:lang w:eastAsia="ru-RU"/>
        </w:rPr>
      </w:pPr>
    </w:p>
    <w:p w14:paraId="763C09A7" w14:textId="77777777" w:rsidR="00F37E05" w:rsidRPr="00EE1748" w:rsidRDefault="00F37E05" w:rsidP="00F37E05">
      <w:pPr>
        <w:spacing w:after="0" w:line="240" w:lineRule="auto"/>
        <w:jc w:val="center"/>
        <w:rPr>
          <w:rFonts w:ascii="Times New Roman" w:eastAsia="Calibri" w:hAnsi="Times New Roman" w:cs="Times New Roman"/>
          <w:b/>
          <w:bCs/>
          <w:sz w:val="32"/>
          <w:szCs w:val="24"/>
          <w:lang w:eastAsia="ru-RU"/>
        </w:rPr>
      </w:pPr>
    </w:p>
    <w:p w14:paraId="784B3DC8" w14:textId="77777777" w:rsidR="00F37E05" w:rsidRPr="00EE1748" w:rsidRDefault="00F37E05" w:rsidP="00F37E05">
      <w:pPr>
        <w:spacing w:after="0" w:line="240" w:lineRule="auto"/>
        <w:jc w:val="center"/>
        <w:rPr>
          <w:rFonts w:ascii="Times New Roman" w:eastAsia="Calibri" w:hAnsi="Times New Roman" w:cs="Times New Roman"/>
          <w:b/>
          <w:bCs/>
          <w:sz w:val="28"/>
          <w:szCs w:val="24"/>
          <w:lang w:eastAsia="ru-RU"/>
        </w:rPr>
      </w:pPr>
    </w:p>
    <w:p w14:paraId="798E1412" w14:textId="77777777" w:rsidR="00F37E05" w:rsidRDefault="00F37E05" w:rsidP="00F37E05">
      <w:pPr>
        <w:spacing w:after="0" w:line="240" w:lineRule="auto"/>
        <w:jc w:val="center"/>
        <w:rPr>
          <w:rFonts w:ascii="Times New Roman" w:eastAsia="Calibri" w:hAnsi="Times New Roman" w:cs="Times New Roman"/>
          <w:b/>
          <w:bCs/>
          <w:sz w:val="28"/>
          <w:szCs w:val="24"/>
          <w:lang w:eastAsia="ru-RU"/>
        </w:rPr>
      </w:pPr>
    </w:p>
    <w:p w14:paraId="5AA4DE77" w14:textId="77777777" w:rsidR="0027323F" w:rsidRPr="00EE1748" w:rsidRDefault="0027323F" w:rsidP="00F37E05">
      <w:pPr>
        <w:spacing w:after="0" w:line="240" w:lineRule="auto"/>
        <w:jc w:val="center"/>
        <w:rPr>
          <w:rFonts w:ascii="Times New Roman" w:eastAsia="Calibri" w:hAnsi="Times New Roman" w:cs="Times New Roman"/>
          <w:b/>
          <w:bCs/>
          <w:sz w:val="28"/>
          <w:szCs w:val="24"/>
          <w:lang w:eastAsia="ru-RU"/>
        </w:rPr>
      </w:pPr>
    </w:p>
    <w:p w14:paraId="01F752AD" w14:textId="77777777" w:rsidR="00F37E05" w:rsidRPr="00EE1748" w:rsidRDefault="00F37E05" w:rsidP="00F37E05">
      <w:pPr>
        <w:spacing w:after="0" w:line="240" w:lineRule="auto"/>
        <w:jc w:val="center"/>
        <w:rPr>
          <w:rFonts w:ascii="Times New Roman" w:eastAsia="Calibri" w:hAnsi="Times New Roman" w:cs="Times New Roman"/>
          <w:b/>
          <w:bCs/>
          <w:sz w:val="28"/>
          <w:szCs w:val="24"/>
          <w:lang w:eastAsia="ru-RU"/>
        </w:rPr>
      </w:pPr>
    </w:p>
    <w:p w14:paraId="082B695A" w14:textId="77777777" w:rsidR="00F37E05" w:rsidRPr="00EE1748" w:rsidRDefault="00F37E05" w:rsidP="00F37E05">
      <w:pPr>
        <w:spacing w:after="0" w:line="240" w:lineRule="auto"/>
        <w:jc w:val="center"/>
        <w:rPr>
          <w:rFonts w:ascii="Times New Roman" w:eastAsia="Calibri" w:hAnsi="Times New Roman" w:cs="Times New Roman"/>
          <w:b/>
          <w:bCs/>
          <w:sz w:val="28"/>
          <w:szCs w:val="24"/>
          <w:lang w:eastAsia="ru-RU"/>
        </w:rPr>
      </w:pPr>
    </w:p>
    <w:p w14:paraId="04756583" w14:textId="77777777" w:rsidR="00F37E05" w:rsidRPr="00EE1748" w:rsidRDefault="00F37E05" w:rsidP="00F37E05">
      <w:pPr>
        <w:spacing w:after="0" w:line="240" w:lineRule="auto"/>
        <w:jc w:val="center"/>
        <w:rPr>
          <w:rFonts w:ascii="Times New Roman" w:eastAsia="Calibri" w:hAnsi="Times New Roman" w:cs="Times New Roman"/>
          <w:b/>
          <w:bCs/>
          <w:sz w:val="28"/>
          <w:szCs w:val="24"/>
          <w:lang w:eastAsia="ru-RU"/>
        </w:rPr>
      </w:pPr>
    </w:p>
    <w:p w14:paraId="26C40575" w14:textId="77777777" w:rsidR="00F37E05" w:rsidRPr="00EE1748" w:rsidRDefault="00F37E05" w:rsidP="00F37E05">
      <w:pPr>
        <w:spacing w:after="0" w:line="240" w:lineRule="auto"/>
        <w:jc w:val="center"/>
        <w:rPr>
          <w:rFonts w:ascii="Times New Roman" w:eastAsia="Calibri" w:hAnsi="Times New Roman" w:cs="Times New Roman"/>
          <w:b/>
          <w:bCs/>
          <w:sz w:val="28"/>
          <w:szCs w:val="24"/>
          <w:lang w:eastAsia="ru-RU"/>
        </w:rPr>
      </w:pPr>
    </w:p>
    <w:p w14:paraId="491230E6" w14:textId="77777777" w:rsidR="00F37E05" w:rsidRPr="00EE1748" w:rsidRDefault="00F37E05" w:rsidP="0027323F">
      <w:pPr>
        <w:spacing w:after="0" w:line="240" w:lineRule="auto"/>
        <w:rPr>
          <w:rFonts w:ascii="Times New Roman" w:eastAsia="Calibri" w:hAnsi="Times New Roman" w:cs="Times New Roman"/>
          <w:b/>
          <w:bCs/>
          <w:sz w:val="28"/>
          <w:szCs w:val="24"/>
          <w:lang w:eastAsia="ru-RU"/>
        </w:rPr>
      </w:pPr>
    </w:p>
    <w:p w14:paraId="59EAC0DE" w14:textId="77777777" w:rsidR="00F37E05" w:rsidRPr="00EE1748" w:rsidRDefault="00F37E05" w:rsidP="00F37E05">
      <w:pPr>
        <w:keepNext/>
        <w:keepLines/>
        <w:spacing w:before="200" w:after="0" w:line="240" w:lineRule="auto"/>
        <w:jc w:val="center"/>
        <w:outlineLvl w:val="2"/>
        <w:rPr>
          <w:rFonts w:ascii="Cambria" w:eastAsia="Calibri" w:hAnsi="Cambria" w:cs="Times New Roman"/>
          <w:sz w:val="72"/>
          <w:szCs w:val="72"/>
          <w:lang w:eastAsia="ru-RU"/>
        </w:rPr>
      </w:pPr>
      <w:r w:rsidRPr="00EE1748">
        <w:rPr>
          <w:rFonts w:ascii="Cambria" w:eastAsia="Calibri" w:hAnsi="Cambria" w:cs="Times New Roman"/>
          <w:b/>
          <w:bCs/>
          <w:sz w:val="72"/>
          <w:szCs w:val="72"/>
          <w:lang w:eastAsia="ru-RU"/>
        </w:rPr>
        <w:t>РАБОЧАЯ ПРОГРАММА</w:t>
      </w:r>
    </w:p>
    <w:p w14:paraId="1DF5F245" w14:textId="77777777" w:rsidR="00F37E05" w:rsidRPr="00EE1748" w:rsidRDefault="00F37E05" w:rsidP="00F37E05">
      <w:pPr>
        <w:spacing w:after="0" w:line="240" w:lineRule="auto"/>
        <w:jc w:val="center"/>
        <w:rPr>
          <w:rFonts w:ascii="Times New Roman" w:eastAsia="Calibri" w:hAnsi="Times New Roman" w:cs="Times New Roman"/>
          <w:sz w:val="72"/>
          <w:szCs w:val="72"/>
          <w:lang w:eastAsia="ru-RU"/>
        </w:rPr>
      </w:pPr>
    </w:p>
    <w:p w14:paraId="7F5C10F0" w14:textId="77777777" w:rsidR="00280609" w:rsidRPr="0027323F" w:rsidRDefault="00280609" w:rsidP="00280609">
      <w:pPr>
        <w:jc w:val="center"/>
        <w:rPr>
          <w:rFonts w:ascii="Times New Roman" w:eastAsia="Times New Roman" w:hAnsi="Times New Roman" w:cs="Times New Roman"/>
          <w:b/>
          <w:sz w:val="36"/>
          <w:szCs w:val="36"/>
          <w:lang w:eastAsia="ru-RU"/>
        </w:rPr>
      </w:pPr>
      <w:r w:rsidRPr="0027323F">
        <w:rPr>
          <w:rFonts w:ascii="Times New Roman" w:eastAsia="Times New Roman" w:hAnsi="Times New Roman" w:cs="Times New Roman"/>
          <w:b/>
          <w:sz w:val="36"/>
          <w:szCs w:val="36"/>
          <w:lang w:eastAsia="ru-RU"/>
        </w:rPr>
        <w:t>ПМ.02 Оказание медицинской помощи в период беременности, родов, послеродовый период и с распространенными гинекологическими заболеваниями</w:t>
      </w:r>
    </w:p>
    <w:p w14:paraId="0A02B928" w14:textId="77777777" w:rsidR="0027323F" w:rsidRPr="0027323F" w:rsidRDefault="0027323F" w:rsidP="00280609">
      <w:pPr>
        <w:jc w:val="center"/>
        <w:rPr>
          <w:rFonts w:ascii="Times New Roman" w:eastAsia="Times New Roman" w:hAnsi="Times New Roman" w:cs="Times New Roman"/>
          <w:b/>
          <w:sz w:val="36"/>
          <w:szCs w:val="36"/>
          <w:lang w:eastAsia="ru-RU"/>
        </w:rPr>
      </w:pPr>
      <w:r w:rsidRPr="0027323F">
        <w:rPr>
          <w:rFonts w:ascii="Times New Roman" w:eastAsia="Times New Roman" w:hAnsi="Times New Roman" w:cs="Times New Roman"/>
          <w:b/>
          <w:sz w:val="36"/>
          <w:szCs w:val="36"/>
          <w:lang w:eastAsia="ru-RU"/>
        </w:rPr>
        <w:t xml:space="preserve">МДК02.01 </w:t>
      </w:r>
      <w:r w:rsidRPr="0027323F">
        <w:rPr>
          <w:rFonts w:ascii="Times New Roman" w:eastAsia="Times New Roman" w:hAnsi="Times New Roman" w:cs="Times New Roman"/>
          <w:b/>
          <w:bCs/>
          <w:sz w:val="36"/>
          <w:szCs w:val="36"/>
          <w:lang w:eastAsia="ru-RU"/>
        </w:rPr>
        <w:t>Медицинская помощь пациентам с распространёнными гинекологическими заболеваниями</w:t>
      </w:r>
    </w:p>
    <w:p w14:paraId="2585F1A6" w14:textId="77777777" w:rsidR="00F37E05" w:rsidRPr="00EE1748" w:rsidRDefault="00F37E05" w:rsidP="00F37E05">
      <w:pPr>
        <w:widowControl w:val="0"/>
        <w:spacing w:after="120" w:line="240" w:lineRule="auto"/>
        <w:ind w:firstLine="426"/>
        <w:jc w:val="center"/>
        <w:rPr>
          <w:rFonts w:ascii="Times New Roman" w:eastAsia="Calibri" w:hAnsi="Times New Roman" w:cs="Times New Roman"/>
          <w:sz w:val="32"/>
          <w:szCs w:val="32"/>
          <w:lang w:eastAsia="ru-RU"/>
        </w:rPr>
      </w:pPr>
      <w:r w:rsidRPr="00EE1748">
        <w:rPr>
          <w:rFonts w:ascii="Times New Roman" w:eastAsia="Calibri" w:hAnsi="Times New Roman" w:cs="Times New Roman"/>
          <w:sz w:val="32"/>
          <w:szCs w:val="32"/>
          <w:lang w:eastAsia="ru-RU"/>
        </w:rPr>
        <w:t>для специальности  СПО 31.02.02 Акушерское дело.</w:t>
      </w:r>
    </w:p>
    <w:p w14:paraId="1E943709" w14:textId="77777777" w:rsidR="00F37E05" w:rsidRPr="00EE1748" w:rsidRDefault="00F37E05" w:rsidP="00F37E05">
      <w:pPr>
        <w:spacing w:after="0" w:line="240" w:lineRule="auto"/>
        <w:jc w:val="center"/>
        <w:rPr>
          <w:rFonts w:ascii="Times New Roman" w:eastAsia="Calibri" w:hAnsi="Times New Roman" w:cs="Times New Roman"/>
          <w:sz w:val="40"/>
          <w:szCs w:val="24"/>
          <w:lang w:eastAsia="ru-RU"/>
        </w:rPr>
      </w:pPr>
    </w:p>
    <w:p w14:paraId="371023EB" w14:textId="77777777" w:rsidR="00F37E05" w:rsidRPr="00EE1748" w:rsidRDefault="00F37E05" w:rsidP="00F37E05">
      <w:pPr>
        <w:spacing w:after="0" w:line="240" w:lineRule="auto"/>
        <w:jc w:val="center"/>
        <w:rPr>
          <w:rFonts w:ascii="Times New Roman" w:eastAsia="Calibri" w:hAnsi="Times New Roman" w:cs="Times New Roman"/>
          <w:b/>
          <w:bCs/>
          <w:sz w:val="44"/>
          <w:szCs w:val="24"/>
          <w:lang w:eastAsia="ru-RU"/>
        </w:rPr>
      </w:pPr>
    </w:p>
    <w:p w14:paraId="013ECB70" w14:textId="77777777" w:rsidR="00F37E05" w:rsidRPr="00EE1748" w:rsidRDefault="00F37E05" w:rsidP="00F37E05">
      <w:pPr>
        <w:spacing w:after="0" w:line="240" w:lineRule="auto"/>
        <w:ind w:left="3960"/>
        <w:jc w:val="center"/>
        <w:rPr>
          <w:rFonts w:ascii="Times New Roman" w:eastAsia="Calibri" w:hAnsi="Times New Roman" w:cs="Times New Roman"/>
          <w:b/>
          <w:bCs/>
          <w:sz w:val="44"/>
          <w:szCs w:val="24"/>
          <w:lang w:eastAsia="ru-RU"/>
        </w:rPr>
      </w:pPr>
    </w:p>
    <w:p w14:paraId="610F2BBA" w14:textId="77777777" w:rsidR="00F37E05" w:rsidRPr="00EE1748" w:rsidRDefault="00F37E05" w:rsidP="00F37E05">
      <w:pPr>
        <w:spacing w:after="0" w:line="240" w:lineRule="auto"/>
        <w:ind w:left="3960"/>
        <w:jc w:val="center"/>
        <w:rPr>
          <w:rFonts w:ascii="Times New Roman" w:eastAsia="Calibri" w:hAnsi="Times New Roman" w:cs="Times New Roman"/>
          <w:b/>
          <w:bCs/>
          <w:sz w:val="44"/>
          <w:szCs w:val="24"/>
          <w:lang w:eastAsia="ru-RU"/>
        </w:rPr>
      </w:pPr>
    </w:p>
    <w:p w14:paraId="1E0D6693" w14:textId="77777777" w:rsidR="00F37E05" w:rsidRDefault="00F37E05" w:rsidP="00F37E05">
      <w:pPr>
        <w:spacing w:after="0" w:line="240" w:lineRule="auto"/>
        <w:ind w:left="3960"/>
        <w:jc w:val="center"/>
        <w:rPr>
          <w:rFonts w:ascii="Times New Roman" w:eastAsia="Calibri" w:hAnsi="Times New Roman" w:cs="Times New Roman"/>
          <w:b/>
          <w:bCs/>
          <w:sz w:val="44"/>
          <w:szCs w:val="24"/>
          <w:lang w:eastAsia="ru-RU"/>
        </w:rPr>
      </w:pPr>
    </w:p>
    <w:p w14:paraId="0324D8D8" w14:textId="77777777" w:rsidR="0027323F" w:rsidRDefault="0027323F" w:rsidP="00F37E05">
      <w:pPr>
        <w:spacing w:after="0" w:line="240" w:lineRule="auto"/>
        <w:ind w:left="3960"/>
        <w:jc w:val="center"/>
        <w:rPr>
          <w:rFonts w:ascii="Times New Roman" w:eastAsia="Calibri" w:hAnsi="Times New Roman" w:cs="Times New Roman"/>
          <w:b/>
          <w:bCs/>
          <w:sz w:val="44"/>
          <w:szCs w:val="24"/>
          <w:lang w:eastAsia="ru-RU"/>
        </w:rPr>
      </w:pPr>
    </w:p>
    <w:p w14:paraId="379F75DD" w14:textId="77777777" w:rsidR="0027323F" w:rsidRPr="00EE1748" w:rsidRDefault="0027323F" w:rsidP="00F37E05">
      <w:pPr>
        <w:spacing w:after="0" w:line="240" w:lineRule="auto"/>
        <w:ind w:left="3960"/>
        <w:jc w:val="center"/>
        <w:rPr>
          <w:rFonts w:ascii="Times New Roman" w:eastAsia="Calibri" w:hAnsi="Times New Roman" w:cs="Times New Roman"/>
          <w:b/>
          <w:bCs/>
          <w:sz w:val="44"/>
          <w:szCs w:val="24"/>
          <w:lang w:eastAsia="ru-RU"/>
        </w:rPr>
      </w:pPr>
    </w:p>
    <w:p w14:paraId="7B797D3F" w14:textId="77777777" w:rsidR="00F37E05" w:rsidRPr="00EE1748" w:rsidRDefault="00F37E05" w:rsidP="0027323F">
      <w:pPr>
        <w:spacing w:after="0" w:line="240" w:lineRule="auto"/>
        <w:rPr>
          <w:rFonts w:ascii="Times New Roman" w:eastAsia="Calibri" w:hAnsi="Times New Roman" w:cs="Times New Roman"/>
          <w:b/>
          <w:bCs/>
          <w:sz w:val="32"/>
          <w:szCs w:val="24"/>
          <w:lang w:eastAsia="ru-RU"/>
        </w:rPr>
      </w:pPr>
    </w:p>
    <w:p w14:paraId="7EC6C22F" w14:textId="7FDD5620" w:rsidR="00F37E05" w:rsidRPr="00EE1748" w:rsidRDefault="00431724" w:rsidP="00F37E05">
      <w:pPr>
        <w:keepNext/>
        <w:keepLines/>
        <w:spacing w:before="200" w:after="0" w:line="240" w:lineRule="auto"/>
        <w:jc w:val="center"/>
        <w:outlineLvl w:val="5"/>
        <w:rPr>
          <w:rFonts w:ascii="Cambria" w:eastAsia="Calibri" w:hAnsi="Cambria" w:cs="Times New Roman"/>
          <w:iCs/>
          <w:sz w:val="40"/>
          <w:szCs w:val="40"/>
          <w:lang w:eastAsia="ru-RU"/>
        </w:rPr>
      </w:pPr>
      <w:r>
        <w:rPr>
          <w:rFonts w:ascii="Cambria" w:eastAsia="Calibri" w:hAnsi="Cambria" w:cs="Times New Roman"/>
          <w:iCs/>
          <w:sz w:val="40"/>
          <w:szCs w:val="40"/>
          <w:lang w:eastAsia="ru-RU"/>
        </w:rPr>
        <w:t xml:space="preserve">ВОРОНЕЖ 20     </w:t>
      </w:r>
      <w:r w:rsidR="00F37E05" w:rsidRPr="00EE1748">
        <w:rPr>
          <w:rFonts w:ascii="Cambria" w:eastAsia="Calibri" w:hAnsi="Cambria" w:cs="Times New Roman"/>
          <w:iCs/>
          <w:sz w:val="40"/>
          <w:szCs w:val="40"/>
          <w:lang w:eastAsia="ru-RU"/>
        </w:rPr>
        <w:t xml:space="preserve"> г</w:t>
      </w:r>
    </w:p>
    <w:p w14:paraId="2A147F49" w14:textId="77777777" w:rsidR="00F37E05" w:rsidRDefault="00F37E05" w:rsidP="00800360">
      <w:pPr>
        <w:tabs>
          <w:tab w:val="left" w:pos="360"/>
          <w:tab w:val="left" w:pos="3855"/>
          <w:tab w:val="right" w:pos="9638"/>
        </w:tabs>
        <w:spacing w:after="0"/>
        <w:jc w:val="right"/>
        <w:rPr>
          <w:rFonts w:ascii="Times New Roman" w:eastAsia="Times New Roman" w:hAnsi="Times New Roman" w:cs="Times New Roman"/>
          <w:b/>
          <w:sz w:val="24"/>
          <w:szCs w:val="24"/>
          <w:lang w:eastAsia="ru-RU"/>
        </w:rPr>
      </w:pPr>
    </w:p>
    <w:p w14:paraId="6F63D0E2" w14:textId="77777777" w:rsidR="00800360" w:rsidRPr="00800360" w:rsidRDefault="00800360" w:rsidP="00800360">
      <w:pPr>
        <w:rPr>
          <w:rFonts w:ascii="Times New Roman" w:eastAsia="Times New Roman" w:hAnsi="Times New Roman" w:cs="Times New Roman"/>
          <w:b/>
          <w:i/>
          <w:sz w:val="24"/>
          <w:szCs w:val="24"/>
          <w:lang w:eastAsia="ru-RU"/>
        </w:rPr>
        <w:sectPr w:rsidR="00800360" w:rsidRPr="00800360" w:rsidSect="00F37E05">
          <w:headerReference w:type="default" r:id="rId8"/>
          <w:footerReference w:type="default" r:id="rId9"/>
          <w:pgSz w:w="11907" w:h="16840"/>
          <w:pgMar w:top="1134" w:right="567" w:bottom="1134" w:left="1701" w:header="709" w:footer="709" w:gutter="0"/>
          <w:cols w:space="720"/>
          <w:titlePg/>
          <w:docGrid w:linePitch="299"/>
        </w:sectPr>
      </w:pPr>
    </w:p>
    <w:tbl>
      <w:tblPr>
        <w:tblStyle w:val="afffff5"/>
        <w:tblW w:w="0" w:type="auto"/>
        <w:tblLook w:val="04A0" w:firstRow="1" w:lastRow="0" w:firstColumn="1" w:lastColumn="0" w:noHBand="0" w:noVBand="1"/>
      </w:tblPr>
      <w:tblGrid>
        <w:gridCol w:w="4785"/>
        <w:gridCol w:w="4785"/>
      </w:tblGrid>
      <w:tr w:rsidR="004A0BA4" w:rsidRPr="00CE01F1" w14:paraId="1FEC9093" w14:textId="77777777" w:rsidTr="008007F4">
        <w:tc>
          <w:tcPr>
            <w:tcW w:w="4785" w:type="dxa"/>
          </w:tcPr>
          <w:p w14:paraId="51C5E6D3" w14:textId="77777777" w:rsidR="004A0BA4" w:rsidRPr="00DD08A5" w:rsidRDefault="004A0BA4" w:rsidP="008007F4">
            <w:pPr>
              <w:rPr>
                <w:rFonts w:ascii="Times New Roman" w:hAnsi="Times New Roman"/>
                <w:bCs/>
                <w:iCs/>
                <w:sz w:val="24"/>
                <w:szCs w:val="24"/>
              </w:rPr>
            </w:pPr>
            <w:r w:rsidRPr="00DD08A5">
              <w:rPr>
                <w:rFonts w:ascii="Times New Roman" w:hAnsi="Times New Roman"/>
                <w:bCs/>
                <w:iCs/>
                <w:sz w:val="24"/>
                <w:szCs w:val="24"/>
              </w:rPr>
              <w:lastRenderedPageBreak/>
              <w:t>Одобрена ЦМК</w:t>
            </w:r>
          </w:p>
          <w:p w14:paraId="30350BE3" w14:textId="77777777" w:rsidR="004A0BA4" w:rsidRPr="00DD08A5" w:rsidRDefault="004A0BA4" w:rsidP="008007F4">
            <w:pPr>
              <w:rPr>
                <w:rFonts w:ascii="Times New Roman" w:hAnsi="Times New Roman"/>
                <w:bCs/>
                <w:iCs/>
                <w:sz w:val="24"/>
                <w:szCs w:val="24"/>
              </w:rPr>
            </w:pPr>
          </w:p>
          <w:p w14:paraId="7E15D821" w14:textId="77777777" w:rsidR="004A0BA4" w:rsidRPr="00DD08A5" w:rsidRDefault="004A0BA4" w:rsidP="008007F4">
            <w:pPr>
              <w:rPr>
                <w:rFonts w:ascii="Times New Roman" w:hAnsi="Times New Roman"/>
                <w:bCs/>
                <w:iCs/>
                <w:sz w:val="24"/>
                <w:szCs w:val="24"/>
              </w:rPr>
            </w:pPr>
            <w:r w:rsidRPr="00DD08A5">
              <w:rPr>
                <w:rFonts w:ascii="Times New Roman" w:hAnsi="Times New Roman"/>
                <w:bCs/>
                <w:iCs/>
                <w:sz w:val="24"/>
                <w:szCs w:val="24"/>
              </w:rPr>
              <w:t>_____________________</w:t>
            </w:r>
          </w:p>
          <w:p w14:paraId="271173EF" w14:textId="77777777" w:rsidR="004A0BA4" w:rsidRPr="00DD08A5" w:rsidRDefault="004A0BA4" w:rsidP="008007F4">
            <w:pPr>
              <w:rPr>
                <w:rFonts w:ascii="Times New Roman" w:hAnsi="Times New Roman"/>
                <w:bCs/>
                <w:iCs/>
                <w:sz w:val="24"/>
                <w:szCs w:val="24"/>
              </w:rPr>
            </w:pPr>
          </w:p>
          <w:p w14:paraId="63995ABC" w14:textId="77777777" w:rsidR="004A0BA4" w:rsidRPr="00DD08A5" w:rsidRDefault="004A0BA4" w:rsidP="008007F4">
            <w:pPr>
              <w:rPr>
                <w:rFonts w:ascii="Times New Roman" w:hAnsi="Times New Roman"/>
                <w:bCs/>
                <w:iCs/>
                <w:sz w:val="24"/>
                <w:szCs w:val="24"/>
              </w:rPr>
            </w:pPr>
            <w:r w:rsidRPr="00DD08A5">
              <w:rPr>
                <w:rFonts w:ascii="Times New Roman" w:hAnsi="Times New Roman"/>
                <w:bCs/>
                <w:iCs/>
                <w:sz w:val="24"/>
                <w:szCs w:val="24"/>
              </w:rPr>
              <w:t>Протокол №</w:t>
            </w:r>
          </w:p>
          <w:p w14:paraId="0D3AC002" w14:textId="77777777" w:rsidR="004A0BA4" w:rsidRPr="00DD08A5" w:rsidRDefault="004A0BA4" w:rsidP="008007F4">
            <w:pPr>
              <w:rPr>
                <w:rFonts w:ascii="Times New Roman" w:hAnsi="Times New Roman"/>
                <w:bCs/>
                <w:iCs/>
                <w:sz w:val="24"/>
                <w:szCs w:val="24"/>
              </w:rPr>
            </w:pPr>
          </w:p>
          <w:p w14:paraId="21E4BACF" w14:textId="77777777" w:rsidR="004A0BA4" w:rsidRPr="00DD08A5" w:rsidRDefault="004A0BA4" w:rsidP="008007F4">
            <w:pPr>
              <w:rPr>
                <w:rFonts w:ascii="Times New Roman" w:hAnsi="Times New Roman"/>
                <w:bCs/>
                <w:iCs/>
                <w:sz w:val="24"/>
                <w:szCs w:val="24"/>
              </w:rPr>
            </w:pPr>
            <w:r w:rsidRPr="00DD08A5">
              <w:rPr>
                <w:rFonts w:ascii="Times New Roman" w:hAnsi="Times New Roman"/>
                <w:bCs/>
                <w:iCs/>
                <w:sz w:val="24"/>
                <w:szCs w:val="24"/>
              </w:rPr>
              <w:t>От «      » августа 20     г.</w:t>
            </w:r>
          </w:p>
          <w:p w14:paraId="5EDF65DF" w14:textId="77777777" w:rsidR="004A0BA4" w:rsidRPr="00DD08A5" w:rsidRDefault="004A0BA4" w:rsidP="008007F4">
            <w:pPr>
              <w:rPr>
                <w:rFonts w:ascii="Times New Roman" w:hAnsi="Times New Roman"/>
                <w:bCs/>
                <w:iCs/>
                <w:sz w:val="24"/>
                <w:szCs w:val="24"/>
              </w:rPr>
            </w:pPr>
          </w:p>
          <w:p w14:paraId="3B541193" w14:textId="77777777" w:rsidR="004A0BA4" w:rsidRPr="00DD08A5" w:rsidRDefault="004A0BA4" w:rsidP="008007F4">
            <w:pPr>
              <w:rPr>
                <w:rFonts w:ascii="Times New Roman" w:hAnsi="Times New Roman"/>
                <w:bCs/>
                <w:iCs/>
                <w:sz w:val="24"/>
                <w:szCs w:val="24"/>
              </w:rPr>
            </w:pPr>
            <w:r w:rsidRPr="00DD08A5">
              <w:rPr>
                <w:rFonts w:ascii="Times New Roman" w:hAnsi="Times New Roman"/>
                <w:bCs/>
                <w:iCs/>
                <w:sz w:val="24"/>
                <w:szCs w:val="24"/>
              </w:rPr>
              <w:t xml:space="preserve">Председатель:                                                </w:t>
            </w:r>
          </w:p>
          <w:p w14:paraId="23330E05" w14:textId="77777777" w:rsidR="004A0BA4" w:rsidRPr="00DD08A5" w:rsidRDefault="004A0BA4" w:rsidP="008007F4">
            <w:pPr>
              <w:rPr>
                <w:rFonts w:ascii="Times New Roman" w:hAnsi="Times New Roman"/>
                <w:bCs/>
                <w:iCs/>
                <w:sz w:val="24"/>
                <w:szCs w:val="24"/>
              </w:rPr>
            </w:pPr>
          </w:p>
          <w:p w14:paraId="78AD9295" w14:textId="77777777" w:rsidR="004A0BA4" w:rsidRPr="00DD08A5" w:rsidRDefault="004A0BA4" w:rsidP="008007F4">
            <w:pPr>
              <w:rPr>
                <w:rFonts w:ascii="Times New Roman" w:hAnsi="Times New Roman"/>
                <w:bCs/>
                <w:iCs/>
                <w:sz w:val="24"/>
                <w:szCs w:val="24"/>
              </w:rPr>
            </w:pPr>
          </w:p>
          <w:p w14:paraId="35DD43E2" w14:textId="77777777" w:rsidR="004A0BA4" w:rsidRPr="00DD08A5" w:rsidRDefault="004A0BA4" w:rsidP="008007F4">
            <w:pPr>
              <w:rPr>
                <w:rFonts w:ascii="Times New Roman" w:hAnsi="Times New Roman"/>
                <w:bCs/>
                <w:iCs/>
                <w:sz w:val="24"/>
                <w:szCs w:val="24"/>
              </w:rPr>
            </w:pPr>
            <w:r w:rsidRPr="00DD08A5">
              <w:rPr>
                <w:rFonts w:ascii="Times New Roman" w:hAnsi="Times New Roman"/>
                <w:bCs/>
                <w:iCs/>
                <w:sz w:val="24"/>
                <w:szCs w:val="24"/>
              </w:rPr>
              <w:t>_______________________________</w:t>
            </w:r>
          </w:p>
          <w:p w14:paraId="0482025B" w14:textId="77777777" w:rsidR="004A0BA4" w:rsidRPr="00DD08A5" w:rsidRDefault="004A0BA4" w:rsidP="008007F4">
            <w:pPr>
              <w:rPr>
                <w:rFonts w:ascii="Times New Roman" w:hAnsi="Times New Roman"/>
                <w:bCs/>
                <w:iCs/>
                <w:sz w:val="24"/>
                <w:szCs w:val="24"/>
              </w:rPr>
            </w:pPr>
          </w:p>
          <w:p w14:paraId="0AA11AF4" w14:textId="77777777" w:rsidR="004A0BA4" w:rsidRPr="00DD08A5" w:rsidRDefault="004A0BA4" w:rsidP="008007F4">
            <w:pPr>
              <w:jc w:val="center"/>
              <w:rPr>
                <w:rFonts w:ascii="Times New Roman" w:hAnsi="Times New Roman"/>
                <w:bCs/>
                <w:iCs/>
                <w:sz w:val="24"/>
                <w:szCs w:val="24"/>
              </w:rPr>
            </w:pPr>
          </w:p>
          <w:p w14:paraId="6193B777" w14:textId="77777777" w:rsidR="004A0BA4" w:rsidRPr="00DD08A5" w:rsidRDefault="004A0BA4" w:rsidP="008007F4">
            <w:pPr>
              <w:jc w:val="center"/>
              <w:rPr>
                <w:rFonts w:ascii="Times New Roman" w:hAnsi="Times New Roman"/>
                <w:bCs/>
                <w:sz w:val="24"/>
                <w:szCs w:val="24"/>
              </w:rPr>
            </w:pPr>
          </w:p>
        </w:tc>
        <w:tc>
          <w:tcPr>
            <w:tcW w:w="4785" w:type="dxa"/>
          </w:tcPr>
          <w:p w14:paraId="7AF22C3D" w14:textId="77777777" w:rsidR="004A0BA4" w:rsidRPr="00DD08A5" w:rsidRDefault="004A0BA4" w:rsidP="008007F4">
            <w:pPr>
              <w:tabs>
                <w:tab w:val="left" w:pos="5760"/>
              </w:tabs>
              <w:ind w:left="178"/>
              <w:jc w:val="both"/>
              <w:rPr>
                <w:rFonts w:ascii="Times New Roman" w:hAnsi="Times New Roman"/>
                <w:sz w:val="24"/>
                <w:szCs w:val="24"/>
              </w:rPr>
            </w:pPr>
            <w:r w:rsidRPr="00DD08A5">
              <w:rPr>
                <w:rFonts w:ascii="Times New Roman" w:hAnsi="Times New Roman"/>
                <w:sz w:val="24"/>
                <w:szCs w:val="24"/>
              </w:rPr>
              <w:t>- ФГОС СПО 31.02.02-05</w:t>
            </w:r>
          </w:p>
          <w:p w14:paraId="37982276" w14:textId="77777777" w:rsidR="004A0BA4" w:rsidRPr="00DD08A5" w:rsidRDefault="004A0BA4" w:rsidP="008007F4">
            <w:pPr>
              <w:tabs>
                <w:tab w:val="left" w:pos="5760"/>
              </w:tabs>
              <w:ind w:left="178"/>
              <w:jc w:val="both"/>
              <w:rPr>
                <w:rFonts w:ascii="Times New Roman" w:hAnsi="Times New Roman"/>
                <w:sz w:val="24"/>
                <w:szCs w:val="24"/>
              </w:rPr>
            </w:pPr>
            <w:r w:rsidRPr="00DD08A5">
              <w:rPr>
                <w:rFonts w:ascii="Times New Roman" w:hAnsi="Times New Roman"/>
                <w:sz w:val="24"/>
                <w:szCs w:val="24"/>
              </w:rPr>
              <w:t>по специальности «Акушерское дело»</w:t>
            </w:r>
          </w:p>
          <w:p w14:paraId="626EDDE9" w14:textId="77777777" w:rsidR="004A0BA4" w:rsidRPr="00DD08A5" w:rsidRDefault="004A0BA4" w:rsidP="008007F4">
            <w:pPr>
              <w:tabs>
                <w:tab w:val="left" w:pos="5760"/>
              </w:tabs>
              <w:ind w:left="178"/>
              <w:jc w:val="both"/>
              <w:rPr>
                <w:rFonts w:ascii="Times New Roman" w:hAnsi="Times New Roman"/>
                <w:sz w:val="24"/>
                <w:szCs w:val="24"/>
              </w:rPr>
            </w:pPr>
            <w:r w:rsidRPr="00DD08A5">
              <w:rPr>
                <w:rFonts w:ascii="Times New Roman" w:hAnsi="Times New Roman"/>
                <w:sz w:val="24"/>
                <w:szCs w:val="24"/>
              </w:rPr>
              <w:t>Минпросвещения России</w:t>
            </w:r>
          </w:p>
          <w:p w14:paraId="524413B4" w14:textId="77777777" w:rsidR="004A0BA4" w:rsidRPr="00DD08A5" w:rsidRDefault="004A0BA4" w:rsidP="008007F4">
            <w:pPr>
              <w:tabs>
                <w:tab w:val="left" w:pos="5760"/>
              </w:tabs>
              <w:ind w:left="178"/>
              <w:jc w:val="both"/>
              <w:rPr>
                <w:rFonts w:ascii="Times New Roman" w:hAnsi="Times New Roman"/>
                <w:sz w:val="24"/>
                <w:szCs w:val="24"/>
              </w:rPr>
            </w:pPr>
            <w:r w:rsidRPr="00DD08A5">
              <w:rPr>
                <w:rFonts w:ascii="Times New Roman" w:hAnsi="Times New Roman"/>
                <w:sz w:val="24"/>
                <w:szCs w:val="24"/>
              </w:rPr>
              <w:t>Приказ от 21 июля 2022 г. № 587</w:t>
            </w:r>
          </w:p>
          <w:p w14:paraId="18B4B4FD" w14:textId="77777777" w:rsidR="004A0BA4" w:rsidRPr="00DD08A5" w:rsidRDefault="004A0BA4" w:rsidP="008007F4">
            <w:pPr>
              <w:tabs>
                <w:tab w:val="left" w:pos="5760"/>
              </w:tabs>
              <w:ind w:left="178"/>
              <w:jc w:val="both"/>
              <w:rPr>
                <w:rFonts w:ascii="Times New Roman" w:hAnsi="Times New Roman"/>
                <w:sz w:val="24"/>
                <w:szCs w:val="24"/>
              </w:rPr>
            </w:pPr>
            <w:r w:rsidRPr="00DD08A5">
              <w:rPr>
                <w:rFonts w:ascii="Times New Roman" w:hAnsi="Times New Roman"/>
                <w:sz w:val="24"/>
                <w:szCs w:val="24"/>
              </w:rPr>
              <w:t>- Приказ Минпросвещения РФ от 03.07.2024 г. № 464</w:t>
            </w:r>
          </w:p>
          <w:p w14:paraId="67900428" w14:textId="77777777" w:rsidR="004A0BA4" w:rsidRPr="00DD08A5" w:rsidRDefault="004A0BA4" w:rsidP="008007F4">
            <w:pPr>
              <w:tabs>
                <w:tab w:val="left" w:pos="5760"/>
              </w:tabs>
              <w:ind w:left="178"/>
              <w:jc w:val="both"/>
              <w:rPr>
                <w:rFonts w:ascii="Times New Roman" w:hAnsi="Times New Roman"/>
                <w:sz w:val="24"/>
                <w:szCs w:val="24"/>
              </w:rPr>
            </w:pPr>
            <w:r w:rsidRPr="00DD08A5">
              <w:rPr>
                <w:rFonts w:ascii="Times New Roman" w:hAnsi="Times New Roman"/>
                <w:sz w:val="24"/>
                <w:szCs w:val="24"/>
              </w:rPr>
              <w:t>«О внесении изменений в ФГОС СПО»</w:t>
            </w:r>
          </w:p>
          <w:p w14:paraId="1AFC5FDB" w14:textId="77777777" w:rsidR="004A0BA4" w:rsidRPr="00DD08A5" w:rsidRDefault="004A0BA4" w:rsidP="008007F4">
            <w:pPr>
              <w:tabs>
                <w:tab w:val="left" w:pos="5760"/>
              </w:tabs>
              <w:ind w:left="178"/>
              <w:rPr>
                <w:rFonts w:ascii="Times New Roman" w:hAnsi="Times New Roman"/>
                <w:sz w:val="24"/>
                <w:szCs w:val="24"/>
              </w:rPr>
            </w:pPr>
            <w:r w:rsidRPr="00DD08A5">
              <w:rPr>
                <w:rFonts w:ascii="Times New Roman" w:hAnsi="Times New Roman"/>
                <w:sz w:val="24"/>
                <w:szCs w:val="24"/>
              </w:rPr>
              <w:t>- Профессиональным стандартом</w:t>
            </w:r>
          </w:p>
          <w:p w14:paraId="5EF6088F" w14:textId="77777777" w:rsidR="004A0BA4" w:rsidRPr="00DD08A5" w:rsidRDefault="004A0BA4" w:rsidP="008007F4">
            <w:pPr>
              <w:tabs>
                <w:tab w:val="left" w:pos="5760"/>
              </w:tabs>
              <w:ind w:left="178"/>
              <w:rPr>
                <w:rFonts w:ascii="Times New Roman" w:hAnsi="Times New Roman"/>
                <w:sz w:val="24"/>
                <w:szCs w:val="24"/>
              </w:rPr>
            </w:pPr>
            <w:r w:rsidRPr="00DD08A5">
              <w:rPr>
                <w:rFonts w:ascii="Times New Roman" w:hAnsi="Times New Roman"/>
                <w:sz w:val="24"/>
                <w:szCs w:val="24"/>
              </w:rPr>
              <w:t>Акушерка/акушер</w:t>
            </w:r>
          </w:p>
          <w:p w14:paraId="1FB3320A" w14:textId="77777777" w:rsidR="004A0BA4" w:rsidRPr="00DD08A5" w:rsidRDefault="004A0BA4" w:rsidP="008007F4">
            <w:pPr>
              <w:tabs>
                <w:tab w:val="left" w:pos="5760"/>
              </w:tabs>
              <w:ind w:left="178"/>
              <w:rPr>
                <w:rFonts w:ascii="Times New Roman" w:hAnsi="Times New Roman"/>
                <w:sz w:val="24"/>
                <w:szCs w:val="24"/>
              </w:rPr>
            </w:pPr>
            <w:r w:rsidRPr="00DD08A5">
              <w:rPr>
                <w:rFonts w:ascii="Times New Roman" w:hAnsi="Times New Roman"/>
                <w:sz w:val="24"/>
                <w:szCs w:val="24"/>
              </w:rPr>
              <w:t xml:space="preserve">Минтруд России </w:t>
            </w:r>
          </w:p>
          <w:p w14:paraId="3893662D" w14:textId="77777777" w:rsidR="004A0BA4" w:rsidRPr="00DD08A5" w:rsidRDefault="004A0BA4" w:rsidP="008007F4">
            <w:pPr>
              <w:tabs>
                <w:tab w:val="left" w:pos="5760"/>
              </w:tabs>
              <w:ind w:left="178"/>
              <w:rPr>
                <w:rFonts w:ascii="Times New Roman" w:hAnsi="Times New Roman"/>
                <w:sz w:val="24"/>
                <w:szCs w:val="24"/>
              </w:rPr>
            </w:pPr>
            <w:r w:rsidRPr="00DD08A5">
              <w:rPr>
                <w:rFonts w:ascii="Times New Roman" w:hAnsi="Times New Roman"/>
                <w:sz w:val="24"/>
                <w:szCs w:val="24"/>
              </w:rPr>
              <w:t>Приказ от 13 января 2021 г. № 6 н</w:t>
            </w:r>
          </w:p>
          <w:p w14:paraId="09C39D33" w14:textId="77777777" w:rsidR="004A0BA4" w:rsidRPr="00DD08A5" w:rsidRDefault="004A0BA4" w:rsidP="008007F4">
            <w:pPr>
              <w:rPr>
                <w:rFonts w:ascii="Times New Roman" w:hAnsi="Times New Roman"/>
                <w:bCs/>
                <w:iCs/>
                <w:sz w:val="24"/>
                <w:szCs w:val="24"/>
              </w:rPr>
            </w:pPr>
            <w:r w:rsidRPr="00DD08A5">
              <w:rPr>
                <w:rFonts w:ascii="Times New Roman" w:hAnsi="Times New Roman"/>
                <w:bCs/>
                <w:iCs/>
                <w:sz w:val="24"/>
                <w:szCs w:val="24"/>
              </w:rPr>
              <w:t xml:space="preserve">                                                      </w:t>
            </w:r>
          </w:p>
          <w:p w14:paraId="307260A1" w14:textId="77777777" w:rsidR="004A0BA4" w:rsidRPr="00DD08A5" w:rsidRDefault="004A0BA4" w:rsidP="008007F4">
            <w:pPr>
              <w:jc w:val="right"/>
              <w:rPr>
                <w:rFonts w:ascii="Times New Roman" w:hAnsi="Times New Roman"/>
                <w:bCs/>
                <w:iCs/>
                <w:sz w:val="24"/>
                <w:szCs w:val="24"/>
              </w:rPr>
            </w:pPr>
            <w:r w:rsidRPr="00DD08A5">
              <w:rPr>
                <w:rFonts w:ascii="Times New Roman" w:hAnsi="Times New Roman"/>
                <w:bCs/>
                <w:iCs/>
                <w:sz w:val="24"/>
                <w:szCs w:val="24"/>
              </w:rPr>
              <w:t xml:space="preserve">               Зам. директора по учебной работе:</w:t>
            </w:r>
          </w:p>
          <w:p w14:paraId="2EF1D5AF" w14:textId="77777777" w:rsidR="004A0BA4" w:rsidRPr="00DD08A5" w:rsidRDefault="004A0BA4" w:rsidP="008007F4">
            <w:pPr>
              <w:jc w:val="right"/>
              <w:rPr>
                <w:rFonts w:ascii="Times New Roman" w:hAnsi="Times New Roman"/>
                <w:bCs/>
                <w:iCs/>
                <w:sz w:val="24"/>
                <w:szCs w:val="24"/>
              </w:rPr>
            </w:pPr>
            <w:r w:rsidRPr="00DD08A5">
              <w:rPr>
                <w:rFonts w:ascii="Times New Roman" w:hAnsi="Times New Roman"/>
                <w:bCs/>
                <w:iCs/>
                <w:sz w:val="24"/>
                <w:szCs w:val="24"/>
              </w:rPr>
              <w:t xml:space="preserve">                                                                Селивановская Е.Л.</w:t>
            </w:r>
          </w:p>
          <w:p w14:paraId="0E9F6236" w14:textId="77777777" w:rsidR="004A0BA4" w:rsidRPr="00DD08A5" w:rsidRDefault="004A0BA4" w:rsidP="008007F4">
            <w:pPr>
              <w:jc w:val="right"/>
              <w:rPr>
                <w:rFonts w:ascii="Times New Roman" w:hAnsi="Times New Roman"/>
                <w:bCs/>
                <w:iCs/>
                <w:sz w:val="24"/>
                <w:szCs w:val="24"/>
              </w:rPr>
            </w:pPr>
            <w:r w:rsidRPr="00DD08A5">
              <w:rPr>
                <w:rFonts w:ascii="Times New Roman" w:hAnsi="Times New Roman"/>
                <w:bCs/>
                <w:iCs/>
                <w:sz w:val="24"/>
                <w:szCs w:val="24"/>
              </w:rPr>
              <w:t xml:space="preserve">                    _______________________________              </w:t>
            </w:r>
          </w:p>
          <w:p w14:paraId="1387579C" w14:textId="77777777" w:rsidR="004A0BA4" w:rsidRPr="00DD08A5" w:rsidRDefault="004A0BA4" w:rsidP="008007F4">
            <w:pPr>
              <w:jc w:val="center"/>
              <w:rPr>
                <w:rFonts w:ascii="Times New Roman" w:hAnsi="Times New Roman"/>
                <w:bCs/>
                <w:iCs/>
                <w:sz w:val="24"/>
                <w:szCs w:val="24"/>
              </w:rPr>
            </w:pPr>
            <w:r w:rsidRPr="00DD08A5">
              <w:rPr>
                <w:rFonts w:ascii="Times New Roman" w:hAnsi="Times New Roman"/>
                <w:bCs/>
                <w:iCs/>
                <w:sz w:val="24"/>
                <w:szCs w:val="24"/>
              </w:rPr>
              <w:t xml:space="preserve">                                        </w:t>
            </w:r>
          </w:p>
          <w:p w14:paraId="4A38B2AB" w14:textId="77777777" w:rsidR="004A0BA4" w:rsidRPr="00DD08A5" w:rsidRDefault="004A0BA4" w:rsidP="008007F4">
            <w:pPr>
              <w:jc w:val="right"/>
              <w:rPr>
                <w:rFonts w:ascii="Times New Roman" w:hAnsi="Times New Roman"/>
                <w:bCs/>
                <w:iCs/>
                <w:sz w:val="24"/>
                <w:szCs w:val="24"/>
              </w:rPr>
            </w:pPr>
            <w:r w:rsidRPr="00DD08A5">
              <w:rPr>
                <w:rFonts w:ascii="Times New Roman" w:hAnsi="Times New Roman"/>
                <w:bCs/>
                <w:iCs/>
                <w:sz w:val="24"/>
                <w:szCs w:val="24"/>
              </w:rPr>
              <w:t>«     » августа 20      г.</w:t>
            </w:r>
          </w:p>
          <w:p w14:paraId="7C2B3065" w14:textId="77777777" w:rsidR="004A0BA4" w:rsidRPr="00DD08A5" w:rsidRDefault="004A0BA4" w:rsidP="008007F4">
            <w:pPr>
              <w:jc w:val="center"/>
              <w:rPr>
                <w:rFonts w:ascii="Times New Roman" w:hAnsi="Times New Roman"/>
                <w:bCs/>
                <w:sz w:val="24"/>
                <w:szCs w:val="24"/>
              </w:rPr>
            </w:pPr>
          </w:p>
        </w:tc>
      </w:tr>
    </w:tbl>
    <w:p w14:paraId="5D75E4C1" w14:textId="48532AD9" w:rsidR="00332394" w:rsidRDefault="00332394" w:rsidP="00332394">
      <w:pPr>
        <w:spacing w:after="0" w:line="240" w:lineRule="auto"/>
        <w:rPr>
          <w:rFonts w:ascii="Times New Roman" w:eastAsia="Times New Roman" w:hAnsi="Times New Roman" w:cs="Times New Roman"/>
          <w:sz w:val="28"/>
          <w:szCs w:val="28"/>
          <w:lang w:eastAsia="ru-RU"/>
        </w:rPr>
      </w:pPr>
    </w:p>
    <w:p w14:paraId="399FA9D0" w14:textId="77777777" w:rsidR="004A0BA4" w:rsidRDefault="004A0BA4" w:rsidP="00332394">
      <w:pPr>
        <w:spacing w:after="0" w:line="240" w:lineRule="auto"/>
        <w:rPr>
          <w:rFonts w:ascii="Times New Roman" w:eastAsia="Times New Roman" w:hAnsi="Times New Roman" w:cs="Times New Roman"/>
          <w:sz w:val="28"/>
          <w:szCs w:val="28"/>
          <w:lang w:eastAsia="ru-RU"/>
        </w:rPr>
      </w:pPr>
    </w:p>
    <w:p w14:paraId="13E476B9" w14:textId="77777777" w:rsidR="00431724" w:rsidRDefault="00431724" w:rsidP="00332394">
      <w:pPr>
        <w:spacing w:after="0" w:line="240" w:lineRule="auto"/>
        <w:rPr>
          <w:rFonts w:ascii="Times New Roman" w:eastAsia="Calibri" w:hAnsi="Times New Roman" w:cs="Times New Roman"/>
          <w:sz w:val="28"/>
          <w:szCs w:val="24"/>
          <w:lang w:eastAsia="ru-RU"/>
        </w:rPr>
      </w:pPr>
    </w:p>
    <w:p w14:paraId="3557621B" w14:textId="3C729C56" w:rsidR="00332394" w:rsidRPr="00EE1748" w:rsidRDefault="00332394" w:rsidP="00332394">
      <w:pPr>
        <w:spacing w:after="0" w:line="240" w:lineRule="auto"/>
        <w:rPr>
          <w:rFonts w:ascii="Times New Roman" w:eastAsia="Calibri" w:hAnsi="Times New Roman" w:cs="Times New Roman"/>
          <w:sz w:val="28"/>
          <w:szCs w:val="24"/>
          <w:lang w:eastAsia="ru-RU"/>
        </w:rPr>
      </w:pPr>
      <w:r w:rsidRPr="00EE1748">
        <w:rPr>
          <w:rFonts w:ascii="Times New Roman" w:eastAsia="Calibri" w:hAnsi="Times New Roman" w:cs="Times New Roman"/>
          <w:sz w:val="28"/>
          <w:szCs w:val="24"/>
          <w:lang w:eastAsia="ru-RU"/>
        </w:rPr>
        <w:t>Автор: Карон И. В._______________________</w:t>
      </w:r>
      <w:r>
        <w:rPr>
          <w:rFonts w:ascii="Times New Roman" w:eastAsia="Calibri" w:hAnsi="Times New Roman" w:cs="Times New Roman"/>
          <w:sz w:val="28"/>
          <w:szCs w:val="24"/>
          <w:lang w:eastAsia="ru-RU"/>
        </w:rPr>
        <w:t>____________________________</w:t>
      </w:r>
      <w:r w:rsidRPr="00EE1748">
        <w:rPr>
          <w:rFonts w:ascii="Times New Roman" w:eastAsia="Calibri" w:hAnsi="Times New Roman" w:cs="Times New Roman"/>
          <w:sz w:val="28"/>
          <w:szCs w:val="24"/>
          <w:lang w:eastAsia="ru-RU"/>
        </w:rPr>
        <w:t>_ _______________________________________</w:t>
      </w:r>
      <w:r>
        <w:rPr>
          <w:rFonts w:ascii="Times New Roman" w:eastAsia="Calibri" w:hAnsi="Times New Roman" w:cs="Times New Roman"/>
          <w:sz w:val="28"/>
          <w:szCs w:val="24"/>
          <w:lang w:eastAsia="ru-RU"/>
        </w:rPr>
        <w:t>__________________________</w:t>
      </w:r>
      <w:r w:rsidRPr="00EE1748">
        <w:rPr>
          <w:rFonts w:ascii="Times New Roman" w:eastAsia="Calibri" w:hAnsi="Times New Roman" w:cs="Times New Roman"/>
          <w:sz w:val="28"/>
          <w:szCs w:val="24"/>
          <w:lang w:eastAsia="ru-RU"/>
        </w:rPr>
        <w:t>_</w:t>
      </w:r>
    </w:p>
    <w:p w14:paraId="745B6785" w14:textId="77777777" w:rsidR="00332394" w:rsidRDefault="00332394" w:rsidP="00332394">
      <w:pPr>
        <w:spacing w:after="0" w:line="240" w:lineRule="auto"/>
        <w:rPr>
          <w:rFonts w:ascii="Times New Roman" w:eastAsia="Calibri" w:hAnsi="Times New Roman" w:cs="Times New Roman"/>
          <w:sz w:val="28"/>
          <w:szCs w:val="24"/>
          <w:lang w:eastAsia="ru-RU"/>
        </w:rPr>
      </w:pPr>
    </w:p>
    <w:p w14:paraId="719F3E9E" w14:textId="77777777" w:rsidR="00332394" w:rsidRPr="00EE1748" w:rsidRDefault="00332394" w:rsidP="00332394">
      <w:pPr>
        <w:spacing w:after="0" w:line="240" w:lineRule="auto"/>
        <w:rPr>
          <w:rFonts w:ascii="Times New Roman" w:eastAsia="Calibri" w:hAnsi="Times New Roman" w:cs="Times New Roman"/>
          <w:sz w:val="24"/>
          <w:szCs w:val="24"/>
          <w:lang w:eastAsia="ru-RU"/>
        </w:rPr>
      </w:pPr>
    </w:p>
    <w:p w14:paraId="0532236C" w14:textId="3FF98544" w:rsidR="00332394" w:rsidRPr="007A55C3" w:rsidRDefault="00332394" w:rsidP="00332394">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Рецензенты: </w:t>
      </w:r>
      <w:r w:rsidR="00AD04DB">
        <w:rPr>
          <w:rFonts w:ascii="Times New Roman" w:eastAsia="Calibri" w:hAnsi="Times New Roman" w:cs="Times New Roman"/>
          <w:sz w:val="28"/>
          <w:szCs w:val="28"/>
          <w:lang w:eastAsia="ru-RU"/>
        </w:rPr>
        <w:t>Лосев</w:t>
      </w:r>
      <w:r>
        <w:rPr>
          <w:rFonts w:ascii="Times New Roman" w:eastAsia="Calibri" w:hAnsi="Times New Roman" w:cs="Times New Roman"/>
          <w:sz w:val="28"/>
          <w:szCs w:val="28"/>
          <w:lang w:eastAsia="ru-RU"/>
        </w:rPr>
        <w:t>а А. А.</w:t>
      </w:r>
      <w:r w:rsidRPr="007A55C3">
        <w:rPr>
          <w:rFonts w:ascii="Times New Roman" w:eastAsia="Calibri" w:hAnsi="Times New Roman" w:cs="Times New Roman"/>
          <w:sz w:val="28"/>
          <w:szCs w:val="28"/>
          <w:lang w:eastAsia="ru-RU"/>
        </w:rPr>
        <w:t xml:space="preserve"> </w:t>
      </w:r>
    </w:p>
    <w:p w14:paraId="6F8588A0" w14:textId="77777777" w:rsidR="00332394" w:rsidRDefault="00332394" w:rsidP="00332394">
      <w:pPr>
        <w:spacing w:after="0" w:line="240" w:lineRule="auto"/>
        <w:rPr>
          <w:rFonts w:ascii="Times New Roman" w:eastAsia="Calibri" w:hAnsi="Times New Roman" w:cs="Times New Roman"/>
          <w:sz w:val="28"/>
          <w:szCs w:val="24"/>
          <w:lang w:eastAsia="ru-RU"/>
        </w:rPr>
      </w:pPr>
    </w:p>
    <w:p w14:paraId="70D74A46" w14:textId="77777777" w:rsidR="00332394" w:rsidRDefault="00332394" w:rsidP="00332394">
      <w:pPr>
        <w:spacing w:after="0" w:line="240" w:lineRule="auto"/>
        <w:rPr>
          <w:rFonts w:ascii="Times New Roman" w:eastAsia="Calibri" w:hAnsi="Times New Roman" w:cs="Times New Roman"/>
          <w:sz w:val="28"/>
          <w:szCs w:val="24"/>
          <w:lang w:eastAsia="ru-RU"/>
        </w:rPr>
      </w:pPr>
    </w:p>
    <w:p w14:paraId="0E494BDB" w14:textId="77777777" w:rsidR="00332394" w:rsidRDefault="00332394" w:rsidP="00332394">
      <w:pPr>
        <w:spacing w:after="0" w:line="240" w:lineRule="auto"/>
        <w:rPr>
          <w:rFonts w:ascii="Times New Roman" w:eastAsia="Calibri" w:hAnsi="Times New Roman" w:cs="Times New Roman"/>
          <w:sz w:val="28"/>
          <w:szCs w:val="24"/>
          <w:lang w:eastAsia="ru-RU"/>
        </w:rPr>
      </w:pPr>
    </w:p>
    <w:p w14:paraId="2CEFBDBE" w14:textId="77777777" w:rsidR="00332394" w:rsidRDefault="00332394" w:rsidP="00332394">
      <w:pPr>
        <w:spacing w:after="0" w:line="240" w:lineRule="auto"/>
        <w:rPr>
          <w:rFonts w:ascii="Times New Roman" w:eastAsia="Calibri" w:hAnsi="Times New Roman" w:cs="Times New Roman"/>
          <w:sz w:val="28"/>
          <w:szCs w:val="24"/>
          <w:lang w:eastAsia="ru-RU"/>
        </w:rPr>
      </w:pPr>
    </w:p>
    <w:p w14:paraId="044EE9CF" w14:textId="77777777" w:rsidR="00332394" w:rsidRDefault="00332394" w:rsidP="00332394">
      <w:pPr>
        <w:spacing w:after="0" w:line="240" w:lineRule="auto"/>
        <w:rPr>
          <w:rFonts w:ascii="Times New Roman" w:eastAsia="Calibri" w:hAnsi="Times New Roman" w:cs="Times New Roman"/>
          <w:sz w:val="28"/>
          <w:szCs w:val="24"/>
          <w:lang w:eastAsia="ru-RU"/>
        </w:rPr>
      </w:pPr>
    </w:p>
    <w:p w14:paraId="626C5E1F" w14:textId="77777777" w:rsidR="00332394" w:rsidRDefault="00332394" w:rsidP="00332394">
      <w:pPr>
        <w:spacing w:after="0" w:line="240" w:lineRule="auto"/>
        <w:rPr>
          <w:rFonts w:ascii="Times New Roman" w:eastAsia="Calibri" w:hAnsi="Times New Roman" w:cs="Times New Roman"/>
          <w:sz w:val="28"/>
          <w:szCs w:val="24"/>
          <w:lang w:eastAsia="ru-RU"/>
        </w:rPr>
      </w:pPr>
    </w:p>
    <w:p w14:paraId="7263C6BE" w14:textId="77777777" w:rsidR="00332394" w:rsidRDefault="00332394" w:rsidP="00332394">
      <w:pPr>
        <w:spacing w:after="0" w:line="240" w:lineRule="auto"/>
        <w:rPr>
          <w:rFonts w:ascii="Times New Roman" w:eastAsia="Calibri" w:hAnsi="Times New Roman" w:cs="Times New Roman"/>
          <w:sz w:val="28"/>
          <w:szCs w:val="24"/>
          <w:lang w:eastAsia="ru-RU"/>
        </w:rPr>
      </w:pPr>
    </w:p>
    <w:p w14:paraId="78CC4E0C" w14:textId="77777777" w:rsidR="00332394" w:rsidRDefault="00332394" w:rsidP="00332394">
      <w:pPr>
        <w:spacing w:after="0" w:line="240" w:lineRule="auto"/>
        <w:rPr>
          <w:rFonts w:ascii="Times New Roman" w:eastAsia="Calibri" w:hAnsi="Times New Roman" w:cs="Times New Roman"/>
          <w:sz w:val="28"/>
          <w:szCs w:val="24"/>
          <w:lang w:eastAsia="ru-RU"/>
        </w:rPr>
      </w:pPr>
    </w:p>
    <w:p w14:paraId="50DB1945" w14:textId="77777777" w:rsidR="00332394" w:rsidRDefault="00332394" w:rsidP="00332394">
      <w:pPr>
        <w:spacing w:after="0" w:line="240" w:lineRule="auto"/>
        <w:rPr>
          <w:rFonts w:ascii="Times New Roman" w:eastAsia="Calibri" w:hAnsi="Times New Roman" w:cs="Times New Roman"/>
          <w:sz w:val="28"/>
          <w:szCs w:val="24"/>
          <w:lang w:eastAsia="ru-RU"/>
        </w:rPr>
      </w:pPr>
    </w:p>
    <w:p w14:paraId="0065501A" w14:textId="77777777" w:rsidR="00332394" w:rsidRDefault="00332394" w:rsidP="00332394">
      <w:pPr>
        <w:spacing w:after="0" w:line="240" w:lineRule="auto"/>
        <w:rPr>
          <w:rFonts w:ascii="Times New Roman" w:eastAsia="Calibri" w:hAnsi="Times New Roman" w:cs="Times New Roman"/>
          <w:sz w:val="28"/>
          <w:szCs w:val="24"/>
          <w:lang w:eastAsia="ru-RU"/>
        </w:rPr>
      </w:pPr>
    </w:p>
    <w:p w14:paraId="49BE955D" w14:textId="77777777" w:rsidR="00332394" w:rsidRDefault="00332394" w:rsidP="00332394">
      <w:pPr>
        <w:spacing w:after="0" w:line="240" w:lineRule="auto"/>
        <w:rPr>
          <w:rFonts w:ascii="Times New Roman" w:eastAsia="Calibri" w:hAnsi="Times New Roman" w:cs="Times New Roman"/>
          <w:sz w:val="28"/>
          <w:szCs w:val="24"/>
          <w:lang w:eastAsia="ru-RU"/>
        </w:rPr>
      </w:pPr>
    </w:p>
    <w:p w14:paraId="2F74F92A" w14:textId="77777777" w:rsidR="00332394" w:rsidRDefault="00332394" w:rsidP="00332394">
      <w:pPr>
        <w:spacing w:after="0" w:line="240" w:lineRule="auto"/>
        <w:rPr>
          <w:rFonts w:ascii="Times New Roman" w:eastAsia="Calibri" w:hAnsi="Times New Roman" w:cs="Times New Roman"/>
          <w:sz w:val="28"/>
          <w:szCs w:val="24"/>
          <w:lang w:eastAsia="ru-RU"/>
        </w:rPr>
      </w:pPr>
    </w:p>
    <w:p w14:paraId="35878318" w14:textId="77777777" w:rsidR="00332394" w:rsidRDefault="00332394" w:rsidP="00332394">
      <w:pPr>
        <w:spacing w:after="0" w:line="240" w:lineRule="auto"/>
        <w:rPr>
          <w:rFonts w:ascii="Times New Roman" w:eastAsia="Calibri" w:hAnsi="Times New Roman" w:cs="Times New Roman"/>
          <w:sz w:val="28"/>
          <w:szCs w:val="24"/>
          <w:lang w:eastAsia="ru-RU"/>
        </w:rPr>
      </w:pPr>
    </w:p>
    <w:p w14:paraId="2ABD0A75" w14:textId="77777777" w:rsidR="00332394" w:rsidRDefault="00332394" w:rsidP="00332394">
      <w:pPr>
        <w:spacing w:after="0" w:line="240" w:lineRule="auto"/>
        <w:rPr>
          <w:rFonts w:ascii="Times New Roman" w:eastAsia="Calibri" w:hAnsi="Times New Roman" w:cs="Times New Roman"/>
          <w:sz w:val="28"/>
          <w:szCs w:val="24"/>
          <w:lang w:eastAsia="ru-RU"/>
        </w:rPr>
      </w:pPr>
    </w:p>
    <w:p w14:paraId="31470312" w14:textId="66999E85" w:rsidR="00332394" w:rsidRDefault="00332394" w:rsidP="00800360">
      <w:pPr>
        <w:jc w:val="center"/>
        <w:rPr>
          <w:rFonts w:ascii="Times New Roman" w:eastAsia="Times New Roman" w:hAnsi="Times New Roman" w:cs="Times New Roman"/>
          <w:b/>
          <w:sz w:val="24"/>
          <w:szCs w:val="24"/>
          <w:lang w:eastAsia="ru-RU"/>
        </w:rPr>
      </w:pPr>
    </w:p>
    <w:p w14:paraId="2E634E27" w14:textId="2B8C3155" w:rsidR="00431724" w:rsidRDefault="00431724" w:rsidP="00800360">
      <w:pPr>
        <w:jc w:val="center"/>
        <w:rPr>
          <w:rFonts w:ascii="Times New Roman" w:eastAsia="Times New Roman" w:hAnsi="Times New Roman" w:cs="Times New Roman"/>
          <w:b/>
          <w:sz w:val="24"/>
          <w:szCs w:val="24"/>
          <w:lang w:eastAsia="ru-RU"/>
        </w:rPr>
      </w:pPr>
    </w:p>
    <w:p w14:paraId="3C4D62F8" w14:textId="77777777" w:rsidR="00431724" w:rsidRDefault="00431724" w:rsidP="00800360">
      <w:pPr>
        <w:jc w:val="center"/>
        <w:rPr>
          <w:rFonts w:ascii="Times New Roman" w:eastAsia="Times New Roman" w:hAnsi="Times New Roman" w:cs="Times New Roman"/>
          <w:b/>
          <w:sz w:val="24"/>
          <w:szCs w:val="24"/>
          <w:lang w:eastAsia="ru-RU"/>
        </w:rPr>
      </w:pPr>
    </w:p>
    <w:p w14:paraId="0C4D97D8" w14:textId="77777777" w:rsidR="00332394" w:rsidRDefault="00332394" w:rsidP="00800360">
      <w:pPr>
        <w:jc w:val="center"/>
        <w:rPr>
          <w:rFonts w:ascii="Times New Roman" w:eastAsia="Times New Roman" w:hAnsi="Times New Roman" w:cs="Times New Roman"/>
          <w:b/>
          <w:sz w:val="24"/>
          <w:szCs w:val="24"/>
          <w:lang w:eastAsia="ru-RU"/>
        </w:rPr>
      </w:pPr>
    </w:p>
    <w:p w14:paraId="17C6E5D4" w14:textId="77777777" w:rsidR="00800360" w:rsidRPr="00800360" w:rsidRDefault="00800360" w:rsidP="00800360">
      <w:pPr>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СОДЕРЖАНИЕ</w:t>
      </w:r>
    </w:p>
    <w:p w14:paraId="446BBDDF" w14:textId="77777777" w:rsidR="00800360" w:rsidRPr="00800360" w:rsidRDefault="00800360" w:rsidP="00800360">
      <w:pPr>
        <w:rPr>
          <w:rFonts w:ascii="Times New Roman" w:eastAsia="Times New Roman" w:hAnsi="Times New Roman" w:cs="Times New Roman"/>
          <w:b/>
          <w:i/>
          <w:lang w:eastAsia="ru-RU"/>
        </w:rPr>
      </w:pPr>
    </w:p>
    <w:p w14:paraId="745FF544" w14:textId="77777777" w:rsidR="00800360" w:rsidRPr="00800360" w:rsidRDefault="00800360" w:rsidP="00F92297">
      <w:pPr>
        <w:numPr>
          <w:ilvl w:val="0"/>
          <w:numId w:val="4"/>
        </w:numPr>
        <w:spacing w:after="0" w:line="360" w:lineRule="auto"/>
        <w:jc w:val="both"/>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 xml:space="preserve">ОБЩАЯ ХАРАКТЕРИСТИКА ПРИМЕРНОЙ РАБОЧЕЙ ПРОГРАММЫ </w:t>
      </w:r>
    </w:p>
    <w:p w14:paraId="20512911" w14:textId="77777777" w:rsidR="00800360" w:rsidRPr="00800360" w:rsidRDefault="00800360" w:rsidP="00800360">
      <w:pPr>
        <w:spacing w:after="0" w:line="360" w:lineRule="auto"/>
        <w:ind w:left="360"/>
        <w:jc w:val="both"/>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ПРОФЕССИОНАЛЬНОГО МОДУЛЯ……………………………………………………..</w:t>
      </w:r>
    </w:p>
    <w:p w14:paraId="64A13249" w14:textId="77777777" w:rsidR="00800360" w:rsidRPr="00800360" w:rsidRDefault="00800360" w:rsidP="00F92297">
      <w:pPr>
        <w:numPr>
          <w:ilvl w:val="0"/>
          <w:numId w:val="4"/>
        </w:numPr>
        <w:spacing w:after="0" w:line="360" w:lineRule="auto"/>
        <w:jc w:val="both"/>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СТРУКТУРА И СОДЕРЖАНИЕ ПРОФЕССИОНАЛЬНОГО МОДУЛЯ……………</w:t>
      </w:r>
    </w:p>
    <w:p w14:paraId="171314CE" w14:textId="77777777" w:rsidR="00800360" w:rsidRPr="00800360" w:rsidRDefault="00800360" w:rsidP="00F92297">
      <w:pPr>
        <w:numPr>
          <w:ilvl w:val="0"/>
          <w:numId w:val="4"/>
        </w:numPr>
        <w:spacing w:after="0" w:line="360" w:lineRule="auto"/>
        <w:jc w:val="both"/>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 xml:space="preserve">УСЛОВИЯ РЕАЛИЗАЦИИ ПРОГРАММЫ ПРОФЕССИОНАЛЬНОГО </w:t>
      </w:r>
    </w:p>
    <w:p w14:paraId="5211E718" w14:textId="77777777" w:rsidR="00800360" w:rsidRPr="00800360" w:rsidRDefault="00800360" w:rsidP="00800360">
      <w:pPr>
        <w:spacing w:after="0" w:line="360" w:lineRule="auto"/>
        <w:ind w:left="360"/>
        <w:jc w:val="both"/>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МОДУЛЯ………………………………………………………………………………………</w:t>
      </w:r>
    </w:p>
    <w:p w14:paraId="13DB6FC5" w14:textId="77777777" w:rsidR="00800360" w:rsidRPr="00800360" w:rsidRDefault="00800360" w:rsidP="00F92297">
      <w:pPr>
        <w:numPr>
          <w:ilvl w:val="0"/>
          <w:numId w:val="4"/>
        </w:numPr>
        <w:spacing w:after="0" w:line="360" w:lineRule="auto"/>
        <w:jc w:val="both"/>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 xml:space="preserve">КОНТРОЛЬ И ОЦЕНКА РЕЗУЛЬТАТОВ ОСВОЕНИЯ </w:t>
      </w:r>
    </w:p>
    <w:p w14:paraId="645B8931" w14:textId="77777777" w:rsidR="00800360" w:rsidRPr="00800360" w:rsidRDefault="00800360" w:rsidP="00800360">
      <w:pPr>
        <w:spacing w:after="0" w:line="360" w:lineRule="auto"/>
        <w:jc w:val="both"/>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 xml:space="preserve">      ПРОФЕССИОНАЛЬНОГО МОДУЛЯ……………………………………………………</w:t>
      </w:r>
    </w:p>
    <w:p w14:paraId="26AB1896" w14:textId="77777777" w:rsidR="00800360" w:rsidRPr="00800360" w:rsidRDefault="00800360" w:rsidP="00800360">
      <w:pPr>
        <w:rPr>
          <w:rFonts w:ascii="Times New Roman" w:eastAsia="Times New Roman" w:hAnsi="Times New Roman" w:cs="Times New Roman"/>
          <w:b/>
          <w:sz w:val="24"/>
          <w:szCs w:val="24"/>
          <w:lang w:eastAsia="ru-RU"/>
        </w:rPr>
      </w:pPr>
    </w:p>
    <w:p w14:paraId="0CDAE8AB" w14:textId="77777777" w:rsidR="00800360" w:rsidRPr="00800360" w:rsidRDefault="00800360" w:rsidP="00800360">
      <w:pPr>
        <w:rPr>
          <w:rFonts w:ascii="Times New Roman" w:eastAsia="Times New Roman" w:hAnsi="Times New Roman" w:cs="Times New Roman"/>
          <w:b/>
          <w:sz w:val="24"/>
          <w:szCs w:val="24"/>
          <w:lang w:eastAsia="ru-RU"/>
        </w:rPr>
      </w:pPr>
    </w:p>
    <w:p w14:paraId="451CA81C" w14:textId="77777777" w:rsidR="00800360" w:rsidRPr="00800360" w:rsidRDefault="00800360" w:rsidP="00800360">
      <w:pPr>
        <w:rPr>
          <w:rFonts w:ascii="Times New Roman" w:eastAsia="Times New Roman" w:hAnsi="Times New Roman" w:cs="Times New Roman"/>
          <w:b/>
          <w:sz w:val="24"/>
          <w:szCs w:val="24"/>
          <w:lang w:eastAsia="ru-RU"/>
        </w:rPr>
      </w:pPr>
    </w:p>
    <w:p w14:paraId="776A18A7" w14:textId="77777777" w:rsidR="00800360" w:rsidRPr="00800360" w:rsidRDefault="00800360" w:rsidP="00800360">
      <w:pPr>
        <w:rPr>
          <w:rFonts w:ascii="Times New Roman" w:eastAsia="Times New Roman" w:hAnsi="Times New Roman" w:cs="Times New Roman"/>
          <w:b/>
          <w:sz w:val="24"/>
          <w:szCs w:val="24"/>
          <w:lang w:eastAsia="ru-RU"/>
        </w:rPr>
      </w:pPr>
    </w:p>
    <w:p w14:paraId="3C40C0BE" w14:textId="77777777" w:rsidR="00800360" w:rsidRPr="00800360" w:rsidRDefault="00800360" w:rsidP="00800360">
      <w:pPr>
        <w:rPr>
          <w:rFonts w:ascii="Times New Roman" w:eastAsia="Times New Roman" w:hAnsi="Times New Roman" w:cs="Times New Roman"/>
          <w:b/>
          <w:sz w:val="24"/>
          <w:szCs w:val="24"/>
          <w:lang w:eastAsia="ru-RU"/>
        </w:rPr>
      </w:pPr>
    </w:p>
    <w:p w14:paraId="1B2F1F74" w14:textId="77777777" w:rsidR="00800360" w:rsidRPr="00800360" w:rsidRDefault="00800360" w:rsidP="00800360">
      <w:pPr>
        <w:rPr>
          <w:rFonts w:ascii="Times New Roman" w:eastAsia="Times New Roman" w:hAnsi="Times New Roman" w:cs="Times New Roman"/>
          <w:b/>
          <w:sz w:val="24"/>
          <w:szCs w:val="24"/>
          <w:lang w:eastAsia="ru-RU"/>
        </w:rPr>
      </w:pPr>
    </w:p>
    <w:p w14:paraId="79D6643A" w14:textId="77777777" w:rsidR="00800360" w:rsidRPr="00800360" w:rsidRDefault="00800360" w:rsidP="00800360">
      <w:pPr>
        <w:rPr>
          <w:rFonts w:ascii="Times New Roman" w:eastAsia="Times New Roman" w:hAnsi="Times New Roman" w:cs="Times New Roman"/>
          <w:b/>
          <w:sz w:val="24"/>
          <w:szCs w:val="24"/>
          <w:lang w:eastAsia="ru-RU"/>
        </w:rPr>
      </w:pPr>
    </w:p>
    <w:p w14:paraId="30D00307" w14:textId="77777777" w:rsidR="00800360" w:rsidRPr="00800360" w:rsidRDefault="00800360" w:rsidP="00800360">
      <w:pPr>
        <w:rPr>
          <w:rFonts w:ascii="Times New Roman" w:eastAsia="Times New Roman" w:hAnsi="Times New Roman" w:cs="Times New Roman"/>
          <w:b/>
          <w:sz w:val="24"/>
          <w:szCs w:val="24"/>
          <w:lang w:eastAsia="ru-RU"/>
        </w:rPr>
      </w:pPr>
    </w:p>
    <w:p w14:paraId="3710E40F" w14:textId="77777777" w:rsidR="00800360" w:rsidRPr="00800360" w:rsidRDefault="00800360" w:rsidP="00800360">
      <w:pPr>
        <w:rPr>
          <w:rFonts w:ascii="Times New Roman" w:eastAsia="Times New Roman" w:hAnsi="Times New Roman" w:cs="Times New Roman"/>
          <w:b/>
          <w:sz w:val="24"/>
          <w:szCs w:val="24"/>
          <w:lang w:eastAsia="ru-RU"/>
        </w:rPr>
        <w:sectPr w:rsidR="00800360" w:rsidRPr="00800360" w:rsidSect="00C87B8C">
          <w:pgSz w:w="11907" w:h="16840"/>
          <w:pgMar w:top="1134" w:right="567" w:bottom="1134" w:left="1701" w:header="709" w:footer="709" w:gutter="0"/>
          <w:cols w:space="720"/>
        </w:sectPr>
      </w:pPr>
    </w:p>
    <w:p w14:paraId="1E09D5FD" w14:textId="77777777" w:rsidR="00800360" w:rsidRPr="00800360" w:rsidRDefault="00800360" w:rsidP="00800360">
      <w:pPr>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lastRenderedPageBreak/>
        <w:t>1. ОБЩАЯ ХАРАКТЕРИСТИКА РАБОЧЕЙ ПРОГРАММЫ</w:t>
      </w:r>
    </w:p>
    <w:p w14:paraId="7A6309C6" w14:textId="77777777" w:rsidR="00800360" w:rsidRPr="00800360" w:rsidRDefault="00800360" w:rsidP="00800360">
      <w:pPr>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ПРОФЕССИОНАЛЬНОГО МОДУЛЯ</w:t>
      </w:r>
    </w:p>
    <w:p w14:paraId="447AD9FB" w14:textId="77777777" w:rsidR="00800360" w:rsidRDefault="00800360" w:rsidP="00800360">
      <w:pPr>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«ПМ.02 Оказание медицинской помощи в период беременности, родов, послеродовый период и с распространенными гинекологическими заболеваниями»</w:t>
      </w:r>
    </w:p>
    <w:p w14:paraId="38093F23" w14:textId="77777777" w:rsidR="001174D5" w:rsidRPr="00800360" w:rsidRDefault="001174D5" w:rsidP="00800360">
      <w:pPr>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bCs/>
          <w:sz w:val="24"/>
          <w:szCs w:val="24"/>
          <w:lang w:eastAsia="ru-RU"/>
        </w:rPr>
        <w:t>МДК 02.01 Медицинская помощь пациентам с распространёнными гинекологическими заболеваниями</w:t>
      </w:r>
    </w:p>
    <w:p w14:paraId="55C7EA18" w14:textId="77777777" w:rsidR="00800360" w:rsidRPr="00800360" w:rsidRDefault="00800360" w:rsidP="00800360">
      <w:pPr>
        <w:suppressAutoHyphens/>
        <w:spacing w:after="0"/>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14:paraId="716C8663" w14:textId="77777777" w:rsidR="00B32E35" w:rsidRPr="00B32E35" w:rsidRDefault="00B32E35" w:rsidP="00800360">
      <w:pPr>
        <w:suppressAutoHyphens/>
        <w:spacing w:after="0"/>
        <w:jc w:val="both"/>
        <w:rPr>
          <w:rFonts w:ascii="Times New Roman" w:eastAsia="Times New Roman" w:hAnsi="Times New Roman" w:cs="Times New Roman"/>
          <w:bCs/>
          <w:sz w:val="24"/>
          <w:szCs w:val="24"/>
          <w:lang w:eastAsia="ru-RU"/>
        </w:rPr>
      </w:pPr>
      <w:r w:rsidRPr="00F23656">
        <w:rPr>
          <w:rFonts w:ascii="Times New Roman" w:eastAsia="Times New Roman" w:hAnsi="Times New Roman" w:cs="Times New Roman"/>
          <w:bCs/>
          <w:sz w:val="24"/>
          <w:szCs w:val="24"/>
          <w:lang w:eastAsia="ru-RU"/>
        </w:rPr>
        <w:t>Настоящая</w:t>
      </w:r>
      <w:r w:rsidRPr="00F23656">
        <w:rPr>
          <w:rFonts w:ascii="Calibri" w:eastAsia="Times New Roman" w:hAnsi="Calibri" w:cs="Times New Roman"/>
          <w:lang w:eastAsia="ru-RU"/>
        </w:rPr>
        <w:t xml:space="preserve"> </w:t>
      </w:r>
      <w:r w:rsidRPr="00F23656">
        <w:rPr>
          <w:rFonts w:ascii="Times New Roman" w:eastAsia="Times New Roman" w:hAnsi="Times New Roman" w:cs="Times New Roman"/>
          <w:bCs/>
          <w:sz w:val="24"/>
          <w:szCs w:val="24"/>
          <w:lang w:eastAsia="ru-RU"/>
        </w:rPr>
        <w:t>ОП СПО по специальности 31.02.02 Акушерское дело разработана на основе федерального государственного образовательного стандарта среднего профессионального образования по специальности 31.02.02 Акушерское дело, утвержденного Приказом Минпросвещения России от 21 июля 2022 № 587 (далее – ФГОС СПО).</w:t>
      </w:r>
    </w:p>
    <w:p w14:paraId="6B6C84D7"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В результате изучения </w:t>
      </w:r>
      <w:r w:rsidR="007F0205">
        <w:rPr>
          <w:rFonts w:ascii="Times New Roman" w:eastAsia="Times New Roman" w:hAnsi="Times New Roman" w:cs="Times New Roman"/>
          <w:sz w:val="24"/>
          <w:szCs w:val="24"/>
          <w:lang w:eastAsia="ru-RU"/>
        </w:rPr>
        <w:t>МДК</w:t>
      </w:r>
      <w:r w:rsidRPr="00800360">
        <w:rPr>
          <w:rFonts w:ascii="Times New Roman" w:eastAsia="Times New Roman" w:hAnsi="Times New Roman" w:cs="Times New Roman"/>
          <w:sz w:val="24"/>
          <w:szCs w:val="24"/>
          <w:lang w:eastAsia="ru-RU"/>
        </w:rPr>
        <w:t xml:space="preserve"> студент должен освоить основной вид деятельности - Оказание медицинской помощи </w:t>
      </w:r>
      <w:r w:rsidR="007F0205">
        <w:rPr>
          <w:rFonts w:ascii="Times New Roman" w:eastAsia="Times New Roman" w:hAnsi="Times New Roman" w:cs="Times New Roman"/>
          <w:sz w:val="24"/>
          <w:szCs w:val="24"/>
          <w:lang w:eastAsia="ru-RU"/>
        </w:rPr>
        <w:t>пациентам</w:t>
      </w:r>
      <w:r w:rsidRPr="00800360">
        <w:rPr>
          <w:rFonts w:ascii="Times New Roman" w:eastAsia="Times New Roman" w:hAnsi="Times New Roman" w:cs="Times New Roman"/>
          <w:sz w:val="24"/>
          <w:szCs w:val="24"/>
          <w:lang w:eastAsia="ru-RU"/>
        </w:rPr>
        <w:t xml:space="preserve"> с распространенными гинекологическими заболеваниями и соответствующие ему общие компетенции и профессиональные компетенции:</w:t>
      </w:r>
    </w:p>
    <w:p w14:paraId="3D311621"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p>
    <w:p w14:paraId="1F2ACABB" w14:textId="77777777" w:rsidR="00800360" w:rsidRPr="00800360" w:rsidRDefault="00800360" w:rsidP="00F92297">
      <w:pPr>
        <w:numPr>
          <w:ilvl w:val="2"/>
          <w:numId w:val="6"/>
        </w:numPr>
        <w:spacing w:after="0"/>
        <w:jc w:val="both"/>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800360" w:rsidRPr="00800360" w14:paraId="51008F2C" w14:textId="77777777" w:rsidTr="00C87B8C">
        <w:tc>
          <w:tcPr>
            <w:tcW w:w="1229" w:type="dxa"/>
          </w:tcPr>
          <w:p w14:paraId="47B01A23" w14:textId="77777777" w:rsidR="00800360" w:rsidRPr="00800360" w:rsidRDefault="00800360" w:rsidP="00800360">
            <w:pPr>
              <w:keepNext/>
              <w:spacing w:after="0"/>
              <w:jc w:val="center"/>
              <w:outlineLvl w:val="1"/>
              <w:rPr>
                <w:rFonts w:ascii="Times New Roman" w:eastAsia="Times New Roman" w:hAnsi="Times New Roman" w:cs="Times New Roman"/>
                <w:b/>
                <w:bCs/>
                <w:iCs/>
                <w:sz w:val="24"/>
                <w:lang w:eastAsia="ru-RU"/>
              </w:rPr>
            </w:pPr>
            <w:r w:rsidRPr="00800360">
              <w:rPr>
                <w:rFonts w:ascii="Times New Roman" w:eastAsia="Times New Roman" w:hAnsi="Times New Roman" w:cs="Times New Roman"/>
                <w:b/>
                <w:bCs/>
                <w:iCs/>
                <w:sz w:val="24"/>
                <w:lang w:eastAsia="ru-RU"/>
              </w:rPr>
              <w:t>Код</w:t>
            </w:r>
          </w:p>
        </w:tc>
        <w:tc>
          <w:tcPr>
            <w:tcW w:w="8518" w:type="dxa"/>
          </w:tcPr>
          <w:p w14:paraId="49E77F04" w14:textId="77777777" w:rsidR="00800360" w:rsidRPr="00800360" w:rsidRDefault="00800360" w:rsidP="00800360">
            <w:pPr>
              <w:keepNext/>
              <w:spacing w:after="0"/>
              <w:jc w:val="center"/>
              <w:outlineLvl w:val="1"/>
              <w:rPr>
                <w:rFonts w:ascii="Times New Roman" w:eastAsia="Times New Roman" w:hAnsi="Times New Roman" w:cs="Times New Roman"/>
                <w:b/>
                <w:bCs/>
                <w:iCs/>
                <w:sz w:val="24"/>
                <w:lang w:eastAsia="ru-RU"/>
              </w:rPr>
            </w:pPr>
            <w:r w:rsidRPr="00800360">
              <w:rPr>
                <w:rFonts w:ascii="Times New Roman" w:eastAsia="Times New Roman" w:hAnsi="Times New Roman" w:cs="Times New Roman"/>
                <w:b/>
                <w:bCs/>
                <w:iCs/>
                <w:sz w:val="24"/>
                <w:lang w:eastAsia="ru-RU"/>
              </w:rPr>
              <w:t>Наименование общих компетенций</w:t>
            </w:r>
          </w:p>
        </w:tc>
      </w:tr>
      <w:tr w:rsidR="00800360" w:rsidRPr="00800360" w14:paraId="0B19FFCE" w14:textId="77777777" w:rsidTr="00C87B8C">
        <w:trPr>
          <w:trHeight w:val="327"/>
        </w:trPr>
        <w:tc>
          <w:tcPr>
            <w:tcW w:w="1229" w:type="dxa"/>
          </w:tcPr>
          <w:p w14:paraId="1D817935" w14:textId="77777777" w:rsidR="00800360" w:rsidRPr="00800360" w:rsidRDefault="00800360" w:rsidP="00800360">
            <w:pPr>
              <w:spacing w:after="0"/>
              <w:ind w:left="113" w:right="113"/>
              <w:jc w:val="center"/>
              <w:rPr>
                <w:rFonts w:ascii="Times New Roman" w:eastAsia="Times New Roman" w:hAnsi="Times New Roman" w:cs="Times New Roman"/>
                <w:b/>
                <w:bCs/>
                <w:iCs/>
                <w:sz w:val="24"/>
                <w:szCs w:val="24"/>
                <w:lang w:eastAsia="ru-RU"/>
              </w:rPr>
            </w:pPr>
            <w:r w:rsidRPr="00800360">
              <w:rPr>
                <w:rFonts w:ascii="Times New Roman" w:eastAsia="Times New Roman" w:hAnsi="Times New Roman" w:cs="Times New Roman"/>
                <w:b/>
                <w:bCs/>
                <w:iCs/>
                <w:sz w:val="24"/>
                <w:szCs w:val="24"/>
                <w:lang w:eastAsia="ru-RU"/>
              </w:rPr>
              <w:t>ОК 01</w:t>
            </w:r>
          </w:p>
        </w:tc>
        <w:tc>
          <w:tcPr>
            <w:tcW w:w="8518" w:type="dxa"/>
          </w:tcPr>
          <w:p w14:paraId="0B13A127"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r>
      <w:tr w:rsidR="00800360" w:rsidRPr="00800360" w14:paraId="3B4256F9" w14:textId="77777777" w:rsidTr="00C87B8C">
        <w:tc>
          <w:tcPr>
            <w:tcW w:w="1229" w:type="dxa"/>
          </w:tcPr>
          <w:p w14:paraId="7F7742DF" w14:textId="77777777" w:rsidR="00800360" w:rsidRPr="00800360" w:rsidRDefault="00800360" w:rsidP="00800360">
            <w:pPr>
              <w:spacing w:after="0"/>
              <w:ind w:left="113" w:right="113"/>
              <w:jc w:val="center"/>
              <w:rPr>
                <w:rFonts w:ascii="Times New Roman" w:eastAsia="Times New Roman" w:hAnsi="Times New Roman" w:cs="Times New Roman"/>
                <w:b/>
                <w:bCs/>
                <w:iCs/>
                <w:sz w:val="24"/>
                <w:szCs w:val="24"/>
                <w:lang w:eastAsia="ru-RU"/>
              </w:rPr>
            </w:pPr>
            <w:r w:rsidRPr="00800360">
              <w:rPr>
                <w:rFonts w:ascii="Times New Roman" w:eastAsia="Times New Roman" w:hAnsi="Times New Roman" w:cs="Times New Roman"/>
                <w:b/>
                <w:bCs/>
                <w:iCs/>
                <w:sz w:val="24"/>
                <w:szCs w:val="24"/>
                <w:lang w:eastAsia="ru-RU"/>
              </w:rPr>
              <w:t>ОК 02</w:t>
            </w:r>
          </w:p>
        </w:tc>
        <w:tc>
          <w:tcPr>
            <w:tcW w:w="8518" w:type="dxa"/>
          </w:tcPr>
          <w:p w14:paraId="1D4D5854"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800360" w:rsidRPr="00800360" w14:paraId="29D8AE6A" w14:textId="77777777" w:rsidTr="00C87B8C">
        <w:tc>
          <w:tcPr>
            <w:tcW w:w="1229" w:type="dxa"/>
          </w:tcPr>
          <w:p w14:paraId="7B0F5ABB" w14:textId="77777777" w:rsidR="00800360" w:rsidRPr="00800360" w:rsidRDefault="00800360" w:rsidP="00800360">
            <w:pPr>
              <w:spacing w:after="0"/>
              <w:ind w:left="113" w:right="113"/>
              <w:jc w:val="center"/>
              <w:rPr>
                <w:rFonts w:ascii="Times New Roman" w:eastAsia="Times New Roman" w:hAnsi="Times New Roman" w:cs="Times New Roman"/>
                <w:b/>
                <w:bCs/>
                <w:iCs/>
                <w:sz w:val="24"/>
                <w:szCs w:val="24"/>
                <w:lang w:eastAsia="ru-RU"/>
              </w:rPr>
            </w:pPr>
            <w:r w:rsidRPr="00800360">
              <w:rPr>
                <w:rFonts w:ascii="Times New Roman" w:eastAsia="Times New Roman" w:hAnsi="Times New Roman" w:cs="Times New Roman"/>
                <w:b/>
                <w:bCs/>
                <w:iCs/>
                <w:sz w:val="24"/>
                <w:szCs w:val="24"/>
                <w:lang w:eastAsia="ru-RU"/>
              </w:rPr>
              <w:t>ОК 03</w:t>
            </w:r>
          </w:p>
        </w:tc>
        <w:tc>
          <w:tcPr>
            <w:tcW w:w="8518" w:type="dxa"/>
          </w:tcPr>
          <w:p w14:paraId="6234E6FE" w14:textId="778E8F18" w:rsidR="00E90EE8" w:rsidRPr="00FE0E5C" w:rsidRDefault="00E90EE8" w:rsidP="00E90EE8">
            <w:pPr>
              <w:spacing w:after="0" w:line="240" w:lineRule="auto"/>
              <w:jc w:val="both"/>
              <w:rPr>
                <w:rFonts w:ascii="Times New Roman" w:hAnsi="Times New Roman" w:cs="Times New Roman"/>
                <w:sz w:val="24"/>
                <w:szCs w:val="24"/>
              </w:rPr>
            </w:pPr>
            <w:r w:rsidRPr="00FE0E5C">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1718B4B1" w14:textId="1B8897D1"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p>
        </w:tc>
      </w:tr>
      <w:tr w:rsidR="00800360" w:rsidRPr="00800360" w14:paraId="1DDE5594" w14:textId="77777777" w:rsidTr="00C87B8C">
        <w:tc>
          <w:tcPr>
            <w:tcW w:w="1229" w:type="dxa"/>
          </w:tcPr>
          <w:p w14:paraId="78A7D040" w14:textId="77777777" w:rsidR="00800360" w:rsidRPr="00800360" w:rsidRDefault="00800360" w:rsidP="00800360">
            <w:pPr>
              <w:spacing w:after="0"/>
              <w:ind w:left="113" w:right="113"/>
              <w:jc w:val="center"/>
              <w:rPr>
                <w:rFonts w:ascii="Times New Roman" w:eastAsia="Times New Roman" w:hAnsi="Times New Roman" w:cs="Times New Roman"/>
                <w:b/>
                <w:bCs/>
                <w:iCs/>
                <w:sz w:val="24"/>
                <w:szCs w:val="24"/>
                <w:lang w:eastAsia="ru-RU"/>
              </w:rPr>
            </w:pPr>
            <w:r w:rsidRPr="00800360">
              <w:rPr>
                <w:rFonts w:ascii="Times New Roman" w:eastAsia="Times New Roman" w:hAnsi="Times New Roman" w:cs="Times New Roman"/>
                <w:b/>
                <w:bCs/>
                <w:iCs/>
                <w:sz w:val="24"/>
                <w:szCs w:val="24"/>
                <w:lang w:eastAsia="ru-RU"/>
              </w:rPr>
              <w:t>ОК 04</w:t>
            </w:r>
          </w:p>
        </w:tc>
        <w:tc>
          <w:tcPr>
            <w:tcW w:w="8518" w:type="dxa"/>
          </w:tcPr>
          <w:p w14:paraId="58ED2CD9"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r>
      <w:tr w:rsidR="00800360" w:rsidRPr="00800360" w14:paraId="0DDA1340" w14:textId="77777777" w:rsidTr="00C87B8C">
        <w:tc>
          <w:tcPr>
            <w:tcW w:w="1229" w:type="dxa"/>
          </w:tcPr>
          <w:p w14:paraId="7585D2F3" w14:textId="77777777" w:rsidR="00800360" w:rsidRPr="00800360" w:rsidRDefault="00800360" w:rsidP="00800360">
            <w:pPr>
              <w:ind w:left="113" w:right="113"/>
              <w:jc w:val="center"/>
              <w:rPr>
                <w:rFonts w:ascii="Times New Roman" w:eastAsia="Times New Roman" w:hAnsi="Times New Roman" w:cs="Times New Roman"/>
                <w:b/>
                <w:bCs/>
                <w:iCs/>
                <w:sz w:val="24"/>
                <w:szCs w:val="24"/>
                <w:lang w:eastAsia="ru-RU"/>
              </w:rPr>
            </w:pPr>
            <w:r w:rsidRPr="00800360">
              <w:rPr>
                <w:rFonts w:ascii="Times New Roman" w:eastAsia="Times New Roman" w:hAnsi="Times New Roman" w:cs="Times New Roman"/>
                <w:b/>
                <w:bCs/>
                <w:iCs/>
                <w:sz w:val="24"/>
                <w:szCs w:val="24"/>
                <w:lang w:eastAsia="ru-RU"/>
              </w:rPr>
              <w:t>ОК 05</w:t>
            </w:r>
          </w:p>
        </w:tc>
        <w:tc>
          <w:tcPr>
            <w:tcW w:w="8518" w:type="dxa"/>
          </w:tcPr>
          <w:p w14:paraId="29FA995B"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800360" w:rsidRPr="00800360" w14:paraId="3D5AE8BF" w14:textId="77777777" w:rsidTr="00C87B8C">
        <w:tc>
          <w:tcPr>
            <w:tcW w:w="1229" w:type="dxa"/>
          </w:tcPr>
          <w:p w14:paraId="022133E7" w14:textId="77777777" w:rsidR="00800360" w:rsidRPr="00800360" w:rsidRDefault="00800360" w:rsidP="00800360">
            <w:pPr>
              <w:ind w:left="113" w:right="113"/>
              <w:jc w:val="center"/>
              <w:rPr>
                <w:rFonts w:ascii="Times New Roman" w:eastAsia="Times New Roman" w:hAnsi="Times New Roman" w:cs="Times New Roman"/>
                <w:b/>
                <w:bCs/>
                <w:iCs/>
                <w:sz w:val="24"/>
                <w:szCs w:val="24"/>
                <w:lang w:eastAsia="ru-RU"/>
              </w:rPr>
            </w:pPr>
            <w:r w:rsidRPr="00800360">
              <w:rPr>
                <w:rFonts w:ascii="Times New Roman" w:eastAsia="Times New Roman" w:hAnsi="Times New Roman" w:cs="Times New Roman"/>
                <w:b/>
                <w:bCs/>
                <w:iCs/>
                <w:sz w:val="24"/>
                <w:szCs w:val="24"/>
                <w:lang w:eastAsia="ru-RU"/>
              </w:rPr>
              <w:t>ОК 06</w:t>
            </w:r>
          </w:p>
        </w:tc>
        <w:tc>
          <w:tcPr>
            <w:tcW w:w="8518" w:type="dxa"/>
          </w:tcPr>
          <w:p w14:paraId="4ED0DA7E" w14:textId="7B3E33A0" w:rsidR="00800360" w:rsidRPr="00800360" w:rsidRDefault="00E90EE8" w:rsidP="00800360">
            <w:pPr>
              <w:suppressAutoHyphens/>
              <w:spacing w:after="0"/>
              <w:jc w:val="both"/>
              <w:rPr>
                <w:rFonts w:ascii="Times New Roman" w:eastAsia="Times New Roman" w:hAnsi="Times New Roman" w:cs="Times New Roman"/>
                <w:sz w:val="24"/>
                <w:szCs w:val="24"/>
                <w:lang w:eastAsia="ru-RU"/>
              </w:rPr>
            </w:pPr>
            <w:r w:rsidRPr="00FE0E5C">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800360" w:rsidRPr="00800360" w14:paraId="2F0E26EC" w14:textId="77777777" w:rsidTr="00C87B8C">
        <w:tc>
          <w:tcPr>
            <w:tcW w:w="1229" w:type="dxa"/>
          </w:tcPr>
          <w:p w14:paraId="639FB11D" w14:textId="77777777" w:rsidR="00800360" w:rsidRPr="00800360" w:rsidRDefault="00800360" w:rsidP="00800360">
            <w:pPr>
              <w:ind w:left="113" w:right="113"/>
              <w:jc w:val="center"/>
              <w:rPr>
                <w:rFonts w:ascii="Times New Roman" w:eastAsia="Times New Roman" w:hAnsi="Times New Roman" w:cs="Times New Roman"/>
                <w:b/>
                <w:bCs/>
                <w:iCs/>
                <w:sz w:val="24"/>
                <w:szCs w:val="24"/>
                <w:lang w:eastAsia="ru-RU"/>
              </w:rPr>
            </w:pPr>
            <w:r w:rsidRPr="00800360">
              <w:rPr>
                <w:rFonts w:ascii="Times New Roman" w:eastAsia="Times New Roman" w:hAnsi="Times New Roman" w:cs="Times New Roman"/>
                <w:b/>
                <w:bCs/>
                <w:iCs/>
                <w:sz w:val="24"/>
                <w:szCs w:val="24"/>
                <w:lang w:eastAsia="ru-RU"/>
              </w:rPr>
              <w:t>ОК 09</w:t>
            </w:r>
          </w:p>
        </w:tc>
        <w:tc>
          <w:tcPr>
            <w:tcW w:w="8518" w:type="dxa"/>
          </w:tcPr>
          <w:p w14:paraId="005A9B8D"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r>
    </w:tbl>
    <w:p w14:paraId="4CF7F624" w14:textId="77777777" w:rsidR="00800360" w:rsidRPr="00800360" w:rsidRDefault="00800360" w:rsidP="00800360">
      <w:pPr>
        <w:keepNext/>
        <w:spacing w:after="0"/>
        <w:jc w:val="both"/>
        <w:outlineLvl w:val="1"/>
        <w:rPr>
          <w:rFonts w:ascii="Times New Roman" w:eastAsia="Times New Roman" w:hAnsi="Times New Roman" w:cs="Times New Roman"/>
          <w:b/>
          <w:bCs/>
          <w:iCs/>
          <w:sz w:val="24"/>
          <w:szCs w:val="24"/>
        </w:rPr>
      </w:pPr>
      <w:r w:rsidRPr="00800360">
        <w:rPr>
          <w:rFonts w:ascii="Times New Roman" w:eastAsia="Times New Roman" w:hAnsi="Times New Roman" w:cs="Times New Roman"/>
          <w:b/>
          <w:bCs/>
          <w:iCs/>
          <w:sz w:val="24"/>
        </w:rPr>
        <w:lastRenderedPageBreak/>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800360" w:rsidRPr="00800360" w14:paraId="24F010B6" w14:textId="77777777" w:rsidTr="00C87B8C">
        <w:tc>
          <w:tcPr>
            <w:tcW w:w="1204" w:type="dxa"/>
          </w:tcPr>
          <w:p w14:paraId="5FAA931A" w14:textId="77777777" w:rsidR="00800360" w:rsidRPr="00800360" w:rsidRDefault="00800360" w:rsidP="00800360">
            <w:pPr>
              <w:keepNext/>
              <w:spacing w:after="0"/>
              <w:jc w:val="center"/>
              <w:outlineLvl w:val="1"/>
              <w:rPr>
                <w:rFonts w:ascii="Times New Roman" w:eastAsia="Times New Roman" w:hAnsi="Times New Roman" w:cs="Times New Roman"/>
                <w:b/>
                <w:bCs/>
                <w:iCs/>
                <w:sz w:val="24"/>
                <w:lang w:eastAsia="ru-RU"/>
              </w:rPr>
            </w:pPr>
            <w:r w:rsidRPr="00800360">
              <w:rPr>
                <w:rFonts w:ascii="Times New Roman" w:eastAsia="Times New Roman" w:hAnsi="Times New Roman" w:cs="Times New Roman"/>
                <w:b/>
                <w:bCs/>
                <w:iCs/>
                <w:sz w:val="24"/>
                <w:lang w:eastAsia="ru-RU"/>
              </w:rPr>
              <w:t>Код</w:t>
            </w:r>
          </w:p>
        </w:tc>
        <w:tc>
          <w:tcPr>
            <w:tcW w:w="8543" w:type="dxa"/>
          </w:tcPr>
          <w:p w14:paraId="2DDA25FC" w14:textId="77777777" w:rsidR="00800360" w:rsidRPr="00800360" w:rsidRDefault="00800360" w:rsidP="00800360">
            <w:pPr>
              <w:keepNext/>
              <w:spacing w:after="0"/>
              <w:jc w:val="center"/>
              <w:outlineLvl w:val="1"/>
              <w:rPr>
                <w:rFonts w:ascii="Times New Roman" w:eastAsia="Times New Roman" w:hAnsi="Times New Roman" w:cs="Times New Roman"/>
                <w:b/>
                <w:bCs/>
                <w:iCs/>
                <w:sz w:val="24"/>
                <w:lang w:eastAsia="ru-RU"/>
              </w:rPr>
            </w:pPr>
            <w:r w:rsidRPr="00800360">
              <w:rPr>
                <w:rFonts w:ascii="Times New Roman" w:eastAsia="Times New Roman" w:hAnsi="Times New Roman" w:cs="Times New Roman"/>
                <w:b/>
                <w:bCs/>
                <w:iCs/>
                <w:sz w:val="24"/>
                <w:lang w:eastAsia="ru-RU"/>
              </w:rPr>
              <w:t>Наименование видов деятельности и профессиональных компетенций</w:t>
            </w:r>
          </w:p>
        </w:tc>
      </w:tr>
      <w:tr w:rsidR="00800360" w:rsidRPr="00800360" w14:paraId="7FF191D1" w14:textId="77777777" w:rsidTr="00C87B8C">
        <w:tc>
          <w:tcPr>
            <w:tcW w:w="1204" w:type="dxa"/>
          </w:tcPr>
          <w:p w14:paraId="28BDD9A1" w14:textId="77777777" w:rsidR="00800360" w:rsidRPr="00800360" w:rsidRDefault="00800360" w:rsidP="00800360">
            <w:pPr>
              <w:keepNext/>
              <w:spacing w:after="0"/>
              <w:jc w:val="center"/>
              <w:outlineLvl w:val="1"/>
              <w:rPr>
                <w:rFonts w:ascii="Times New Roman" w:eastAsia="Times New Roman" w:hAnsi="Times New Roman" w:cs="Times New Roman"/>
                <w:b/>
                <w:iCs/>
                <w:sz w:val="24"/>
                <w:lang w:eastAsia="ru-RU"/>
              </w:rPr>
            </w:pPr>
            <w:r w:rsidRPr="00800360">
              <w:rPr>
                <w:rFonts w:ascii="Times New Roman" w:eastAsia="Times New Roman" w:hAnsi="Times New Roman" w:cs="Times New Roman"/>
                <w:b/>
                <w:iCs/>
                <w:sz w:val="24"/>
                <w:lang w:eastAsia="ru-RU"/>
              </w:rPr>
              <w:t>ВД 1</w:t>
            </w:r>
          </w:p>
        </w:tc>
        <w:tc>
          <w:tcPr>
            <w:tcW w:w="8543" w:type="dxa"/>
          </w:tcPr>
          <w:p w14:paraId="1652C238" w14:textId="77777777" w:rsidR="00800360" w:rsidRPr="00800360" w:rsidRDefault="00800360" w:rsidP="00800360">
            <w:pPr>
              <w:keepNext/>
              <w:spacing w:after="0"/>
              <w:jc w:val="both"/>
              <w:outlineLvl w:val="1"/>
              <w:rPr>
                <w:rFonts w:ascii="Times New Roman" w:eastAsia="Times New Roman" w:hAnsi="Times New Roman" w:cs="Times New Roman"/>
                <w:bCs/>
                <w:iCs/>
                <w:sz w:val="24"/>
                <w:lang w:eastAsia="ru-RU"/>
              </w:rPr>
            </w:pPr>
            <w:r w:rsidRPr="00800360">
              <w:rPr>
                <w:rFonts w:ascii="Times New Roman" w:eastAsia="Times New Roman" w:hAnsi="Times New Roman" w:cs="Times New Roman"/>
                <w:bCs/>
                <w:iCs/>
                <w:sz w:val="24"/>
                <w:szCs w:val="24"/>
                <w:lang w:eastAsia="ru-RU"/>
              </w:rPr>
              <w:t>Оказание медицинской помощи в период беременности, родов, послеродовый период и с распространенными гинекологическими заболеваниями</w:t>
            </w:r>
            <w:r w:rsidRPr="00800360">
              <w:rPr>
                <w:rFonts w:ascii="Times New Roman" w:eastAsia="Times New Roman" w:hAnsi="Times New Roman" w:cs="Times New Roman"/>
                <w:b/>
                <w:bCs/>
                <w:i/>
                <w:iCs/>
                <w:sz w:val="24"/>
                <w:szCs w:val="24"/>
                <w:lang w:eastAsia="ru-RU"/>
              </w:rPr>
              <w:t xml:space="preserve"> </w:t>
            </w:r>
          </w:p>
        </w:tc>
      </w:tr>
      <w:tr w:rsidR="00800360" w:rsidRPr="00800360" w14:paraId="17ECE485" w14:textId="77777777" w:rsidTr="00C87B8C">
        <w:tc>
          <w:tcPr>
            <w:tcW w:w="1204" w:type="dxa"/>
          </w:tcPr>
          <w:p w14:paraId="7173F6F5" w14:textId="77777777" w:rsidR="00800360" w:rsidRPr="00800360" w:rsidRDefault="00800360" w:rsidP="00800360">
            <w:pPr>
              <w:keepNext/>
              <w:spacing w:after="0"/>
              <w:jc w:val="center"/>
              <w:outlineLvl w:val="1"/>
              <w:rPr>
                <w:rFonts w:ascii="Times New Roman" w:eastAsia="Times New Roman" w:hAnsi="Times New Roman" w:cs="Times New Roman"/>
                <w:b/>
                <w:iCs/>
                <w:sz w:val="24"/>
                <w:lang w:eastAsia="ru-RU"/>
              </w:rPr>
            </w:pPr>
            <w:r w:rsidRPr="00800360">
              <w:rPr>
                <w:rFonts w:ascii="Times New Roman" w:eastAsia="Times New Roman" w:hAnsi="Times New Roman" w:cs="Times New Roman"/>
                <w:b/>
                <w:iCs/>
                <w:sz w:val="24"/>
                <w:lang w:eastAsia="ru-RU"/>
              </w:rPr>
              <w:t>ПК 2.1.</w:t>
            </w:r>
          </w:p>
        </w:tc>
        <w:tc>
          <w:tcPr>
            <w:tcW w:w="8543" w:type="dxa"/>
          </w:tcPr>
          <w:p w14:paraId="08D614E9" w14:textId="77777777" w:rsidR="00800360" w:rsidRPr="00800360" w:rsidRDefault="00800360" w:rsidP="00A31458">
            <w:pPr>
              <w:keepNext/>
              <w:suppressAutoHyphens/>
              <w:spacing w:after="0"/>
              <w:jc w:val="both"/>
              <w:outlineLvl w:val="1"/>
              <w:rPr>
                <w:rFonts w:ascii="Times New Roman" w:eastAsia="Times New Roman" w:hAnsi="Times New Roman" w:cs="Times New Roman"/>
                <w:bCs/>
                <w:iCs/>
                <w:sz w:val="24"/>
                <w:lang w:eastAsia="ru-RU"/>
              </w:rPr>
            </w:pPr>
            <w:r w:rsidRPr="00800360">
              <w:rPr>
                <w:rFonts w:ascii="Times New Roman" w:eastAsia="Times New Roman" w:hAnsi="Times New Roman" w:cs="Times New Roman"/>
                <w:bCs/>
                <w:iCs/>
                <w:sz w:val="24"/>
                <w:szCs w:val="24"/>
                <w:lang w:eastAsia="ru-RU"/>
              </w:rPr>
              <w:t>Проводить медицинское обследование пациентов с распространёнными гинекологическими заболеваниями</w:t>
            </w:r>
            <w:r w:rsidRPr="00800360">
              <w:rPr>
                <w:rFonts w:ascii="Times New Roman" w:eastAsia="Times New Roman" w:hAnsi="Times New Roman" w:cs="Times New Roman"/>
                <w:b/>
                <w:bCs/>
                <w:i/>
                <w:iCs/>
                <w:sz w:val="24"/>
                <w:szCs w:val="24"/>
                <w:lang w:eastAsia="ru-RU"/>
              </w:rPr>
              <w:t xml:space="preserve"> </w:t>
            </w:r>
          </w:p>
        </w:tc>
      </w:tr>
      <w:tr w:rsidR="00800360" w:rsidRPr="00800360" w14:paraId="1B8CE4C6" w14:textId="77777777" w:rsidTr="00C87B8C">
        <w:tc>
          <w:tcPr>
            <w:tcW w:w="1204" w:type="dxa"/>
          </w:tcPr>
          <w:p w14:paraId="76078CCB" w14:textId="77777777" w:rsidR="00800360" w:rsidRPr="00800360" w:rsidRDefault="00800360" w:rsidP="00800360">
            <w:pPr>
              <w:keepNext/>
              <w:spacing w:after="0"/>
              <w:jc w:val="center"/>
              <w:outlineLvl w:val="1"/>
              <w:rPr>
                <w:rFonts w:ascii="Times New Roman" w:eastAsia="Times New Roman" w:hAnsi="Times New Roman" w:cs="Times New Roman"/>
                <w:b/>
                <w:iCs/>
                <w:sz w:val="24"/>
                <w:lang w:eastAsia="ru-RU"/>
              </w:rPr>
            </w:pPr>
            <w:r w:rsidRPr="00800360">
              <w:rPr>
                <w:rFonts w:ascii="Times New Roman" w:eastAsia="Times New Roman" w:hAnsi="Times New Roman" w:cs="Times New Roman"/>
                <w:b/>
                <w:iCs/>
                <w:sz w:val="24"/>
                <w:lang w:eastAsia="ru-RU"/>
              </w:rPr>
              <w:t>ПК 2.2.</w:t>
            </w:r>
          </w:p>
        </w:tc>
        <w:tc>
          <w:tcPr>
            <w:tcW w:w="8543" w:type="dxa"/>
          </w:tcPr>
          <w:p w14:paraId="1AB136B8" w14:textId="77777777" w:rsidR="00800360" w:rsidRPr="00800360" w:rsidRDefault="00800360" w:rsidP="00A31458">
            <w:pPr>
              <w:keepNext/>
              <w:suppressAutoHyphens/>
              <w:spacing w:after="0"/>
              <w:jc w:val="both"/>
              <w:outlineLvl w:val="1"/>
              <w:rPr>
                <w:rFonts w:ascii="Times New Roman" w:eastAsia="Times New Roman" w:hAnsi="Times New Roman" w:cs="Times New Roman"/>
                <w:bCs/>
                <w:iCs/>
                <w:sz w:val="24"/>
                <w:lang w:eastAsia="ru-RU"/>
              </w:rPr>
            </w:pPr>
            <w:r w:rsidRPr="00800360">
              <w:rPr>
                <w:rFonts w:ascii="Times New Roman" w:eastAsia="Times New Roman" w:hAnsi="Times New Roman" w:cs="Times New Roman"/>
                <w:bCs/>
                <w:iCs/>
                <w:sz w:val="24"/>
                <w:szCs w:val="24"/>
                <w:lang w:eastAsia="ru-RU"/>
              </w:rPr>
              <w:t>Осуществлять лечение неосложненных состояний пациентов с распространёнными гинекологическими заболеваниями</w:t>
            </w:r>
            <w:r w:rsidRPr="00800360">
              <w:rPr>
                <w:rFonts w:ascii="Times New Roman" w:eastAsia="Times New Roman" w:hAnsi="Times New Roman" w:cs="Times New Roman"/>
                <w:b/>
                <w:bCs/>
                <w:i/>
                <w:iCs/>
                <w:sz w:val="24"/>
                <w:szCs w:val="24"/>
                <w:lang w:eastAsia="ru-RU"/>
              </w:rPr>
              <w:t xml:space="preserve"> </w:t>
            </w:r>
          </w:p>
        </w:tc>
      </w:tr>
    </w:tbl>
    <w:p w14:paraId="07312EB0" w14:textId="77777777" w:rsidR="00800360" w:rsidRPr="00800360" w:rsidRDefault="00800360" w:rsidP="00800360">
      <w:pPr>
        <w:spacing w:after="0"/>
        <w:rPr>
          <w:rFonts w:ascii="Times New Roman" w:eastAsia="Times New Roman" w:hAnsi="Times New Roman" w:cs="Times New Roman"/>
          <w:bCs/>
          <w:sz w:val="24"/>
          <w:szCs w:val="24"/>
          <w:lang w:eastAsia="ru-RU"/>
        </w:rPr>
      </w:pPr>
    </w:p>
    <w:p w14:paraId="04D8D69B" w14:textId="77777777" w:rsidR="00800360" w:rsidRPr="00800360" w:rsidRDefault="00800360" w:rsidP="00800360">
      <w:pPr>
        <w:spacing w:after="0"/>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
          <w:bCs/>
          <w:sz w:val="24"/>
          <w:szCs w:val="24"/>
          <w:lang w:eastAsia="ru-RU"/>
        </w:rPr>
        <w:t>1.1.3. В результате освоения профессионального модуля обучающийся должен</w:t>
      </w:r>
      <w:r w:rsidRPr="00800360">
        <w:rPr>
          <w:rFonts w:ascii="Times New Roman" w:eastAsia="Times New Roman" w:hAnsi="Times New Roman" w:cs="Times New Roman"/>
          <w:bCs/>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800360" w:rsidRPr="00800360" w14:paraId="7212DB7F" w14:textId="77777777" w:rsidTr="00C87B8C">
        <w:tc>
          <w:tcPr>
            <w:tcW w:w="2802" w:type="dxa"/>
          </w:tcPr>
          <w:p w14:paraId="0DADA26C" w14:textId="77777777" w:rsidR="00800360" w:rsidRPr="00800360" w:rsidRDefault="00800360" w:rsidP="00800360">
            <w:pPr>
              <w:spacing w:after="0"/>
              <w:jc w:val="both"/>
              <w:rPr>
                <w:rFonts w:ascii="Times New Roman" w:eastAsia="Times New Roman" w:hAnsi="Times New Roman" w:cs="Times New Roman"/>
                <w:b/>
                <w:bCs/>
                <w:sz w:val="24"/>
                <w:szCs w:val="24"/>
              </w:rPr>
            </w:pPr>
            <w:r w:rsidRPr="00800360">
              <w:rPr>
                <w:rFonts w:ascii="Times New Roman" w:eastAsia="Times New Roman" w:hAnsi="Times New Roman" w:cs="Times New Roman"/>
                <w:b/>
                <w:bCs/>
                <w:sz w:val="24"/>
                <w:szCs w:val="24"/>
              </w:rPr>
              <w:t>Владеть навыками</w:t>
            </w:r>
          </w:p>
        </w:tc>
        <w:tc>
          <w:tcPr>
            <w:tcW w:w="6945" w:type="dxa"/>
          </w:tcPr>
          <w:p w14:paraId="593CBFDB"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сбора жалоб, анамнеза жизни, наследственности и перенесенных заболеваний у пациентов (их законных представителей);</w:t>
            </w:r>
          </w:p>
          <w:p w14:paraId="0A991E5C"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получения и анализа информации из медицинской документации, оформление индивидуальных карт беременных и родильниц;</w:t>
            </w:r>
          </w:p>
          <w:p w14:paraId="2F2E752E"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проведения медицинского осмотра, физикального и функционального обследования пациента, оценки состояния здоровья пациента;</w:t>
            </w:r>
          </w:p>
          <w:p w14:paraId="245243AC"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оценки состояния пациента и (или) тяжести заболевания;</w:t>
            </w:r>
          </w:p>
          <w:p w14:paraId="02FAEEC9"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постановки предварительного диагноза, на основании жалоб, клинических симптомов, результатов лабораторных и инструментальных исследований, при выполнении отдельных функций лечащего врача;</w:t>
            </w:r>
          </w:p>
          <w:p w14:paraId="6FA74B91"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составления плана проведения лабораторных и инструментальных исследований в соответствии с порядками оказания медицинской помощи, клиническими рекомендациями, с учетом стандартов оказания медицинской помощи, при выполнении отдельных функций лечащего врача;</w:t>
            </w:r>
          </w:p>
          <w:p w14:paraId="000ADC83"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подготовки пациентов к лабораторным и инструментальным исследованиям;</w:t>
            </w:r>
          </w:p>
          <w:p w14:paraId="3BBA481C"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 xml:space="preserve">ассистирования врачу и (или) выполнение медицинских вмешательств; </w:t>
            </w:r>
          </w:p>
          <w:p w14:paraId="746D2EB1"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проведения забора биологического материала для лабораторных исследований;</w:t>
            </w:r>
          </w:p>
          <w:p w14:paraId="1BA51F95"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обеспечения безопасности при проведении медицинских вмешательств;</w:t>
            </w:r>
          </w:p>
          <w:p w14:paraId="28B96488"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направления пациентов на лабораторные и инструментальные исследования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6B52813B"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 xml:space="preserve">направления пациентов в медицинские организации для получения специализированной, в том числе высокотехнологичной, медицинской помощи в соответствии с </w:t>
            </w:r>
            <w:r w:rsidRPr="00800360">
              <w:rPr>
                <w:rFonts w:ascii="Times New Roman" w:eastAsia="Times New Roman" w:hAnsi="Times New Roman" w:cs="Times New Roman"/>
                <w:sz w:val="24"/>
                <w:szCs w:val="24"/>
              </w:rPr>
              <w:lastRenderedPageBreak/>
              <w:t>порядками оказания медицинской помощи, на основе клинических рекомендаций, с учетом стандартов оказания медицинской помощи;</w:t>
            </w:r>
          </w:p>
          <w:p w14:paraId="5734ADBE"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выявления клинических признаков состояний пациентов, требующих оказания медицинской помощи в неотложной форме;</w:t>
            </w:r>
          </w:p>
          <w:p w14:paraId="1AFA2EDD"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rPr>
              <w:t>проведения динамического наблюдения за пациентами при высоком риске развития хронических заболеваний и при хронических заболеваниях и (или) состояниях, не сопровождающихся угрозой жизни пациента,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p w14:paraId="0AE489CA"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оценки состояния пациента и (или) тяжести заболевания;</w:t>
            </w:r>
          </w:p>
          <w:p w14:paraId="7C86B204"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оценки интенсивности боли и тягостных для пациента симптомов, определения и документирования невербальных признаков боли у пациента;</w:t>
            </w:r>
          </w:p>
          <w:p w14:paraId="56684707"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составления плана лечения распространенных гинекологических заболеваний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p w14:paraId="7979AFE1"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применения и назначения лекарственных препаратов, медицинских изделий и лечебного питания при выполнении отдельных функций лечащего врача;</w:t>
            </w:r>
          </w:p>
          <w:p w14:paraId="4C5D50DC"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подготовки пациентов к медицинским вмешательствам;</w:t>
            </w:r>
          </w:p>
          <w:p w14:paraId="32F3E728"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ассистирования при выполнении медицинских вмешательств и (или) выполнение медицинских вмешательств; </w:t>
            </w:r>
          </w:p>
          <w:p w14:paraId="51F7BE33"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выполнения врачебных назначений;</w:t>
            </w:r>
          </w:p>
          <w:p w14:paraId="28488E1C"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проведения динамического наблюдения за пациентами при выполнения медицинского вмешательства;</w:t>
            </w:r>
          </w:p>
          <w:p w14:paraId="02808B03"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обеспечения безопасности медицинских вмешательств;</w:t>
            </w:r>
          </w:p>
          <w:p w14:paraId="1861A678"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контроля выполнения пациентами врачебных назначений;</w:t>
            </w:r>
          </w:p>
          <w:p w14:paraId="753BFBCC"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выявления клинических признаков состояний пациентов, требующих оказания медицинской помощи в неотложной форме;</w:t>
            </w:r>
          </w:p>
          <w:p w14:paraId="1937A66A"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lang w:eastAsia="ru-RU"/>
              </w:rPr>
              <w:t>направления пациентов в медицинские организации для оказания специализированной, в том числе высокотехнологичной, медицинской помощи;</w:t>
            </w:r>
          </w:p>
          <w:p w14:paraId="06F7FA2B"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составления плана проведения лабораторных и инструментальных исследований в соответствии с порядками оказания медицинской помощи, на основе клинических </w:t>
            </w:r>
            <w:r w:rsidRPr="00800360">
              <w:rPr>
                <w:rFonts w:ascii="Times New Roman" w:eastAsia="Times New Roman" w:hAnsi="Times New Roman" w:cs="Times New Roman"/>
                <w:sz w:val="24"/>
                <w:szCs w:val="24"/>
                <w:lang w:eastAsia="ru-RU"/>
              </w:rPr>
              <w:lastRenderedPageBreak/>
              <w:t>рекомендаций, с учетом стандартов оказания медицинской помощи;</w:t>
            </w:r>
          </w:p>
          <w:p w14:paraId="7244E5EF"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проведения забора биологического материала для лабораторных исследований;</w:t>
            </w:r>
          </w:p>
          <w:p w14:paraId="5836095E"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выполнения врачебных назначений;</w:t>
            </w:r>
          </w:p>
          <w:p w14:paraId="2C124B9E"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rPr>
            </w:pPr>
            <w:r w:rsidRPr="00800360">
              <w:rPr>
                <w:rFonts w:ascii="Times New Roman" w:eastAsia="Times New Roman" w:hAnsi="Times New Roman" w:cs="Times New Roman"/>
                <w:sz w:val="24"/>
                <w:szCs w:val="24"/>
                <w:lang w:eastAsia="ru-RU"/>
              </w:rPr>
              <w:t>выявления клинических признаков состояний пациентов, требующих оказания медицинской помощи в неотложной форме;</w:t>
            </w:r>
          </w:p>
          <w:p w14:paraId="54EBB886" w14:textId="77777777" w:rsidR="00800360" w:rsidRPr="00800360" w:rsidRDefault="00800360" w:rsidP="000E53DE">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направления пациентов, имеющих нарушения функций организма, обусловленные распространенными гинекологическими заболеваниями, нуждающихся в мероприятиях по медицинской реабилитации, к врачам-специалистам в соответствии с порядком организации медицинской реабилитации</w:t>
            </w:r>
            <w:r w:rsidR="000E53DE">
              <w:rPr>
                <w:rFonts w:ascii="Times New Roman" w:eastAsia="Times New Roman" w:hAnsi="Times New Roman" w:cs="Times New Roman"/>
                <w:sz w:val="24"/>
                <w:szCs w:val="24"/>
                <w:lang w:eastAsia="ru-RU"/>
              </w:rPr>
              <w:t>.</w:t>
            </w:r>
          </w:p>
        </w:tc>
      </w:tr>
      <w:tr w:rsidR="00800360" w:rsidRPr="00800360" w14:paraId="482D6C1E" w14:textId="77777777" w:rsidTr="00C87B8C">
        <w:tc>
          <w:tcPr>
            <w:tcW w:w="2802" w:type="dxa"/>
          </w:tcPr>
          <w:p w14:paraId="587B89C7" w14:textId="77777777" w:rsidR="00800360" w:rsidRPr="00800360" w:rsidRDefault="00800360" w:rsidP="00800360">
            <w:pPr>
              <w:spacing w:after="0"/>
              <w:jc w:val="both"/>
              <w:rPr>
                <w:rFonts w:ascii="Times New Roman" w:eastAsia="Times New Roman" w:hAnsi="Times New Roman" w:cs="Times New Roman"/>
                <w:b/>
                <w:bCs/>
                <w:sz w:val="24"/>
                <w:szCs w:val="24"/>
              </w:rPr>
            </w:pPr>
            <w:r w:rsidRPr="00800360">
              <w:rPr>
                <w:rFonts w:ascii="Times New Roman" w:eastAsia="Times New Roman" w:hAnsi="Times New Roman" w:cs="Times New Roman"/>
                <w:b/>
                <w:bCs/>
                <w:sz w:val="24"/>
                <w:szCs w:val="24"/>
              </w:rPr>
              <w:lastRenderedPageBreak/>
              <w:t>Уметь</w:t>
            </w:r>
          </w:p>
        </w:tc>
        <w:tc>
          <w:tcPr>
            <w:tcW w:w="6945" w:type="dxa"/>
          </w:tcPr>
          <w:p w14:paraId="16616DD7"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 xml:space="preserve">осуществлять сбор жалоб, анамнеза жизни, анамнеза болезни у пациентов (их законных представителей); </w:t>
            </w:r>
          </w:p>
          <w:p w14:paraId="32BF7CB7"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интерпретировать и анализировать информацию, полученную от пациентов (их законных представителей);</w:t>
            </w:r>
          </w:p>
          <w:p w14:paraId="77204760"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 xml:space="preserve">проводить медицинские осмотры пациентов; </w:t>
            </w:r>
          </w:p>
          <w:p w14:paraId="2C5F3858"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применять методы осмотров и обследований пациентов с учетом возрастных анатомо-функциональных особенностей, в числе которых:</w:t>
            </w:r>
          </w:p>
          <w:p w14:paraId="5C015538"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физикальное обследование пациента;</w:t>
            </w:r>
          </w:p>
          <w:p w14:paraId="3A2F2999"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измерение артериального давления;</w:t>
            </w:r>
          </w:p>
          <w:p w14:paraId="3E5BADC5"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пульсометрия;</w:t>
            </w:r>
          </w:p>
          <w:p w14:paraId="5E263A94"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термометрия;</w:t>
            </w:r>
          </w:p>
          <w:p w14:paraId="7BA21BB3"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антропометрия (измерение роста, массы тела, определение индекса массы тела);</w:t>
            </w:r>
          </w:p>
          <w:p w14:paraId="150D9D5D"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объективное обследование физического развития;</w:t>
            </w:r>
          </w:p>
          <w:p w14:paraId="465AABA9"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оценка степени развития молочных желез и полового оволосения по Таннеру;</w:t>
            </w:r>
          </w:p>
          <w:p w14:paraId="1F78590C"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визуальное исследование молочных желез;</w:t>
            </w:r>
          </w:p>
          <w:p w14:paraId="66FCF55A"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пальпация молочных желез;</w:t>
            </w:r>
          </w:p>
          <w:p w14:paraId="115D6F4A"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оценка менструального календаря;</w:t>
            </w:r>
          </w:p>
          <w:p w14:paraId="48832B72"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осмотр вульвы и влагалища;</w:t>
            </w:r>
          </w:p>
          <w:p w14:paraId="6B268BC7"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визуальный осмотр наружных половых органов;</w:t>
            </w:r>
          </w:p>
          <w:p w14:paraId="40CD498E"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 xml:space="preserve">бимануальное влагалищное исследование; </w:t>
            </w:r>
          </w:p>
          <w:p w14:paraId="1E8B9498"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исследование при помощи зеркал;</w:t>
            </w:r>
          </w:p>
          <w:p w14:paraId="6BD0540C"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получение влагалищного мазка;</w:t>
            </w:r>
          </w:p>
          <w:p w14:paraId="32353F7B" w14:textId="77777777" w:rsidR="00800360" w:rsidRPr="00800360" w:rsidRDefault="00800360" w:rsidP="00F92297">
            <w:pPr>
              <w:numPr>
                <w:ilvl w:val="0"/>
                <w:numId w:val="7"/>
              </w:num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спринцевание влагалища;</w:t>
            </w:r>
          </w:p>
          <w:p w14:paraId="3FD1138C"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оценивать состояние пациента и (или) тяжесть заболевания;</w:t>
            </w:r>
          </w:p>
          <w:p w14:paraId="52E7AEBC"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 xml:space="preserve">устанавливать предварительный диагноз в соответствии с действующей Международной классификацией болезней (далее </w:t>
            </w:r>
            <w:r w:rsidRPr="00800360">
              <w:rPr>
                <w:rFonts w:ascii="Times New Roman" w:eastAsia="Times New Roman" w:hAnsi="Times New Roman" w:cs="Times New Roman"/>
                <w:bCs/>
                <w:sz w:val="24"/>
                <w:szCs w:val="24"/>
              </w:rPr>
              <w:lastRenderedPageBreak/>
              <w:t>– МКБ);</w:t>
            </w:r>
          </w:p>
          <w:p w14:paraId="1D274A13"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подготавливать пациентов к лабораторным и инструментальным исследованиям;</w:t>
            </w:r>
          </w:p>
          <w:p w14:paraId="07518456"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проводить забор биологического материала для лабораторных исследований;</w:t>
            </w:r>
          </w:p>
          <w:p w14:paraId="5D4E8B04"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направлять пациентов на лабораторные и инструментальные исследования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29380600"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 xml:space="preserve">интерпретировать и анализировать результаты лабораторных и инструментальных исследований пациентов; </w:t>
            </w:r>
          </w:p>
          <w:p w14:paraId="654AF6E7"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устанавливать медицинские показания для направления пациентов в профильные медицинские организации с целью получения специализированной, в том числе высокотехнологичной, медицинской помощи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p w14:paraId="07EEF202"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направлять пациентов в медицинские организации для получения специализированной, в том числе высокотехнологичной медицинской помощи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74C6F464"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выявлять клинические признаки состояний пациентов, требующих оказания медицинской помощи в неотложной форме;</w:t>
            </w:r>
          </w:p>
          <w:p w14:paraId="0F9A8CFA"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bCs/>
                <w:sz w:val="24"/>
                <w:szCs w:val="24"/>
              </w:rPr>
              <w:t>проводить динамическое наблюдение за пациентами при высоком риске развития хронических заболеваний и при хронических заболеваниях и (или) состояниях, не сопровождающихся угрозой жизни пациента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p w14:paraId="371F14FC"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оценивать состояние пациента и (или) тяжесть заболевания;</w:t>
            </w:r>
          </w:p>
          <w:p w14:paraId="3E74C9EF"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оценивать интенсивность боли и тягостные для пациента симптомы, определять и документировать невербальные признаки боли у пациента;</w:t>
            </w:r>
          </w:p>
          <w:p w14:paraId="2173AD1E"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составлять план лечения неосложненных состояний </w:t>
            </w:r>
            <w:r w:rsidR="0024106E">
              <w:rPr>
                <w:rFonts w:ascii="Times New Roman" w:eastAsia="Times New Roman" w:hAnsi="Times New Roman" w:cs="Times New Roman"/>
                <w:sz w:val="24"/>
                <w:szCs w:val="24"/>
                <w:lang w:eastAsia="ru-RU"/>
              </w:rPr>
              <w:t xml:space="preserve">при </w:t>
            </w:r>
            <w:r w:rsidRPr="00800360">
              <w:rPr>
                <w:rFonts w:ascii="Times New Roman" w:eastAsia="Times New Roman" w:hAnsi="Times New Roman" w:cs="Times New Roman"/>
                <w:sz w:val="24"/>
                <w:szCs w:val="24"/>
                <w:lang w:eastAsia="ru-RU"/>
              </w:rPr>
              <w:t>гинекологических заболевани</w:t>
            </w:r>
            <w:r w:rsidR="0024106E">
              <w:rPr>
                <w:rFonts w:ascii="Times New Roman" w:eastAsia="Times New Roman" w:hAnsi="Times New Roman" w:cs="Times New Roman"/>
                <w:sz w:val="24"/>
                <w:szCs w:val="24"/>
                <w:lang w:eastAsia="ru-RU"/>
              </w:rPr>
              <w:t>ях</w:t>
            </w:r>
            <w:r w:rsidRPr="00800360">
              <w:rPr>
                <w:rFonts w:ascii="Times New Roman" w:eastAsia="Times New Roman" w:hAnsi="Times New Roman" w:cs="Times New Roman"/>
                <w:sz w:val="24"/>
                <w:szCs w:val="24"/>
                <w:lang w:eastAsia="ru-RU"/>
              </w:rPr>
              <w:t xml:space="preserve"> при выполнении отдельных функций лечащего врача; </w:t>
            </w:r>
          </w:p>
          <w:p w14:paraId="6DC522D3"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lastRenderedPageBreak/>
              <w:t xml:space="preserve">применять и назначать лекарственные препараты, медицинские изделия и лечебное питание при выполнении отдельных функций лечащего врача; </w:t>
            </w:r>
          </w:p>
          <w:p w14:paraId="3ED5EB11"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подготавливать пациентов к медицинским вмешательствам;</w:t>
            </w:r>
          </w:p>
          <w:p w14:paraId="2FA7D31A"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проводить динамическое наблюдение за пациентами при выполнении медицинских вмешательств;</w:t>
            </w:r>
          </w:p>
          <w:p w14:paraId="545A63D0"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обеспечивать безопасность медицинских вмешательств;</w:t>
            </w:r>
          </w:p>
          <w:p w14:paraId="2AB3F476"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контролировать выполнение пациентами врачебных назначений;</w:t>
            </w:r>
          </w:p>
          <w:p w14:paraId="54B61ACC"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выявлять клинические признаки состояний пациентов, требующих оказания медицинской помощи в неотложной форме;</w:t>
            </w:r>
          </w:p>
          <w:p w14:paraId="692EEC55"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bCs/>
                <w:sz w:val="24"/>
                <w:szCs w:val="24"/>
              </w:rPr>
            </w:pPr>
            <w:r w:rsidRPr="00800360">
              <w:rPr>
                <w:rFonts w:ascii="Times New Roman" w:eastAsia="Times New Roman" w:hAnsi="Times New Roman" w:cs="Times New Roman"/>
                <w:sz w:val="24"/>
                <w:szCs w:val="24"/>
                <w:lang w:eastAsia="ru-RU"/>
              </w:rPr>
              <w:t>обеспечивать своевременное направление пациентов в медицинские организации, для оказания специализированной, в том числе высокотехнологичной, медицинской помощи</w:t>
            </w:r>
            <w:r w:rsidR="000976BE">
              <w:rPr>
                <w:rFonts w:ascii="Times New Roman" w:eastAsia="Times New Roman" w:hAnsi="Times New Roman" w:cs="Times New Roman"/>
                <w:sz w:val="24"/>
                <w:szCs w:val="24"/>
                <w:lang w:eastAsia="ru-RU"/>
              </w:rPr>
              <w:t>.</w:t>
            </w:r>
          </w:p>
        </w:tc>
      </w:tr>
      <w:tr w:rsidR="00800360" w:rsidRPr="00800360" w14:paraId="44705F95" w14:textId="77777777" w:rsidTr="00C87B8C">
        <w:tc>
          <w:tcPr>
            <w:tcW w:w="2802" w:type="dxa"/>
          </w:tcPr>
          <w:p w14:paraId="1199A2AD" w14:textId="77777777" w:rsidR="00800360" w:rsidRPr="00800360" w:rsidRDefault="00800360" w:rsidP="00800360">
            <w:pPr>
              <w:spacing w:after="0"/>
              <w:jc w:val="both"/>
              <w:rPr>
                <w:rFonts w:ascii="Times New Roman" w:eastAsia="Times New Roman" w:hAnsi="Times New Roman" w:cs="Times New Roman"/>
                <w:b/>
                <w:bCs/>
                <w:sz w:val="24"/>
                <w:szCs w:val="24"/>
              </w:rPr>
            </w:pPr>
            <w:r w:rsidRPr="00800360">
              <w:rPr>
                <w:rFonts w:ascii="Times New Roman" w:eastAsia="Times New Roman" w:hAnsi="Times New Roman" w:cs="Times New Roman"/>
                <w:b/>
                <w:bCs/>
                <w:sz w:val="24"/>
                <w:szCs w:val="24"/>
              </w:rPr>
              <w:lastRenderedPageBreak/>
              <w:t>Знать</w:t>
            </w:r>
          </w:p>
        </w:tc>
        <w:tc>
          <w:tcPr>
            <w:tcW w:w="6945" w:type="dxa"/>
          </w:tcPr>
          <w:p w14:paraId="4E029047"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законодательство Российской Федерации в сфере охраны здоровья, нормативные правовые акты и документы, определяющие деятельность медицинских организаций и медицинских работников;</w:t>
            </w:r>
          </w:p>
          <w:p w14:paraId="5365CDEE"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общие вопросы организации медицинской помощи населению; </w:t>
            </w:r>
          </w:p>
          <w:p w14:paraId="039A1103"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порядки оказания медицинской помощи, клинические рекомендации, стандарты оказания медицинской помощи по профилю «акушерство и гинекология»;</w:t>
            </w:r>
          </w:p>
          <w:p w14:paraId="488B42A2"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анатомо-физиологические особенности человека в норме и при патологии с учетом возрастных периодов; </w:t>
            </w:r>
          </w:p>
          <w:p w14:paraId="21881094"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методика сбора жалоб, анамнеза жизни, анамнеза болезни у пациентов (их законных представителей) и информации из медицинской документации;</w:t>
            </w:r>
          </w:p>
          <w:p w14:paraId="7BF0BB6E"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методика медицинских осмотров и обследований пациентов;</w:t>
            </w:r>
          </w:p>
          <w:p w14:paraId="5D53579B"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клинические признаки заболеваний и (или) состояний, в том числе представляющих угрозу жизни и здоровью пациента;</w:t>
            </w:r>
          </w:p>
          <w:p w14:paraId="6154BDD5"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методы лабораторных и инструментальных исследований для оценки состояния здоровья, медицинские показания к проведению исследований, правила интерпретации результатов; </w:t>
            </w:r>
          </w:p>
          <w:p w14:paraId="0B037D22"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МКБ; </w:t>
            </w:r>
          </w:p>
          <w:p w14:paraId="1FE43248"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медицинские показания для направления пациентов на консультации к врачам-специалистам с целью уточнения диагноза;</w:t>
            </w:r>
          </w:p>
          <w:p w14:paraId="1069BF16"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медицинские показания к оказанию первичной медико-санитарной помощи в амбулаторных условиях или в условиях дневного стационара;</w:t>
            </w:r>
          </w:p>
          <w:p w14:paraId="43D47B0B"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медицинские показания к оказанию специализированной, в том числе высокотехнологической, медицинской помощи в стационарных условиях;</w:t>
            </w:r>
          </w:p>
          <w:p w14:paraId="49813CD9"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lastRenderedPageBreak/>
              <w:t>медицинские показания для оказания скорой, в том числе скорой специализированной, медицинской помощи;</w:t>
            </w:r>
          </w:p>
          <w:p w14:paraId="7E08213A"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клинические признаки состояний пациентов, требующих оказания медицинской помощи в неотложной форме;</w:t>
            </w:r>
          </w:p>
          <w:p w14:paraId="18EFAA74"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принципы, цели и объем динамического наблюдения за пациентами с высоким риском развития или наличием заболеваний с учетом возрастных особенностей;</w:t>
            </w:r>
          </w:p>
          <w:p w14:paraId="3D6AEBB3"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механизм действия лекарственных препаратов, медицинских изделий, медицинские показания и медицинские противопоказания к назначению; возможные осложнения, побочные действия, нежелательные реакции, в том числе серьезные и непредвиденные;</w:t>
            </w:r>
          </w:p>
          <w:p w14:paraId="49E0F769"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причины, клинические проявления, методы диагностики, осложнения, принципы лечения и профилактики заболеваний;</w:t>
            </w:r>
          </w:p>
          <w:p w14:paraId="568058A0" w14:textId="77777777" w:rsidR="00800360" w:rsidRPr="00800360" w:rsidRDefault="00800360" w:rsidP="00800360">
            <w:p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клинические признаки заболеваний и (или) состояний, представляющих угрозу жизни и здоровью пациента;</w:t>
            </w:r>
          </w:p>
          <w:p w14:paraId="14D4D808" w14:textId="77777777" w:rsidR="00800360" w:rsidRPr="00800360" w:rsidRDefault="00800360" w:rsidP="00800360">
            <w:pPr>
              <w:shd w:val="clear" w:color="auto" w:fill="FFFFFF"/>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методы выявления и оценки уровня боли у пациентов, правила, виды, методы и средства лечения болевого синдрома, правила оказания симптоматической помощи при тягостных расстройствах</w:t>
            </w:r>
            <w:r w:rsidR="008F13DF">
              <w:rPr>
                <w:rFonts w:ascii="Times New Roman" w:eastAsia="Times New Roman" w:hAnsi="Times New Roman" w:cs="Times New Roman"/>
                <w:sz w:val="24"/>
                <w:szCs w:val="24"/>
                <w:lang w:eastAsia="ru-RU"/>
              </w:rPr>
              <w:t>.</w:t>
            </w:r>
          </w:p>
        </w:tc>
      </w:tr>
    </w:tbl>
    <w:p w14:paraId="260FA535" w14:textId="77777777" w:rsidR="00800360" w:rsidRPr="00800360" w:rsidRDefault="00800360" w:rsidP="00800360">
      <w:pPr>
        <w:spacing w:after="0"/>
        <w:rPr>
          <w:rFonts w:ascii="Times New Roman" w:eastAsia="Times New Roman" w:hAnsi="Times New Roman" w:cs="Times New Roman"/>
          <w:b/>
          <w:sz w:val="24"/>
          <w:szCs w:val="24"/>
          <w:lang w:eastAsia="ru-RU"/>
        </w:rPr>
      </w:pPr>
    </w:p>
    <w:p w14:paraId="4141A012" w14:textId="77777777" w:rsidR="00800360" w:rsidRPr="00800360" w:rsidRDefault="00800360" w:rsidP="00800360">
      <w:pPr>
        <w:spacing w:after="0"/>
        <w:rPr>
          <w:rFonts w:ascii="Times New Roman" w:eastAsia="Times New Roman" w:hAnsi="Times New Roman" w:cs="Times New Roman"/>
          <w:b/>
          <w:sz w:val="24"/>
          <w:szCs w:val="24"/>
          <w:lang w:eastAsia="ru-RU"/>
        </w:rPr>
      </w:pPr>
    </w:p>
    <w:p w14:paraId="0DA6A6C3" w14:textId="77777777" w:rsidR="00800360" w:rsidRPr="00800360" w:rsidRDefault="00800360" w:rsidP="00800360">
      <w:pPr>
        <w:spacing w:after="0"/>
        <w:rPr>
          <w:rFonts w:ascii="Times New Roman" w:eastAsia="Times New Roman" w:hAnsi="Times New Roman" w:cs="Times New Roman"/>
          <w:b/>
          <w:sz w:val="24"/>
          <w:szCs w:val="24"/>
          <w:lang w:eastAsia="ru-RU"/>
        </w:rPr>
      </w:pPr>
    </w:p>
    <w:p w14:paraId="4D58409C" w14:textId="77777777" w:rsidR="00800360" w:rsidRPr="00800360" w:rsidRDefault="00800360" w:rsidP="00800360">
      <w:pPr>
        <w:spacing w:after="0"/>
        <w:rPr>
          <w:rFonts w:ascii="Times New Roman" w:eastAsia="Times New Roman" w:hAnsi="Times New Roman" w:cs="Times New Roman"/>
          <w:b/>
          <w:sz w:val="24"/>
          <w:szCs w:val="24"/>
          <w:lang w:eastAsia="ru-RU"/>
        </w:rPr>
      </w:pPr>
    </w:p>
    <w:p w14:paraId="4DB37C3C" w14:textId="77777777" w:rsidR="00800360" w:rsidRPr="00800360" w:rsidRDefault="00800360" w:rsidP="00800360">
      <w:pPr>
        <w:spacing w:after="0"/>
        <w:rPr>
          <w:rFonts w:ascii="Times New Roman" w:eastAsia="Times New Roman" w:hAnsi="Times New Roman" w:cs="Times New Roman"/>
          <w:b/>
          <w:sz w:val="24"/>
          <w:szCs w:val="24"/>
          <w:lang w:eastAsia="ru-RU"/>
        </w:rPr>
      </w:pPr>
    </w:p>
    <w:p w14:paraId="79B1E249" w14:textId="77777777" w:rsidR="00800360" w:rsidRPr="00800360" w:rsidRDefault="00800360" w:rsidP="00800360">
      <w:pPr>
        <w:spacing w:after="0"/>
        <w:rPr>
          <w:rFonts w:ascii="Times New Roman" w:eastAsia="Times New Roman" w:hAnsi="Times New Roman" w:cs="Times New Roman"/>
          <w:b/>
          <w:sz w:val="24"/>
          <w:szCs w:val="24"/>
          <w:lang w:eastAsia="ru-RU"/>
        </w:rPr>
      </w:pPr>
    </w:p>
    <w:p w14:paraId="3842F837" w14:textId="77777777" w:rsidR="00800360" w:rsidRPr="00800360" w:rsidRDefault="00800360" w:rsidP="00800360">
      <w:pPr>
        <w:spacing w:after="0"/>
        <w:rPr>
          <w:rFonts w:ascii="Times New Roman" w:eastAsia="Times New Roman" w:hAnsi="Times New Roman" w:cs="Times New Roman"/>
          <w:b/>
          <w:sz w:val="24"/>
          <w:szCs w:val="24"/>
          <w:lang w:eastAsia="ru-RU"/>
        </w:rPr>
      </w:pPr>
    </w:p>
    <w:p w14:paraId="7C392CD2" w14:textId="77777777" w:rsidR="00800360" w:rsidRPr="00800360" w:rsidRDefault="00800360" w:rsidP="00800360">
      <w:pPr>
        <w:spacing w:after="0"/>
        <w:rPr>
          <w:rFonts w:ascii="Times New Roman" w:eastAsia="Times New Roman" w:hAnsi="Times New Roman" w:cs="Times New Roman"/>
          <w:b/>
          <w:sz w:val="24"/>
          <w:szCs w:val="24"/>
          <w:lang w:eastAsia="ru-RU"/>
        </w:rPr>
      </w:pPr>
    </w:p>
    <w:p w14:paraId="38796222" w14:textId="77777777" w:rsidR="00800360" w:rsidRPr="00800360" w:rsidRDefault="00800360" w:rsidP="00800360">
      <w:pPr>
        <w:suppressAutoHyphens/>
        <w:spacing w:after="0"/>
        <w:jc w:val="both"/>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 xml:space="preserve">1.2. Количество часов, отводимое на освоение </w:t>
      </w:r>
      <w:r w:rsidR="00C60F12">
        <w:rPr>
          <w:rFonts w:ascii="Times New Roman" w:eastAsia="Times New Roman" w:hAnsi="Times New Roman" w:cs="Times New Roman"/>
          <w:b/>
          <w:sz w:val="24"/>
          <w:szCs w:val="24"/>
          <w:lang w:eastAsia="ru-RU"/>
        </w:rPr>
        <w:t>МДК 02.01</w:t>
      </w:r>
      <w:r w:rsidRPr="00800360">
        <w:rPr>
          <w:rFonts w:ascii="Times New Roman" w:eastAsia="Times New Roman" w:hAnsi="Times New Roman" w:cs="Times New Roman"/>
          <w:b/>
          <w:sz w:val="24"/>
          <w:szCs w:val="24"/>
          <w:lang w:eastAsia="ru-RU"/>
        </w:rPr>
        <w:t xml:space="preserve"> </w:t>
      </w:r>
    </w:p>
    <w:p w14:paraId="23B69748"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Всего часов </w:t>
      </w:r>
      <w:r w:rsidR="00C60F12">
        <w:rPr>
          <w:rFonts w:ascii="Times New Roman" w:eastAsia="Times New Roman" w:hAnsi="Times New Roman" w:cs="Times New Roman"/>
          <w:b/>
          <w:sz w:val="24"/>
          <w:szCs w:val="24"/>
          <w:lang w:eastAsia="ru-RU"/>
        </w:rPr>
        <w:t>292</w:t>
      </w:r>
      <w:r w:rsidRPr="00800360">
        <w:rPr>
          <w:rFonts w:ascii="Times New Roman" w:eastAsia="Times New Roman" w:hAnsi="Times New Roman" w:cs="Times New Roman"/>
          <w:b/>
          <w:sz w:val="24"/>
          <w:szCs w:val="24"/>
          <w:lang w:eastAsia="ru-RU"/>
        </w:rPr>
        <w:t xml:space="preserve"> часов</w:t>
      </w:r>
    </w:p>
    <w:p w14:paraId="2ED67255"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ab/>
        <w:t xml:space="preserve">в том числе в форме практической подготовки </w:t>
      </w:r>
      <w:r w:rsidR="00C60F12">
        <w:rPr>
          <w:rFonts w:ascii="Times New Roman" w:eastAsia="Times New Roman" w:hAnsi="Times New Roman" w:cs="Times New Roman"/>
          <w:b/>
          <w:sz w:val="24"/>
          <w:szCs w:val="24"/>
          <w:lang w:eastAsia="ru-RU"/>
        </w:rPr>
        <w:t>___</w:t>
      </w:r>
      <w:r w:rsidRPr="00800360">
        <w:rPr>
          <w:rFonts w:ascii="Times New Roman" w:eastAsia="Times New Roman" w:hAnsi="Times New Roman" w:cs="Times New Roman"/>
          <w:b/>
          <w:sz w:val="24"/>
          <w:szCs w:val="24"/>
          <w:lang w:eastAsia="ru-RU"/>
        </w:rPr>
        <w:t xml:space="preserve"> часов</w:t>
      </w:r>
    </w:p>
    <w:p w14:paraId="73ED0429"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Из них на освоение МДК </w:t>
      </w:r>
      <w:r w:rsidR="00C60F12">
        <w:rPr>
          <w:rFonts w:ascii="Times New Roman" w:eastAsia="Times New Roman" w:hAnsi="Times New Roman" w:cs="Times New Roman"/>
          <w:b/>
          <w:sz w:val="24"/>
          <w:szCs w:val="24"/>
          <w:lang w:eastAsia="ru-RU"/>
        </w:rPr>
        <w:t>1</w:t>
      </w:r>
      <w:r w:rsidRPr="00800360">
        <w:rPr>
          <w:rFonts w:ascii="Times New Roman" w:eastAsia="Times New Roman" w:hAnsi="Times New Roman" w:cs="Times New Roman"/>
          <w:b/>
          <w:sz w:val="24"/>
          <w:szCs w:val="24"/>
          <w:lang w:eastAsia="ru-RU"/>
        </w:rPr>
        <w:t>84 часа</w:t>
      </w:r>
    </w:p>
    <w:p w14:paraId="66C59E91"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практики, в том числе учебная </w:t>
      </w:r>
      <w:r w:rsidR="00C60F12">
        <w:rPr>
          <w:rFonts w:ascii="Times New Roman" w:eastAsia="Times New Roman" w:hAnsi="Times New Roman" w:cs="Times New Roman"/>
          <w:b/>
          <w:sz w:val="24"/>
          <w:szCs w:val="24"/>
          <w:lang w:eastAsia="ru-RU"/>
        </w:rPr>
        <w:t>36</w:t>
      </w:r>
      <w:r w:rsidRPr="00800360">
        <w:rPr>
          <w:rFonts w:ascii="Times New Roman" w:eastAsia="Times New Roman" w:hAnsi="Times New Roman" w:cs="Times New Roman"/>
          <w:b/>
          <w:sz w:val="24"/>
          <w:szCs w:val="24"/>
          <w:lang w:eastAsia="ru-RU"/>
        </w:rPr>
        <w:t xml:space="preserve"> часов</w:t>
      </w:r>
    </w:p>
    <w:p w14:paraId="4660FC50"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ab/>
      </w:r>
      <w:r w:rsidRPr="00800360">
        <w:rPr>
          <w:rFonts w:ascii="Times New Roman" w:eastAsia="Times New Roman" w:hAnsi="Times New Roman" w:cs="Times New Roman"/>
          <w:sz w:val="24"/>
          <w:szCs w:val="24"/>
          <w:lang w:eastAsia="ru-RU"/>
        </w:rPr>
        <w:tab/>
      </w:r>
      <w:r w:rsidRPr="00800360">
        <w:rPr>
          <w:rFonts w:ascii="Times New Roman" w:eastAsia="Times New Roman" w:hAnsi="Times New Roman" w:cs="Times New Roman"/>
          <w:sz w:val="24"/>
          <w:szCs w:val="24"/>
          <w:lang w:eastAsia="ru-RU"/>
        </w:rPr>
        <w:tab/>
        <w:t xml:space="preserve">   производственная </w:t>
      </w:r>
      <w:r w:rsidR="00C60F12">
        <w:rPr>
          <w:rFonts w:ascii="Times New Roman" w:eastAsia="Times New Roman" w:hAnsi="Times New Roman" w:cs="Times New Roman"/>
          <w:b/>
          <w:sz w:val="24"/>
          <w:szCs w:val="24"/>
          <w:lang w:eastAsia="ru-RU"/>
        </w:rPr>
        <w:t>72</w:t>
      </w:r>
      <w:r w:rsidRPr="00800360">
        <w:rPr>
          <w:rFonts w:ascii="Times New Roman" w:eastAsia="Times New Roman" w:hAnsi="Times New Roman" w:cs="Times New Roman"/>
          <w:b/>
          <w:sz w:val="24"/>
          <w:szCs w:val="24"/>
          <w:lang w:eastAsia="ru-RU"/>
        </w:rPr>
        <w:t xml:space="preserve"> часов</w:t>
      </w:r>
    </w:p>
    <w:p w14:paraId="11BC6886"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Промежуточная аттестация </w:t>
      </w:r>
      <w:r w:rsidR="00C60F12">
        <w:rPr>
          <w:rFonts w:ascii="Times New Roman" w:eastAsia="Times New Roman" w:hAnsi="Times New Roman" w:cs="Times New Roman"/>
          <w:sz w:val="24"/>
          <w:szCs w:val="24"/>
          <w:lang w:eastAsia="ru-RU"/>
        </w:rPr>
        <w:t xml:space="preserve">- </w:t>
      </w:r>
      <w:r w:rsidR="00C60F12">
        <w:rPr>
          <w:rFonts w:ascii="Times New Roman" w:eastAsia="Times New Roman" w:hAnsi="Times New Roman" w:cs="Times New Roman"/>
          <w:b/>
          <w:sz w:val="24"/>
          <w:szCs w:val="24"/>
          <w:lang w:eastAsia="ru-RU"/>
        </w:rPr>
        <w:t>ДЗ</w:t>
      </w:r>
    </w:p>
    <w:p w14:paraId="04029FE5" w14:textId="77777777" w:rsidR="00800360" w:rsidRPr="00800360" w:rsidRDefault="00800360" w:rsidP="00800360">
      <w:pPr>
        <w:spacing w:after="0"/>
        <w:rPr>
          <w:rFonts w:ascii="Times New Roman" w:eastAsia="Times New Roman" w:hAnsi="Times New Roman" w:cs="Times New Roman"/>
          <w:b/>
          <w:lang w:eastAsia="ru-RU"/>
        </w:rPr>
        <w:sectPr w:rsidR="00800360" w:rsidRPr="00800360" w:rsidSect="00C87B8C">
          <w:pgSz w:w="11907" w:h="16840"/>
          <w:pgMar w:top="1134" w:right="567" w:bottom="1134" w:left="1701" w:header="709" w:footer="709" w:gutter="0"/>
          <w:cols w:space="720"/>
        </w:sectPr>
      </w:pPr>
      <w:r w:rsidRPr="00800360">
        <w:rPr>
          <w:rFonts w:ascii="Times New Roman" w:eastAsia="Times New Roman" w:hAnsi="Times New Roman" w:cs="Times New Roman"/>
          <w:i/>
          <w:lang w:eastAsia="ru-RU"/>
        </w:rPr>
        <w:t xml:space="preserve"> </w:t>
      </w:r>
    </w:p>
    <w:p w14:paraId="73BCC50B" w14:textId="77777777" w:rsidR="00F85639" w:rsidRPr="004C7DCD" w:rsidRDefault="00F85639" w:rsidP="00F85639">
      <w:pPr>
        <w:spacing w:after="0" w:line="240" w:lineRule="auto"/>
        <w:rPr>
          <w:rFonts w:ascii="Times New Roman" w:eastAsia="Calibri" w:hAnsi="Times New Roman" w:cs="Times New Roman"/>
          <w:b/>
          <w:sz w:val="24"/>
          <w:szCs w:val="24"/>
          <w:lang w:eastAsia="ru-RU"/>
        </w:rPr>
      </w:pPr>
      <w:r>
        <w:rPr>
          <w:rFonts w:ascii="Times New Roman" w:eastAsia="Calibri" w:hAnsi="Times New Roman" w:cs="Times New Roman"/>
          <w:b/>
          <w:bCs/>
          <w:sz w:val="24"/>
          <w:szCs w:val="24"/>
          <w:lang w:eastAsia="ru-RU"/>
        </w:rPr>
        <w:lastRenderedPageBreak/>
        <w:t>2</w:t>
      </w:r>
      <w:r w:rsidRPr="004C7DCD">
        <w:rPr>
          <w:rFonts w:ascii="Times New Roman" w:eastAsia="Calibri" w:hAnsi="Times New Roman" w:cs="Times New Roman"/>
          <w:b/>
          <w:bCs/>
          <w:sz w:val="24"/>
          <w:szCs w:val="24"/>
          <w:lang w:eastAsia="ru-RU"/>
        </w:rPr>
        <w:t>.</w:t>
      </w:r>
      <w:r w:rsidRPr="004C7DCD">
        <w:rPr>
          <w:rFonts w:ascii="Times New Roman" w:eastAsia="Calibri" w:hAnsi="Times New Roman" w:cs="Times New Roman"/>
          <w:b/>
          <w:bCs/>
          <w:caps/>
          <w:sz w:val="24"/>
          <w:szCs w:val="24"/>
          <w:lang w:eastAsia="ru-RU"/>
        </w:rPr>
        <w:t>структура и содержание профессионального модуля.</w:t>
      </w:r>
    </w:p>
    <w:p w14:paraId="2BE02152" w14:textId="77777777" w:rsidR="00F85639" w:rsidRPr="004C7DCD" w:rsidRDefault="00F85639" w:rsidP="00F85639">
      <w:pPr>
        <w:spacing w:after="0" w:line="240" w:lineRule="auto"/>
        <w:rPr>
          <w:rFonts w:ascii="Times New Roman" w:eastAsia="Calibri" w:hAnsi="Times New Roman" w:cs="Times New Roman"/>
          <w:sz w:val="24"/>
          <w:szCs w:val="24"/>
          <w:lang w:eastAsia="ru-RU"/>
        </w:rPr>
      </w:pPr>
    </w:p>
    <w:p w14:paraId="506B1709" w14:textId="77777777" w:rsidR="00F85639" w:rsidRDefault="00F85639" w:rsidP="00F8563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r w:rsidRPr="004C7DCD">
        <w:rPr>
          <w:rFonts w:ascii="Times New Roman" w:eastAsia="Times New Roman" w:hAnsi="Times New Roman" w:cs="Times New Roman"/>
          <w:b/>
          <w:bCs/>
          <w:sz w:val="24"/>
          <w:szCs w:val="24"/>
          <w:lang w:eastAsia="ru-RU"/>
        </w:rPr>
        <w:t>.1. Объем профессионального модуля и виды учебной работы.</w:t>
      </w:r>
    </w:p>
    <w:p w14:paraId="375FA2B7" w14:textId="77777777" w:rsidR="00F85639" w:rsidRPr="004C7DCD" w:rsidRDefault="00F85639" w:rsidP="00F85639">
      <w:pPr>
        <w:spacing w:after="0" w:line="240" w:lineRule="auto"/>
        <w:jc w:val="both"/>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35"/>
        <w:gridCol w:w="2651"/>
      </w:tblGrid>
      <w:tr w:rsidR="00F85639" w:rsidRPr="004C7DCD" w14:paraId="0D783B8F" w14:textId="77777777" w:rsidTr="00C87B8C">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14:paraId="6AF21647" w14:textId="77777777" w:rsidR="00F85639" w:rsidRPr="004C7DCD" w:rsidRDefault="00F85639" w:rsidP="00C87B8C">
            <w:pPr>
              <w:spacing w:after="0" w:line="240" w:lineRule="auto"/>
              <w:ind w:left="636"/>
              <w:jc w:val="center"/>
              <w:rPr>
                <w:rFonts w:ascii="Times New Roman" w:eastAsia="Calibri" w:hAnsi="Times New Roman" w:cs="Times New Roman"/>
                <w:b/>
                <w:bCs/>
                <w:sz w:val="24"/>
                <w:szCs w:val="24"/>
                <w:lang w:eastAsia="ru-RU"/>
              </w:rPr>
            </w:pPr>
          </w:p>
          <w:p w14:paraId="644D8CCA" w14:textId="77777777" w:rsidR="00F85639" w:rsidRPr="004C7DCD" w:rsidRDefault="00F85639" w:rsidP="00C87B8C">
            <w:pPr>
              <w:spacing w:after="0" w:line="240" w:lineRule="auto"/>
              <w:ind w:left="636"/>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Вид учебной работы</w:t>
            </w:r>
          </w:p>
          <w:p w14:paraId="0E1F09E9" w14:textId="77777777" w:rsidR="00F85639" w:rsidRPr="004C7DCD" w:rsidRDefault="00F85639" w:rsidP="00C87B8C">
            <w:pPr>
              <w:spacing w:after="0" w:line="240" w:lineRule="auto"/>
              <w:ind w:left="636"/>
              <w:jc w:val="center"/>
              <w:rPr>
                <w:rFonts w:ascii="Times New Roman" w:eastAsia="Calibri" w:hAnsi="Times New Roman" w:cs="Times New Roman"/>
                <w:sz w:val="24"/>
                <w:szCs w:val="24"/>
                <w:lang w:eastAsia="ru-RU"/>
              </w:rPr>
            </w:pPr>
          </w:p>
        </w:tc>
        <w:tc>
          <w:tcPr>
            <w:tcW w:w="2651" w:type="dxa"/>
            <w:tcBorders>
              <w:top w:val="single" w:sz="4" w:space="0" w:color="auto"/>
              <w:left w:val="single" w:sz="4" w:space="0" w:color="auto"/>
              <w:bottom w:val="single" w:sz="4" w:space="0" w:color="auto"/>
              <w:right w:val="single" w:sz="4" w:space="0" w:color="auto"/>
            </w:tcBorders>
            <w:vAlign w:val="center"/>
          </w:tcPr>
          <w:p w14:paraId="57CBF208" w14:textId="77777777" w:rsidR="00F85639" w:rsidRPr="004C7DCD" w:rsidRDefault="00F85639" w:rsidP="00C87B8C">
            <w:pPr>
              <w:spacing w:after="0" w:line="240" w:lineRule="auto"/>
              <w:jc w:val="center"/>
              <w:rPr>
                <w:rFonts w:ascii="Times New Roman" w:eastAsia="Calibri" w:hAnsi="Times New Roman" w:cs="Times New Roman"/>
                <w:b/>
                <w:bCs/>
                <w:sz w:val="24"/>
                <w:szCs w:val="24"/>
                <w:lang w:eastAsia="ru-RU"/>
              </w:rPr>
            </w:pPr>
          </w:p>
          <w:p w14:paraId="4610F433" w14:textId="77777777" w:rsidR="00F85639" w:rsidRPr="004C7DCD" w:rsidRDefault="00F85639" w:rsidP="00C87B8C">
            <w:pPr>
              <w:spacing w:after="0" w:line="240" w:lineRule="auto"/>
              <w:jc w:val="center"/>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Объем часов</w:t>
            </w:r>
          </w:p>
          <w:p w14:paraId="13751375" w14:textId="77777777" w:rsidR="00F85639" w:rsidRPr="004C7DCD" w:rsidRDefault="00F85639" w:rsidP="00C87B8C">
            <w:pPr>
              <w:spacing w:after="0" w:line="240" w:lineRule="auto"/>
              <w:jc w:val="center"/>
              <w:rPr>
                <w:rFonts w:ascii="Times New Roman" w:eastAsia="Calibri" w:hAnsi="Times New Roman" w:cs="Times New Roman"/>
                <w:sz w:val="24"/>
                <w:szCs w:val="24"/>
                <w:lang w:eastAsia="ru-RU"/>
              </w:rPr>
            </w:pPr>
          </w:p>
        </w:tc>
      </w:tr>
      <w:tr w:rsidR="00F85639" w:rsidRPr="004C7DCD" w14:paraId="4781C502" w14:textId="77777777" w:rsidTr="00C87B8C">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14:paraId="58919E6F" w14:textId="77777777" w:rsidR="00F85639" w:rsidRPr="004C7DCD" w:rsidRDefault="00F85639" w:rsidP="00C87B8C">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Обязательная аудиторная учебная нагрузка (всего)</w:t>
            </w:r>
          </w:p>
        </w:tc>
        <w:tc>
          <w:tcPr>
            <w:tcW w:w="2651" w:type="dxa"/>
            <w:tcBorders>
              <w:top w:val="single" w:sz="4" w:space="0" w:color="auto"/>
              <w:left w:val="single" w:sz="4" w:space="0" w:color="auto"/>
              <w:bottom w:val="single" w:sz="4" w:space="0" w:color="auto"/>
              <w:right w:val="single" w:sz="4" w:space="0" w:color="auto"/>
            </w:tcBorders>
            <w:vAlign w:val="center"/>
          </w:tcPr>
          <w:p w14:paraId="6577FF15" w14:textId="77777777" w:rsidR="00F85639" w:rsidRPr="004C7DCD" w:rsidRDefault="00F85639" w:rsidP="00F85639">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18</w:t>
            </w:r>
            <w:r w:rsidRPr="004C7DCD">
              <w:rPr>
                <w:rFonts w:ascii="Times New Roman" w:eastAsia="Calibri" w:hAnsi="Times New Roman" w:cs="Times New Roman"/>
                <w:b/>
                <w:bCs/>
                <w:sz w:val="24"/>
                <w:szCs w:val="24"/>
                <w:lang w:eastAsia="ru-RU"/>
              </w:rPr>
              <w:t>4</w:t>
            </w:r>
          </w:p>
        </w:tc>
      </w:tr>
      <w:tr w:rsidR="00F85639" w:rsidRPr="004C7DCD" w14:paraId="30D9206F" w14:textId="77777777" w:rsidTr="00C87B8C">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14:paraId="586FCBA5" w14:textId="77777777" w:rsidR="00F85639" w:rsidRPr="004C7DCD" w:rsidRDefault="00F85639" w:rsidP="00C87B8C">
            <w:pPr>
              <w:spacing w:after="0" w:line="240" w:lineRule="auto"/>
              <w:ind w:left="960"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 xml:space="preserve"> в том числе лекции</w:t>
            </w:r>
          </w:p>
          <w:p w14:paraId="53E464B0" w14:textId="77777777" w:rsidR="00F85639" w:rsidRPr="004C7DCD" w:rsidRDefault="00F85639" w:rsidP="00C87B8C">
            <w:pPr>
              <w:spacing w:after="0" w:line="240" w:lineRule="auto"/>
              <w:ind w:left="960"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 xml:space="preserve"> практические занятия</w:t>
            </w:r>
          </w:p>
          <w:p w14:paraId="7BF7956A" w14:textId="77777777" w:rsidR="00F85639" w:rsidRPr="004C7DCD" w:rsidRDefault="00F85639" w:rsidP="00C87B8C">
            <w:pPr>
              <w:spacing w:after="0" w:line="240" w:lineRule="auto"/>
              <w:ind w:left="960"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 xml:space="preserve"> семинарские занятия</w:t>
            </w:r>
          </w:p>
          <w:p w14:paraId="642C0FC6" w14:textId="77777777" w:rsidR="00F85639" w:rsidRPr="004C7DCD" w:rsidRDefault="00F85639" w:rsidP="00C87B8C">
            <w:pPr>
              <w:spacing w:after="0" w:line="240" w:lineRule="auto"/>
              <w:ind w:left="960" w:hanging="392"/>
              <w:rPr>
                <w:rFonts w:ascii="Times New Roman" w:eastAsia="Calibri" w:hAnsi="Times New Roman" w:cs="Times New Roman"/>
                <w:b/>
                <w:bCs/>
                <w:sz w:val="24"/>
                <w:szCs w:val="24"/>
                <w:lang w:eastAsia="ru-RU"/>
              </w:rPr>
            </w:pPr>
          </w:p>
        </w:tc>
        <w:tc>
          <w:tcPr>
            <w:tcW w:w="2651" w:type="dxa"/>
            <w:tcBorders>
              <w:top w:val="single" w:sz="4" w:space="0" w:color="auto"/>
              <w:left w:val="single" w:sz="4" w:space="0" w:color="auto"/>
              <w:bottom w:val="single" w:sz="4" w:space="0" w:color="auto"/>
              <w:right w:val="single" w:sz="4" w:space="0" w:color="auto"/>
            </w:tcBorders>
            <w:vAlign w:val="center"/>
          </w:tcPr>
          <w:p w14:paraId="0965F9F9" w14:textId="77777777" w:rsidR="00F85639" w:rsidRPr="004C7DCD" w:rsidRDefault="00F85639" w:rsidP="00C87B8C">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52</w:t>
            </w:r>
          </w:p>
          <w:p w14:paraId="28336D2C" w14:textId="77777777" w:rsidR="00F85639" w:rsidRPr="004C7DCD" w:rsidRDefault="00F85639" w:rsidP="00C87B8C">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110</w:t>
            </w:r>
          </w:p>
          <w:p w14:paraId="57EFEECD" w14:textId="77777777" w:rsidR="00F85639" w:rsidRPr="004C7DCD" w:rsidRDefault="00F85639" w:rsidP="00C87B8C">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22</w:t>
            </w:r>
          </w:p>
          <w:p w14:paraId="2AA902B2" w14:textId="77777777" w:rsidR="00F85639" w:rsidRPr="004C7DCD" w:rsidRDefault="00F85639" w:rsidP="00C87B8C">
            <w:pPr>
              <w:spacing w:after="0" w:line="240" w:lineRule="auto"/>
              <w:jc w:val="center"/>
              <w:rPr>
                <w:rFonts w:ascii="Times New Roman" w:eastAsia="Calibri" w:hAnsi="Times New Roman" w:cs="Times New Roman"/>
                <w:b/>
                <w:bCs/>
                <w:sz w:val="24"/>
                <w:szCs w:val="24"/>
                <w:lang w:eastAsia="ru-RU"/>
              </w:rPr>
            </w:pPr>
          </w:p>
        </w:tc>
      </w:tr>
      <w:tr w:rsidR="00F85639" w:rsidRPr="004C7DCD" w14:paraId="378D2F56" w14:textId="77777777" w:rsidTr="00C87B8C">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14:paraId="14BE1DE4" w14:textId="77777777" w:rsidR="00F85639" w:rsidRPr="004C7DCD" w:rsidRDefault="00F85639" w:rsidP="00C87B8C">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Учебная практика</w:t>
            </w:r>
          </w:p>
        </w:tc>
        <w:tc>
          <w:tcPr>
            <w:tcW w:w="2651" w:type="dxa"/>
            <w:tcBorders>
              <w:top w:val="single" w:sz="4" w:space="0" w:color="auto"/>
              <w:left w:val="single" w:sz="4" w:space="0" w:color="auto"/>
              <w:bottom w:val="single" w:sz="4" w:space="0" w:color="auto"/>
              <w:right w:val="single" w:sz="4" w:space="0" w:color="auto"/>
            </w:tcBorders>
            <w:vAlign w:val="center"/>
          </w:tcPr>
          <w:p w14:paraId="5C8D65F4" w14:textId="77777777" w:rsidR="00F85639" w:rsidRPr="004C7DCD" w:rsidRDefault="00F85639" w:rsidP="00C87B8C">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36</w:t>
            </w:r>
          </w:p>
        </w:tc>
      </w:tr>
      <w:tr w:rsidR="00F85639" w:rsidRPr="004C7DCD" w14:paraId="7DC6E2BB" w14:textId="77777777" w:rsidTr="00C87B8C">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14:paraId="3E5DCD16" w14:textId="77777777" w:rsidR="00F85639" w:rsidRPr="004C7DCD" w:rsidRDefault="00F85639" w:rsidP="00C87B8C">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Производственная практика</w:t>
            </w:r>
          </w:p>
        </w:tc>
        <w:tc>
          <w:tcPr>
            <w:tcW w:w="2651" w:type="dxa"/>
            <w:tcBorders>
              <w:top w:val="single" w:sz="4" w:space="0" w:color="auto"/>
              <w:left w:val="single" w:sz="4" w:space="0" w:color="auto"/>
              <w:bottom w:val="single" w:sz="4" w:space="0" w:color="auto"/>
              <w:right w:val="single" w:sz="4" w:space="0" w:color="auto"/>
            </w:tcBorders>
            <w:vAlign w:val="center"/>
          </w:tcPr>
          <w:p w14:paraId="2F918C7A" w14:textId="77777777" w:rsidR="00F85639" w:rsidRPr="004C7DCD" w:rsidRDefault="00F85639" w:rsidP="00C87B8C">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72</w:t>
            </w:r>
          </w:p>
        </w:tc>
      </w:tr>
      <w:tr w:rsidR="00F85639" w:rsidRPr="004C7DCD" w14:paraId="72509030" w14:textId="77777777" w:rsidTr="00C87B8C">
        <w:trPr>
          <w:trHeight w:val="540"/>
        </w:trPr>
        <w:tc>
          <w:tcPr>
            <w:tcW w:w="12135" w:type="dxa"/>
            <w:tcBorders>
              <w:top w:val="single" w:sz="4" w:space="0" w:color="auto"/>
              <w:left w:val="single" w:sz="4" w:space="0" w:color="auto"/>
              <w:bottom w:val="single" w:sz="4" w:space="0" w:color="auto"/>
              <w:right w:val="single" w:sz="4" w:space="0" w:color="auto"/>
            </w:tcBorders>
            <w:vAlign w:val="center"/>
          </w:tcPr>
          <w:p w14:paraId="51F52BE6" w14:textId="25BB9D21" w:rsidR="00F85639" w:rsidRPr="004C7DCD" w:rsidRDefault="00F85639" w:rsidP="000C1F59">
            <w:pPr>
              <w:spacing w:after="0" w:line="240" w:lineRule="auto"/>
              <w:ind w:left="636" w:hanging="392"/>
              <w:rPr>
                <w:rFonts w:ascii="Times New Roman" w:eastAsia="Calibri" w:hAnsi="Times New Roman" w:cs="Times New Roman"/>
                <w:b/>
                <w:bCs/>
                <w:sz w:val="24"/>
                <w:szCs w:val="24"/>
                <w:lang w:eastAsia="ru-RU"/>
              </w:rPr>
            </w:pPr>
            <w:r w:rsidRPr="004C7DCD">
              <w:rPr>
                <w:rFonts w:ascii="Times New Roman" w:eastAsia="Calibri" w:hAnsi="Times New Roman" w:cs="Times New Roman"/>
                <w:b/>
                <w:bCs/>
                <w:sz w:val="24"/>
                <w:szCs w:val="24"/>
                <w:lang w:eastAsia="ru-RU"/>
              </w:rPr>
              <w:t>Итоговая аттестация - в форме дифференцированного зачета, экзамена.</w:t>
            </w:r>
          </w:p>
        </w:tc>
        <w:tc>
          <w:tcPr>
            <w:tcW w:w="2651" w:type="dxa"/>
            <w:tcBorders>
              <w:top w:val="single" w:sz="4" w:space="0" w:color="auto"/>
              <w:left w:val="single" w:sz="4" w:space="0" w:color="auto"/>
              <w:bottom w:val="single" w:sz="4" w:space="0" w:color="auto"/>
              <w:right w:val="single" w:sz="4" w:space="0" w:color="auto"/>
            </w:tcBorders>
            <w:vAlign w:val="center"/>
          </w:tcPr>
          <w:p w14:paraId="45A1FC15" w14:textId="77777777" w:rsidR="00F85639" w:rsidRPr="004C7DCD" w:rsidRDefault="00F85639" w:rsidP="00C87B8C">
            <w:pPr>
              <w:spacing w:after="0" w:line="240" w:lineRule="auto"/>
              <w:jc w:val="center"/>
              <w:rPr>
                <w:rFonts w:ascii="Times New Roman" w:eastAsia="Calibri" w:hAnsi="Times New Roman" w:cs="Times New Roman"/>
                <w:b/>
                <w:bCs/>
                <w:sz w:val="24"/>
                <w:szCs w:val="24"/>
                <w:lang w:eastAsia="ru-RU"/>
              </w:rPr>
            </w:pPr>
          </w:p>
        </w:tc>
      </w:tr>
    </w:tbl>
    <w:p w14:paraId="17B8641F" w14:textId="77777777" w:rsidR="001B08F3" w:rsidRDefault="001B08F3" w:rsidP="00F85639">
      <w:pPr>
        <w:keepNext/>
        <w:spacing w:after="0" w:line="240" w:lineRule="auto"/>
        <w:jc w:val="center"/>
        <w:outlineLvl w:val="0"/>
        <w:rPr>
          <w:rFonts w:ascii="Bookman Old Style" w:eastAsia="Calibri" w:hAnsi="Bookman Old Style" w:cs="Times New Roman"/>
          <w:b/>
          <w:bCs/>
          <w:sz w:val="24"/>
          <w:szCs w:val="24"/>
          <w:lang w:eastAsia="ru-RU"/>
        </w:rPr>
      </w:pPr>
    </w:p>
    <w:p w14:paraId="17E5B548" w14:textId="77777777" w:rsidR="001B08F3" w:rsidRDefault="001B08F3">
      <w:pPr>
        <w:rPr>
          <w:rFonts w:ascii="Bookman Old Style" w:eastAsia="Calibri" w:hAnsi="Bookman Old Style" w:cs="Times New Roman"/>
          <w:b/>
          <w:bCs/>
          <w:sz w:val="24"/>
          <w:szCs w:val="24"/>
          <w:lang w:eastAsia="ru-RU"/>
        </w:rPr>
      </w:pPr>
      <w:r>
        <w:rPr>
          <w:rFonts w:ascii="Bookman Old Style" w:eastAsia="Calibri" w:hAnsi="Bookman Old Style" w:cs="Times New Roman"/>
          <w:b/>
          <w:bCs/>
          <w:sz w:val="24"/>
          <w:szCs w:val="24"/>
          <w:lang w:eastAsia="ru-RU"/>
        </w:rPr>
        <w:br w:type="page"/>
      </w:r>
    </w:p>
    <w:p w14:paraId="62685196" w14:textId="77777777" w:rsidR="00E447CC" w:rsidRPr="004C7DCD" w:rsidRDefault="00E447CC" w:rsidP="00E447CC">
      <w:pPr>
        <w:spacing w:after="0" w:line="240" w:lineRule="auto"/>
        <w:jc w:val="both"/>
        <w:rPr>
          <w:rFonts w:ascii="Times New Roman" w:eastAsia="Calibri" w:hAnsi="Times New Roman" w:cs="Times New Roman"/>
          <w:b/>
          <w:bCs/>
          <w:sz w:val="24"/>
          <w:szCs w:val="24"/>
          <w:lang w:eastAsia="ru-RU"/>
        </w:rPr>
      </w:pPr>
      <w:r w:rsidRPr="00450306">
        <w:rPr>
          <w:rFonts w:ascii="Times New Roman" w:eastAsia="Calibri" w:hAnsi="Times New Roman" w:cs="Times New Roman"/>
          <w:b/>
          <w:bCs/>
          <w:sz w:val="24"/>
          <w:szCs w:val="24"/>
          <w:lang w:eastAsia="ru-RU"/>
        </w:rPr>
        <w:lastRenderedPageBreak/>
        <w:t>2</w:t>
      </w:r>
      <w:r w:rsidRPr="004C7DCD">
        <w:rPr>
          <w:rFonts w:ascii="Times New Roman" w:eastAsia="Calibri" w:hAnsi="Times New Roman" w:cs="Times New Roman"/>
          <w:b/>
          <w:bCs/>
          <w:sz w:val="24"/>
          <w:szCs w:val="24"/>
          <w:lang w:eastAsia="ru-RU"/>
        </w:rPr>
        <w:t xml:space="preserve">.2.  Тематический план </w:t>
      </w:r>
      <w:r w:rsidR="0072027A">
        <w:rPr>
          <w:rFonts w:ascii="Times New Roman" w:eastAsia="Calibri" w:hAnsi="Times New Roman" w:cs="Times New Roman"/>
          <w:b/>
          <w:bCs/>
          <w:sz w:val="24"/>
          <w:szCs w:val="24"/>
          <w:lang w:eastAsia="ru-RU"/>
        </w:rPr>
        <w:t>МДК 02.01</w:t>
      </w:r>
      <w:r w:rsidRPr="004C7DCD">
        <w:rPr>
          <w:rFonts w:ascii="Times New Roman" w:eastAsia="Calibri" w:hAnsi="Times New Roman" w:cs="Times New Roman"/>
          <w:b/>
          <w:bCs/>
          <w:sz w:val="24"/>
          <w:szCs w:val="24"/>
          <w:lang w:eastAsia="ru-RU"/>
        </w:rPr>
        <w:t>.</w:t>
      </w:r>
    </w:p>
    <w:p w14:paraId="570EDDCE" w14:textId="77777777" w:rsidR="00800360" w:rsidRPr="00800360" w:rsidRDefault="00800360" w:rsidP="00800360">
      <w:pPr>
        <w:spacing w:after="0"/>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0"/>
        <w:gridCol w:w="8234"/>
        <w:gridCol w:w="1050"/>
        <w:gridCol w:w="1047"/>
        <w:gridCol w:w="1047"/>
        <w:gridCol w:w="2360"/>
      </w:tblGrid>
      <w:tr w:rsidR="001B08F3" w:rsidRPr="00E447CC" w14:paraId="7D3B5DFE" w14:textId="77777777" w:rsidTr="003A114A">
        <w:trPr>
          <w:cantSplit/>
          <w:trHeight w:val="425"/>
        </w:trPr>
        <w:tc>
          <w:tcPr>
            <w:tcW w:w="355"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05FFA67" w14:textId="77777777" w:rsidR="001B08F3" w:rsidRPr="00E447CC" w:rsidRDefault="001B08F3" w:rsidP="00E447CC">
            <w:pPr>
              <w:spacing w:after="0" w:line="240" w:lineRule="auto"/>
              <w:jc w:val="center"/>
              <w:rPr>
                <w:rFonts w:ascii="Times New Roman" w:eastAsia="Calibri" w:hAnsi="Times New Roman" w:cs="Times New Roman"/>
                <w:sz w:val="28"/>
                <w:szCs w:val="28"/>
                <w:lang w:eastAsia="ru-RU"/>
              </w:rPr>
            </w:pPr>
          </w:p>
          <w:p w14:paraId="2D164811"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w:t>
            </w:r>
          </w:p>
          <w:p w14:paraId="4AD77763" w14:textId="77777777" w:rsidR="001B08F3" w:rsidRPr="00E447CC" w:rsidRDefault="001B08F3" w:rsidP="00E447CC">
            <w:pPr>
              <w:spacing w:after="0" w:line="240" w:lineRule="auto"/>
              <w:jc w:val="center"/>
              <w:rPr>
                <w:rFonts w:ascii="Times New Roman" w:eastAsia="Calibri" w:hAnsi="Times New Roman" w:cs="Times New Roman"/>
                <w:sz w:val="28"/>
                <w:szCs w:val="28"/>
                <w:lang w:eastAsia="ru-RU"/>
              </w:rPr>
            </w:pPr>
            <w:r w:rsidRPr="00E447CC">
              <w:rPr>
                <w:rFonts w:ascii="Times New Roman" w:eastAsia="Calibri" w:hAnsi="Times New Roman" w:cs="Times New Roman"/>
                <w:b/>
                <w:sz w:val="24"/>
                <w:szCs w:val="24"/>
                <w:lang w:eastAsia="ru-RU"/>
              </w:rPr>
              <w:t>п/п</w:t>
            </w:r>
          </w:p>
        </w:tc>
        <w:tc>
          <w:tcPr>
            <w:tcW w:w="278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70BE82E"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p>
          <w:p w14:paraId="2ED71709"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p>
          <w:p w14:paraId="0C9B8472"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Наименование разделов и тем</w:t>
            </w:r>
          </w:p>
          <w:p w14:paraId="4534CA87"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p>
          <w:p w14:paraId="154A70F7"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p>
          <w:p w14:paraId="63DC77FD"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p>
        </w:tc>
        <w:tc>
          <w:tcPr>
            <w:tcW w:w="1861"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BF410F6"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Количество аудиторных часов</w:t>
            </w:r>
          </w:p>
        </w:tc>
      </w:tr>
      <w:tr w:rsidR="001B08F3" w:rsidRPr="00E447CC" w14:paraId="26448415" w14:textId="77777777" w:rsidTr="003E6500">
        <w:trPr>
          <w:cantSplit/>
          <w:trHeight w:val="1664"/>
        </w:trPr>
        <w:tc>
          <w:tcPr>
            <w:tcW w:w="355"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991D50E" w14:textId="77777777" w:rsidR="001B08F3" w:rsidRPr="00E447CC" w:rsidRDefault="001B08F3" w:rsidP="00E447CC">
            <w:pPr>
              <w:spacing w:after="0" w:line="240" w:lineRule="auto"/>
              <w:jc w:val="center"/>
              <w:rPr>
                <w:rFonts w:ascii="Times New Roman" w:eastAsia="Calibri" w:hAnsi="Times New Roman" w:cs="Times New Roman"/>
                <w:sz w:val="28"/>
                <w:szCs w:val="28"/>
                <w:lang w:eastAsia="ru-RU"/>
              </w:rPr>
            </w:pPr>
          </w:p>
        </w:tc>
        <w:tc>
          <w:tcPr>
            <w:tcW w:w="2784" w:type="pct"/>
            <w:vMerge/>
            <w:tcBorders>
              <w:top w:val="single" w:sz="4" w:space="0" w:color="auto"/>
              <w:left w:val="single" w:sz="4" w:space="0" w:color="auto"/>
              <w:bottom w:val="single" w:sz="4" w:space="0" w:color="auto"/>
              <w:right w:val="single" w:sz="4" w:space="0" w:color="auto"/>
            </w:tcBorders>
            <w:shd w:val="clear" w:color="auto" w:fill="FFFFFF"/>
          </w:tcPr>
          <w:p w14:paraId="1AA756A0" w14:textId="77777777" w:rsidR="001B08F3" w:rsidRPr="00E447CC" w:rsidRDefault="001B08F3" w:rsidP="00E447CC">
            <w:pPr>
              <w:spacing w:after="0" w:line="240" w:lineRule="auto"/>
              <w:rPr>
                <w:rFonts w:ascii="Times New Roman" w:eastAsia="Calibri" w:hAnsi="Times New Roman" w:cs="Times New Roman"/>
                <w:sz w:val="28"/>
                <w:szCs w:val="28"/>
                <w:lang w:eastAsia="ru-RU"/>
              </w:rPr>
            </w:pPr>
          </w:p>
        </w:tc>
        <w:tc>
          <w:tcPr>
            <w:tcW w:w="355"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20B2F81E" w14:textId="77777777" w:rsidR="001B08F3" w:rsidRPr="00E447CC" w:rsidRDefault="001B08F3" w:rsidP="00E447CC">
            <w:pPr>
              <w:spacing w:after="0" w:line="240" w:lineRule="auto"/>
              <w:ind w:left="113" w:right="113"/>
              <w:rPr>
                <w:rFonts w:ascii="Times New Roman" w:eastAsia="Calibri" w:hAnsi="Times New Roman" w:cs="Times New Roman"/>
                <w:b/>
                <w:sz w:val="24"/>
                <w:szCs w:val="24"/>
                <w:lang w:val="en-US" w:eastAsia="ru-RU"/>
              </w:rPr>
            </w:pPr>
          </w:p>
          <w:p w14:paraId="0CE54F06" w14:textId="77777777" w:rsidR="001B08F3" w:rsidRPr="00E447CC" w:rsidRDefault="001B08F3" w:rsidP="00E447CC">
            <w:pPr>
              <w:spacing w:after="0" w:line="240" w:lineRule="auto"/>
              <w:ind w:left="113" w:right="113"/>
              <w:rPr>
                <w:rFonts w:ascii="Times New Roman" w:eastAsia="Calibri" w:hAnsi="Times New Roman" w:cs="Times New Roman"/>
                <w:b/>
                <w:sz w:val="24"/>
                <w:szCs w:val="24"/>
                <w:lang w:val="en-US" w:eastAsia="ru-RU"/>
              </w:rPr>
            </w:pPr>
            <w:r w:rsidRPr="00E447CC">
              <w:rPr>
                <w:rFonts w:ascii="Times New Roman" w:eastAsia="Calibri" w:hAnsi="Times New Roman" w:cs="Times New Roman"/>
                <w:b/>
                <w:lang w:eastAsia="ru-RU"/>
              </w:rPr>
              <w:t>всего</w:t>
            </w:r>
          </w:p>
          <w:p w14:paraId="54154E87" w14:textId="77777777" w:rsidR="001B08F3" w:rsidRPr="00E447CC" w:rsidRDefault="001B08F3" w:rsidP="00E447CC">
            <w:pPr>
              <w:spacing w:after="0" w:line="240" w:lineRule="auto"/>
              <w:ind w:left="113" w:right="113"/>
              <w:rPr>
                <w:rFonts w:ascii="Times New Roman" w:eastAsia="Calibri" w:hAnsi="Times New Roman" w:cs="Times New Roman"/>
                <w:b/>
                <w:sz w:val="24"/>
                <w:szCs w:val="24"/>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0727778" w14:textId="77777777" w:rsidR="001B08F3" w:rsidRPr="00E447CC" w:rsidRDefault="001B08F3" w:rsidP="00E447CC">
            <w:pPr>
              <w:spacing w:after="0" w:line="240" w:lineRule="auto"/>
              <w:ind w:left="113" w:right="113"/>
              <w:rPr>
                <w:rFonts w:ascii="Times New Roman" w:eastAsia="Calibri" w:hAnsi="Times New Roman" w:cs="Times New Roman"/>
                <w:b/>
                <w:sz w:val="24"/>
                <w:szCs w:val="24"/>
                <w:lang w:eastAsia="ru-RU"/>
              </w:rPr>
            </w:pPr>
            <w:r w:rsidRPr="00E447CC">
              <w:rPr>
                <w:rFonts w:ascii="Times New Roman" w:eastAsia="Calibri" w:hAnsi="Times New Roman" w:cs="Times New Roman"/>
                <w:b/>
                <w:lang w:eastAsia="ru-RU"/>
              </w:rPr>
              <w:t>лекции</w:t>
            </w:r>
          </w:p>
        </w:tc>
        <w:tc>
          <w:tcPr>
            <w:tcW w:w="354"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25E1C0C" w14:textId="77777777" w:rsidR="001B08F3" w:rsidRPr="00E447CC" w:rsidRDefault="001B08F3" w:rsidP="00E447CC">
            <w:pPr>
              <w:spacing w:after="0" w:line="240" w:lineRule="auto"/>
              <w:ind w:left="113" w:right="113"/>
              <w:rPr>
                <w:rFonts w:ascii="Times New Roman" w:eastAsia="Calibri" w:hAnsi="Times New Roman" w:cs="Times New Roman"/>
                <w:b/>
                <w:sz w:val="24"/>
                <w:szCs w:val="24"/>
                <w:lang w:eastAsia="ru-RU"/>
              </w:rPr>
            </w:pPr>
            <w:r w:rsidRPr="00E447CC">
              <w:rPr>
                <w:rFonts w:ascii="Times New Roman" w:eastAsia="Calibri" w:hAnsi="Times New Roman" w:cs="Times New Roman"/>
                <w:b/>
                <w:lang w:eastAsia="ru-RU"/>
              </w:rPr>
              <w:t>семинары</w:t>
            </w:r>
          </w:p>
        </w:tc>
        <w:tc>
          <w:tcPr>
            <w:tcW w:w="798"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7F66CFF2" w14:textId="77777777" w:rsidR="001B08F3" w:rsidRPr="00E447CC" w:rsidRDefault="001B08F3" w:rsidP="003E6500">
            <w:pPr>
              <w:spacing w:after="0" w:line="240" w:lineRule="auto"/>
              <w:ind w:left="113" w:right="113"/>
              <w:rPr>
                <w:rFonts w:ascii="Times New Roman" w:eastAsia="Calibri" w:hAnsi="Times New Roman" w:cs="Times New Roman"/>
                <w:b/>
                <w:sz w:val="24"/>
                <w:szCs w:val="24"/>
                <w:lang w:eastAsia="ru-RU"/>
              </w:rPr>
            </w:pPr>
            <w:r w:rsidRPr="00E447CC">
              <w:rPr>
                <w:rFonts w:ascii="Times New Roman" w:eastAsia="Calibri" w:hAnsi="Times New Roman" w:cs="Times New Roman"/>
                <w:b/>
                <w:lang w:eastAsia="ru-RU"/>
              </w:rPr>
              <w:t>практические занятия</w:t>
            </w:r>
          </w:p>
        </w:tc>
      </w:tr>
      <w:tr w:rsidR="001B08F3" w:rsidRPr="00E447CC" w14:paraId="34E81091" w14:textId="77777777" w:rsidTr="003A114A">
        <w:trPr>
          <w:trHeight w:val="239"/>
        </w:trPr>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2D8BD533" w14:textId="77777777" w:rsidR="001B08F3" w:rsidRPr="00E447CC" w:rsidRDefault="001B08F3" w:rsidP="00E447CC">
            <w:pPr>
              <w:spacing w:after="0" w:line="240" w:lineRule="auto"/>
              <w:jc w:val="center"/>
              <w:rPr>
                <w:rFonts w:ascii="Times New Roman" w:eastAsia="Calibri" w:hAnsi="Times New Roman" w:cs="Times New Roman"/>
                <w:b/>
                <w:bCs/>
                <w:sz w:val="24"/>
                <w:szCs w:val="24"/>
                <w:lang w:eastAsia="ru-RU"/>
              </w:rPr>
            </w:pPr>
            <w:r w:rsidRPr="00E447CC">
              <w:rPr>
                <w:rFonts w:ascii="Times New Roman" w:eastAsia="Calibri" w:hAnsi="Times New Roman" w:cs="Times New Roman"/>
                <w:b/>
                <w:bCs/>
                <w:sz w:val="24"/>
                <w:szCs w:val="24"/>
                <w:lang w:eastAsia="ru-RU"/>
              </w:rPr>
              <w:t>1.</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687EC883" w14:textId="77777777" w:rsidR="001B08F3" w:rsidRPr="00E447CC" w:rsidRDefault="001B08F3" w:rsidP="00E447CC">
            <w:pPr>
              <w:spacing w:after="0" w:line="240" w:lineRule="auto"/>
              <w:jc w:val="center"/>
              <w:rPr>
                <w:rFonts w:ascii="Times New Roman" w:eastAsia="Calibri" w:hAnsi="Times New Roman" w:cs="Times New Roman"/>
                <w:b/>
                <w:bCs/>
                <w:sz w:val="24"/>
                <w:szCs w:val="24"/>
                <w:lang w:eastAsia="ru-RU"/>
              </w:rPr>
            </w:pPr>
            <w:r w:rsidRPr="00E447CC">
              <w:rPr>
                <w:rFonts w:ascii="Times New Roman" w:eastAsia="Calibri" w:hAnsi="Times New Roman" w:cs="Times New Roman"/>
                <w:b/>
                <w:bCs/>
                <w:sz w:val="24"/>
                <w:szCs w:val="24"/>
                <w:lang w:eastAsia="ru-RU"/>
              </w:rPr>
              <w:t>2.</w:t>
            </w:r>
          </w:p>
        </w:tc>
        <w:tc>
          <w:tcPr>
            <w:tcW w:w="355" w:type="pct"/>
            <w:tcBorders>
              <w:top w:val="single" w:sz="4" w:space="0" w:color="auto"/>
              <w:left w:val="single" w:sz="4" w:space="0" w:color="auto"/>
              <w:bottom w:val="single" w:sz="4" w:space="0" w:color="auto"/>
              <w:right w:val="single" w:sz="4" w:space="0" w:color="auto"/>
            </w:tcBorders>
            <w:shd w:val="clear" w:color="auto" w:fill="FFFFFF"/>
          </w:tcPr>
          <w:p w14:paraId="62DF3243" w14:textId="77777777" w:rsidR="001B08F3" w:rsidRPr="00E447CC" w:rsidRDefault="001B08F3" w:rsidP="00E447CC">
            <w:pPr>
              <w:spacing w:after="0" w:line="240" w:lineRule="auto"/>
              <w:jc w:val="center"/>
              <w:rPr>
                <w:rFonts w:ascii="Times New Roman" w:eastAsia="Calibri" w:hAnsi="Times New Roman" w:cs="Times New Roman"/>
                <w:b/>
                <w:bCs/>
                <w:sz w:val="24"/>
                <w:szCs w:val="24"/>
                <w:lang w:eastAsia="ru-RU"/>
              </w:rPr>
            </w:pPr>
            <w:r w:rsidRPr="00E447CC">
              <w:rPr>
                <w:rFonts w:ascii="Times New Roman" w:eastAsia="Calibri" w:hAnsi="Times New Roman" w:cs="Times New Roman"/>
                <w:b/>
                <w:bCs/>
                <w:sz w:val="24"/>
                <w:szCs w:val="24"/>
                <w:lang w:eastAsia="ru-RU"/>
              </w:rPr>
              <w:t>4.</w:t>
            </w:r>
          </w:p>
        </w:tc>
        <w:tc>
          <w:tcPr>
            <w:tcW w:w="354" w:type="pct"/>
            <w:tcBorders>
              <w:top w:val="single" w:sz="4" w:space="0" w:color="auto"/>
              <w:left w:val="single" w:sz="4" w:space="0" w:color="auto"/>
              <w:bottom w:val="single" w:sz="4" w:space="0" w:color="auto"/>
              <w:right w:val="single" w:sz="4" w:space="0" w:color="auto"/>
            </w:tcBorders>
            <w:shd w:val="clear" w:color="auto" w:fill="FFFFFF"/>
          </w:tcPr>
          <w:p w14:paraId="27982B07" w14:textId="77777777" w:rsidR="001B08F3" w:rsidRPr="00E447CC" w:rsidRDefault="001B08F3" w:rsidP="00E447CC">
            <w:pPr>
              <w:spacing w:after="0" w:line="240" w:lineRule="auto"/>
              <w:jc w:val="center"/>
              <w:rPr>
                <w:rFonts w:ascii="Times New Roman" w:eastAsia="Calibri" w:hAnsi="Times New Roman" w:cs="Times New Roman"/>
                <w:b/>
                <w:bCs/>
                <w:sz w:val="24"/>
                <w:szCs w:val="24"/>
                <w:lang w:eastAsia="ru-RU"/>
              </w:rPr>
            </w:pPr>
            <w:r w:rsidRPr="00E447CC">
              <w:rPr>
                <w:rFonts w:ascii="Times New Roman" w:eastAsia="Calibri" w:hAnsi="Times New Roman" w:cs="Times New Roman"/>
                <w:b/>
                <w:bCs/>
                <w:sz w:val="24"/>
                <w:szCs w:val="24"/>
                <w:lang w:eastAsia="ru-RU"/>
              </w:rPr>
              <w:t>5.</w:t>
            </w:r>
          </w:p>
        </w:tc>
        <w:tc>
          <w:tcPr>
            <w:tcW w:w="354" w:type="pct"/>
            <w:tcBorders>
              <w:top w:val="single" w:sz="4" w:space="0" w:color="auto"/>
              <w:left w:val="single" w:sz="4" w:space="0" w:color="auto"/>
              <w:bottom w:val="single" w:sz="4" w:space="0" w:color="auto"/>
              <w:right w:val="single" w:sz="4" w:space="0" w:color="auto"/>
            </w:tcBorders>
            <w:shd w:val="clear" w:color="auto" w:fill="FFFFFF"/>
          </w:tcPr>
          <w:p w14:paraId="13B77A98" w14:textId="77777777" w:rsidR="001B08F3" w:rsidRPr="00E447CC" w:rsidRDefault="001B08F3" w:rsidP="00E447CC">
            <w:pPr>
              <w:spacing w:after="0" w:line="240" w:lineRule="auto"/>
              <w:jc w:val="center"/>
              <w:rPr>
                <w:rFonts w:ascii="Times New Roman" w:eastAsia="Calibri" w:hAnsi="Times New Roman" w:cs="Times New Roman"/>
                <w:b/>
                <w:bCs/>
                <w:sz w:val="24"/>
                <w:szCs w:val="24"/>
                <w:lang w:eastAsia="ru-RU"/>
              </w:rPr>
            </w:pPr>
            <w:r w:rsidRPr="00E447CC">
              <w:rPr>
                <w:rFonts w:ascii="Times New Roman" w:eastAsia="Calibri" w:hAnsi="Times New Roman" w:cs="Times New Roman"/>
                <w:b/>
                <w:bCs/>
                <w:sz w:val="24"/>
                <w:szCs w:val="24"/>
                <w:lang w:eastAsia="ru-RU"/>
              </w:rPr>
              <w:t>6.</w:t>
            </w:r>
          </w:p>
        </w:tc>
        <w:tc>
          <w:tcPr>
            <w:tcW w:w="798" w:type="pct"/>
            <w:tcBorders>
              <w:top w:val="single" w:sz="4" w:space="0" w:color="auto"/>
              <w:left w:val="single" w:sz="4" w:space="0" w:color="auto"/>
              <w:bottom w:val="single" w:sz="4" w:space="0" w:color="auto"/>
              <w:right w:val="single" w:sz="4" w:space="0" w:color="auto"/>
            </w:tcBorders>
            <w:shd w:val="clear" w:color="auto" w:fill="FFFFFF"/>
          </w:tcPr>
          <w:p w14:paraId="00E6E4E7" w14:textId="77777777" w:rsidR="001B08F3" w:rsidRPr="00E447CC" w:rsidRDefault="001B08F3" w:rsidP="00E447CC">
            <w:pPr>
              <w:spacing w:after="0" w:line="240" w:lineRule="auto"/>
              <w:jc w:val="center"/>
              <w:rPr>
                <w:rFonts w:ascii="Times New Roman" w:eastAsia="Calibri" w:hAnsi="Times New Roman" w:cs="Times New Roman"/>
                <w:b/>
                <w:bCs/>
                <w:sz w:val="24"/>
                <w:szCs w:val="24"/>
                <w:lang w:eastAsia="ru-RU"/>
              </w:rPr>
            </w:pPr>
            <w:r w:rsidRPr="00E447CC">
              <w:rPr>
                <w:rFonts w:ascii="Times New Roman" w:eastAsia="Calibri" w:hAnsi="Times New Roman" w:cs="Times New Roman"/>
                <w:b/>
                <w:bCs/>
                <w:sz w:val="24"/>
                <w:szCs w:val="24"/>
                <w:lang w:eastAsia="ru-RU"/>
              </w:rPr>
              <w:t>7.</w:t>
            </w:r>
          </w:p>
        </w:tc>
      </w:tr>
      <w:tr w:rsidR="001B08F3" w:rsidRPr="00E447CC" w14:paraId="1DA12AE5"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45D04951"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62998812" w14:textId="77777777" w:rsidR="001B08F3" w:rsidRPr="00E447CC" w:rsidRDefault="001B08F3" w:rsidP="0072027A">
            <w:pPr>
              <w:spacing w:after="0" w:line="240" w:lineRule="auto"/>
              <w:rPr>
                <w:rFonts w:ascii="Times New Roman" w:eastAsia="Calibri" w:hAnsi="Times New Roman" w:cs="Times New Roman"/>
                <w:sz w:val="24"/>
                <w:szCs w:val="24"/>
                <w:lang w:eastAsia="ru-RU"/>
              </w:rPr>
            </w:pPr>
            <w:r w:rsidRPr="00E447CC">
              <w:rPr>
                <w:rFonts w:ascii="Times New Roman" w:eastAsia="Calibri" w:hAnsi="Times New Roman" w:cs="Times New Roman"/>
                <w:b/>
                <w:bCs/>
                <w:lang w:eastAsia="ru-RU"/>
              </w:rPr>
              <w:t>Раздел 1.</w:t>
            </w:r>
            <w:r w:rsidRPr="00E447CC">
              <w:rPr>
                <w:rFonts w:ascii="Times New Roman" w:eastAsia="Times New Roman" w:hAnsi="Times New Roman" w:cs="Times New Roman"/>
                <w:b/>
                <w:bCs/>
                <w:sz w:val="24"/>
                <w:szCs w:val="24"/>
                <w:lang w:eastAsia="ru-RU"/>
              </w:rPr>
              <w:t>О</w:t>
            </w:r>
            <w:r w:rsidR="0072027A">
              <w:rPr>
                <w:rFonts w:ascii="Times New Roman" w:eastAsia="Times New Roman" w:hAnsi="Times New Roman" w:cs="Times New Roman"/>
                <w:b/>
                <w:bCs/>
                <w:sz w:val="24"/>
                <w:szCs w:val="24"/>
                <w:lang w:eastAsia="ru-RU"/>
              </w:rPr>
              <w:t>казание</w:t>
            </w:r>
            <w:r w:rsidRPr="00E447CC">
              <w:rPr>
                <w:rFonts w:ascii="Times New Roman" w:eastAsia="Times New Roman" w:hAnsi="Times New Roman" w:cs="Times New Roman"/>
                <w:b/>
                <w:bCs/>
                <w:sz w:val="24"/>
                <w:szCs w:val="24"/>
                <w:lang w:eastAsia="ru-RU"/>
              </w:rPr>
              <w:t xml:space="preserve"> </w:t>
            </w:r>
            <w:r w:rsidR="0072027A">
              <w:rPr>
                <w:rFonts w:ascii="Times New Roman" w:eastAsia="Times New Roman" w:hAnsi="Times New Roman" w:cs="Times New Roman"/>
                <w:b/>
                <w:bCs/>
                <w:sz w:val="24"/>
                <w:szCs w:val="24"/>
                <w:lang w:eastAsia="ru-RU"/>
              </w:rPr>
              <w:t>медицинской</w:t>
            </w:r>
            <w:r w:rsidRPr="00E447CC">
              <w:rPr>
                <w:rFonts w:ascii="Times New Roman" w:eastAsia="Times New Roman" w:hAnsi="Times New Roman" w:cs="Times New Roman"/>
                <w:b/>
                <w:bCs/>
                <w:sz w:val="24"/>
                <w:szCs w:val="24"/>
                <w:lang w:eastAsia="ru-RU"/>
              </w:rPr>
              <w:t xml:space="preserve"> помощи </w:t>
            </w:r>
            <w:r w:rsidR="0072027A">
              <w:rPr>
                <w:rFonts w:ascii="Times New Roman" w:eastAsia="Times New Roman" w:hAnsi="Times New Roman" w:cs="Times New Roman"/>
                <w:b/>
                <w:bCs/>
                <w:sz w:val="24"/>
                <w:szCs w:val="24"/>
                <w:lang w:eastAsia="ru-RU"/>
              </w:rPr>
              <w:t>пациентам с распространенными гинекологическими заболеваниями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37060264" w14:textId="77777777" w:rsidR="001B08F3" w:rsidRPr="00E447CC" w:rsidRDefault="002F6AA2" w:rsidP="00E447CC">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184</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7C9686B9" w14:textId="77777777" w:rsidR="001B08F3" w:rsidRPr="00E447CC" w:rsidRDefault="001B08F3" w:rsidP="002F6AA2">
            <w:pPr>
              <w:spacing w:after="0" w:line="240" w:lineRule="auto"/>
              <w:jc w:val="center"/>
              <w:rPr>
                <w:rFonts w:ascii="Times New Roman" w:eastAsia="Calibri" w:hAnsi="Times New Roman" w:cs="Times New Roman"/>
                <w:b/>
                <w:bCs/>
                <w:sz w:val="24"/>
                <w:szCs w:val="24"/>
                <w:lang w:eastAsia="ru-RU"/>
              </w:rPr>
            </w:pPr>
            <w:r w:rsidRPr="00E447CC">
              <w:rPr>
                <w:rFonts w:ascii="Times New Roman" w:eastAsia="Calibri" w:hAnsi="Times New Roman" w:cs="Times New Roman"/>
                <w:b/>
                <w:bCs/>
                <w:sz w:val="24"/>
                <w:szCs w:val="24"/>
                <w:lang w:eastAsia="ru-RU"/>
              </w:rPr>
              <w:t>5</w:t>
            </w:r>
            <w:r w:rsidR="002F6AA2">
              <w:rPr>
                <w:rFonts w:ascii="Times New Roman" w:eastAsia="Calibri" w:hAnsi="Times New Roman" w:cs="Times New Roman"/>
                <w:b/>
                <w:bCs/>
                <w:sz w:val="24"/>
                <w:szCs w:val="24"/>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35BB6397" w14:textId="77777777" w:rsidR="001B08F3" w:rsidRPr="00E447CC" w:rsidRDefault="002F6AA2" w:rsidP="00E447CC">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22</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70E85F69" w14:textId="77777777" w:rsidR="001B08F3" w:rsidRPr="00E447CC" w:rsidRDefault="001B08F3" w:rsidP="002F6AA2">
            <w:pPr>
              <w:spacing w:after="0" w:line="240" w:lineRule="auto"/>
              <w:jc w:val="center"/>
              <w:rPr>
                <w:rFonts w:ascii="Times New Roman" w:eastAsia="Calibri" w:hAnsi="Times New Roman" w:cs="Times New Roman"/>
                <w:b/>
                <w:bCs/>
                <w:sz w:val="24"/>
                <w:szCs w:val="24"/>
                <w:lang w:eastAsia="ru-RU"/>
              </w:rPr>
            </w:pPr>
            <w:r w:rsidRPr="00E447CC">
              <w:rPr>
                <w:rFonts w:ascii="Times New Roman" w:eastAsia="Calibri" w:hAnsi="Times New Roman" w:cs="Times New Roman"/>
                <w:b/>
                <w:bCs/>
                <w:sz w:val="24"/>
                <w:szCs w:val="24"/>
                <w:lang w:eastAsia="ru-RU"/>
              </w:rPr>
              <w:t>1</w:t>
            </w:r>
            <w:r w:rsidR="002F6AA2">
              <w:rPr>
                <w:rFonts w:ascii="Times New Roman" w:eastAsia="Calibri" w:hAnsi="Times New Roman" w:cs="Times New Roman"/>
                <w:b/>
                <w:bCs/>
                <w:sz w:val="24"/>
                <w:szCs w:val="24"/>
                <w:lang w:eastAsia="ru-RU"/>
              </w:rPr>
              <w:t>1</w:t>
            </w:r>
            <w:r w:rsidRPr="00E447CC">
              <w:rPr>
                <w:rFonts w:ascii="Times New Roman" w:eastAsia="Calibri" w:hAnsi="Times New Roman" w:cs="Times New Roman"/>
                <w:b/>
                <w:bCs/>
                <w:sz w:val="24"/>
                <w:szCs w:val="24"/>
                <w:lang w:eastAsia="ru-RU"/>
              </w:rPr>
              <w:t>0</w:t>
            </w:r>
          </w:p>
        </w:tc>
      </w:tr>
      <w:tr w:rsidR="00C87B8C" w:rsidRPr="00E447CC" w14:paraId="62A8EF02"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4AF74E76" w14:textId="77777777" w:rsidR="00C87B8C" w:rsidRPr="00E447CC" w:rsidRDefault="00C87B8C" w:rsidP="00E447CC">
            <w:pPr>
              <w:spacing w:after="0" w:line="240" w:lineRule="auto"/>
              <w:jc w:val="center"/>
              <w:rPr>
                <w:rFonts w:ascii="Times New Roman" w:eastAsia="Calibri" w:hAnsi="Times New Roman" w:cs="Times New Roman"/>
                <w:sz w:val="24"/>
                <w:szCs w:val="24"/>
                <w:lang w:eastAsia="ru-RU"/>
              </w:rPr>
            </w:pP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0C89D259" w14:textId="77777777" w:rsidR="00C87B8C" w:rsidRPr="00E447CC" w:rsidRDefault="00546AD6" w:rsidP="00E447CC">
            <w:pPr>
              <w:spacing w:after="0" w:line="240" w:lineRule="auto"/>
              <w:rPr>
                <w:rFonts w:ascii="Times New Roman" w:eastAsia="Calibri" w:hAnsi="Times New Roman" w:cs="Times New Roman"/>
                <w:sz w:val="24"/>
                <w:szCs w:val="24"/>
                <w:lang w:eastAsia="ru-RU"/>
              </w:rPr>
            </w:pPr>
            <w:r w:rsidRPr="00800360">
              <w:rPr>
                <w:rFonts w:ascii="Times New Roman" w:eastAsia="Times New Roman" w:hAnsi="Times New Roman" w:cs="Times New Roman"/>
                <w:b/>
                <w:bCs/>
                <w:sz w:val="24"/>
                <w:szCs w:val="24"/>
                <w:lang w:eastAsia="ru-RU"/>
              </w:rPr>
              <w:t>МДК 02.01 Медицинская помощь пациентам с распространёнными гинекологическими заболеваниями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1E574CC4" w14:textId="77777777" w:rsidR="00C87B8C" w:rsidRPr="00E447CC" w:rsidRDefault="00C87B8C" w:rsidP="00E447CC">
            <w:pPr>
              <w:spacing w:after="0" w:line="240" w:lineRule="auto"/>
              <w:jc w:val="center"/>
              <w:rPr>
                <w:rFonts w:ascii="Times New Roman" w:eastAsia="Calibri" w:hAnsi="Times New Roman" w:cs="Times New Roman"/>
                <w:b/>
                <w:sz w:val="24"/>
                <w:szCs w:val="24"/>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1628CA08" w14:textId="77777777" w:rsidR="00C87B8C" w:rsidRPr="00E447CC" w:rsidRDefault="00C87B8C" w:rsidP="00E447CC">
            <w:pPr>
              <w:spacing w:after="0" w:line="240" w:lineRule="auto"/>
              <w:jc w:val="center"/>
              <w:rPr>
                <w:rFonts w:ascii="Times New Roman" w:eastAsia="Calibri" w:hAnsi="Times New Roman" w:cs="Times New Roman"/>
                <w:sz w:val="24"/>
                <w:szCs w:val="24"/>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35DB4BAE" w14:textId="77777777" w:rsidR="00C87B8C" w:rsidRPr="00E447CC" w:rsidRDefault="00C87B8C" w:rsidP="00E447CC">
            <w:pPr>
              <w:spacing w:after="0" w:line="240" w:lineRule="auto"/>
              <w:jc w:val="center"/>
              <w:rPr>
                <w:rFonts w:ascii="Times New Roman" w:eastAsia="Calibri" w:hAnsi="Times New Roman" w:cs="Times New Roman"/>
                <w:sz w:val="24"/>
                <w:szCs w:val="24"/>
                <w:lang w:eastAsia="ru-RU"/>
              </w:rPr>
            </w:pP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38F32395" w14:textId="77777777" w:rsidR="00C87B8C" w:rsidRPr="00E447CC" w:rsidRDefault="00C87B8C" w:rsidP="00E447CC">
            <w:pPr>
              <w:spacing w:after="0" w:line="240" w:lineRule="auto"/>
              <w:jc w:val="center"/>
              <w:rPr>
                <w:rFonts w:ascii="Times New Roman" w:eastAsia="Calibri" w:hAnsi="Times New Roman" w:cs="Times New Roman"/>
                <w:sz w:val="24"/>
                <w:szCs w:val="24"/>
                <w:lang w:eastAsia="ru-RU"/>
              </w:rPr>
            </w:pPr>
          </w:p>
        </w:tc>
      </w:tr>
      <w:tr w:rsidR="001B08F3" w:rsidRPr="00E447CC" w14:paraId="0EA80173"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05E5FE71"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1.1.</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635ED8F1" w14:textId="77777777" w:rsidR="001B08F3" w:rsidRPr="00E447CC" w:rsidRDefault="001B08F3" w:rsidP="00E447CC">
            <w:pPr>
              <w:spacing w:after="0" w:line="240" w:lineRule="auto"/>
              <w:rPr>
                <w:rFonts w:ascii="Bookman Old Style" w:eastAsia="Calibri" w:hAnsi="Bookman Old Style" w:cs="Bookman Old Style"/>
                <w:bCs/>
                <w:sz w:val="24"/>
                <w:szCs w:val="24"/>
                <w:lang w:eastAsia="ru-RU"/>
              </w:rPr>
            </w:pPr>
            <w:r w:rsidRPr="00E447CC">
              <w:rPr>
                <w:rFonts w:ascii="Times New Roman" w:eastAsia="Calibri" w:hAnsi="Times New Roman" w:cs="Times New Roman"/>
                <w:sz w:val="24"/>
                <w:szCs w:val="24"/>
                <w:lang w:eastAsia="ru-RU"/>
              </w:rPr>
              <w:t>Организация гинекологической помощи</w:t>
            </w:r>
            <w:r w:rsidR="0033192D">
              <w:rPr>
                <w:rFonts w:ascii="Times New Roman" w:eastAsia="Calibri" w:hAnsi="Times New Roman" w:cs="Times New Roman"/>
                <w:sz w:val="24"/>
                <w:szCs w:val="24"/>
                <w:lang w:eastAsia="ru-RU"/>
              </w:rPr>
              <w:t xml:space="preserve"> женскому населению</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48B56F9D" w14:textId="77777777" w:rsidR="001B08F3" w:rsidRPr="00E447CC" w:rsidRDefault="0033192D" w:rsidP="00E447CC">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8</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7387C09C"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39F51410"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0A0F792A" w14:textId="77777777" w:rsidR="001B08F3" w:rsidRPr="00E447CC" w:rsidRDefault="0033192D" w:rsidP="00E447C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r>
      <w:tr w:rsidR="001B08F3" w:rsidRPr="00E447CC" w14:paraId="0422CCC2"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5E4C4D4D"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1.2.</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303E697A" w14:textId="77777777" w:rsidR="001B08F3" w:rsidRPr="00E447CC" w:rsidRDefault="0033192D" w:rsidP="00E447CC">
            <w:pPr>
              <w:spacing w:after="0" w:line="240" w:lineRule="auto"/>
              <w:rPr>
                <w:rFonts w:ascii="Bookman Old Style" w:eastAsia="Calibri" w:hAnsi="Bookman Old Style" w:cs="Bookman Old Style"/>
                <w:bCs/>
                <w:sz w:val="24"/>
                <w:szCs w:val="24"/>
                <w:lang w:eastAsia="ru-RU"/>
              </w:rPr>
            </w:pPr>
            <w:r>
              <w:rPr>
                <w:rFonts w:ascii="Times New Roman" w:eastAsia="Times New Roman" w:hAnsi="Times New Roman" w:cs="Times New Roman"/>
                <w:bCs/>
                <w:sz w:val="24"/>
                <w:szCs w:val="24"/>
                <w:lang w:eastAsia="ru-RU"/>
              </w:rPr>
              <w:t>Методы обследования гинекологических больных</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65613360" w14:textId="77777777" w:rsidR="001B08F3" w:rsidRPr="00E447CC" w:rsidRDefault="0033192D" w:rsidP="00E447CC">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5CFCE3B5" w14:textId="77777777" w:rsidR="001B08F3" w:rsidRPr="00E447CC" w:rsidRDefault="0033192D" w:rsidP="00E447C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6CB87DEE"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7CC3F1DE" w14:textId="77777777" w:rsidR="001B08F3" w:rsidRPr="00E447CC" w:rsidRDefault="0033192D" w:rsidP="00E447C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w:t>
            </w:r>
          </w:p>
        </w:tc>
      </w:tr>
      <w:tr w:rsidR="001B08F3" w:rsidRPr="00E447CC" w14:paraId="51787BAC"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4615F2BC"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1.3.</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530E0258" w14:textId="77777777" w:rsidR="001B08F3" w:rsidRPr="00E447CC" w:rsidRDefault="001B08F3" w:rsidP="00E447CC">
            <w:pPr>
              <w:spacing w:after="0" w:line="240" w:lineRule="auto"/>
              <w:rPr>
                <w:rFonts w:ascii="Times New Roman" w:eastAsia="Calibri" w:hAnsi="Times New Roman" w:cs="Times New Roman"/>
                <w:bCs/>
                <w:sz w:val="24"/>
                <w:szCs w:val="24"/>
                <w:lang w:eastAsia="ru-RU"/>
              </w:rPr>
            </w:pPr>
            <w:r w:rsidRPr="00E447CC">
              <w:rPr>
                <w:rFonts w:ascii="Times New Roman" w:eastAsia="Times New Roman" w:hAnsi="Times New Roman" w:cs="Times New Roman"/>
                <w:bCs/>
                <w:sz w:val="24"/>
                <w:szCs w:val="24"/>
                <w:lang w:eastAsia="ru-RU"/>
              </w:rPr>
              <w:t>Пороки развития и неправильные положения женских половых органов</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5B7CC0F6"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10</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5C0372C9"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4</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0B57658F"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32DFDEF0"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4</w:t>
            </w:r>
          </w:p>
        </w:tc>
      </w:tr>
      <w:tr w:rsidR="001B08F3" w:rsidRPr="00E447CC" w14:paraId="05D8FB4B"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162D5133"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1.4.</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6390D197" w14:textId="77777777" w:rsidR="001B08F3" w:rsidRPr="00E447CC" w:rsidRDefault="001B08F3" w:rsidP="00E447CC">
            <w:pPr>
              <w:spacing w:after="0" w:line="240" w:lineRule="auto"/>
              <w:rPr>
                <w:rFonts w:ascii="Times New Roman" w:eastAsia="Calibri" w:hAnsi="Times New Roman" w:cs="Times New Roman"/>
                <w:sz w:val="24"/>
                <w:szCs w:val="24"/>
                <w:lang w:eastAsia="ru-RU"/>
              </w:rPr>
            </w:pPr>
            <w:r w:rsidRPr="00E447CC">
              <w:rPr>
                <w:rFonts w:ascii="Times New Roman" w:eastAsia="Times New Roman" w:hAnsi="Times New Roman" w:cs="Times New Roman"/>
                <w:bCs/>
                <w:sz w:val="24"/>
                <w:szCs w:val="24"/>
                <w:lang w:eastAsia="ru-RU"/>
              </w:rPr>
              <w:t>Нарушения менструальной функции. Нейроэндокринные синдромы</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45C5734F"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18</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42E5754A"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6</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77D17EAE"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3AF5E182"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10</w:t>
            </w:r>
          </w:p>
        </w:tc>
      </w:tr>
      <w:tr w:rsidR="001B08F3" w:rsidRPr="00E447CC" w14:paraId="76D5668B"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702D0F29"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1.5.</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0BAB8A77" w14:textId="77777777" w:rsidR="001B08F3" w:rsidRPr="00E447CC" w:rsidRDefault="001B08F3" w:rsidP="00E447CC">
            <w:pPr>
              <w:spacing w:after="0" w:line="240" w:lineRule="auto"/>
              <w:rPr>
                <w:rFonts w:ascii="Times New Roman" w:eastAsia="Calibri" w:hAnsi="Times New Roman" w:cs="Times New Roman"/>
                <w:sz w:val="24"/>
                <w:szCs w:val="24"/>
                <w:lang w:eastAsia="ru-RU"/>
              </w:rPr>
            </w:pPr>
            <w:r w:rsidRPr="00E447CC">
              <w:rPr>
                <w:rFonts w:ascii="Times New Roman" w:eastAsia="Times New Roman" w:hAnsi="Times New Roman" w:cs="Times New Roman"/>
                <w:bCs/>
                <w:sz w:val="24"/>
                <w:szCs w:val="24"/>
                <w:lang w:eastAsia="ru-RU"/>
              </w:rPr>
              <w:t>Воспалительные заболевания женских половых органов</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4EEBA05E"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8</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40740546"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3DFB2113"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6630BD27"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4</w:t>
            </w:r>
          </w:p>
        </w:tc>
      </w:tr>
      <w:tr w:rsidR="001B08F3" w:rsidRPr="00E447CC" w14:paraId="6327DA30"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73CBD97B"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1.6.</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6E632E9B" w14:textId="77777777" w:rsidR="001B08F3" w:rsidRPr="00E447CC" w:rsidRDefault="001B08F3" w:rsidP="00E447CC">
            <w:pPr>
              <w:spacing w:after="0" w:line="240" w:lineRule="auto"/>
              <w:rPr>
                <w:rFonts w:ascii="Times New Roman" w:eastAsia="Times New Roman" w:hAnsi="Times New Roman" w:cs="Times New Roman"/>
                <w:bCs/>
                <w:sz w:val="24"/>
                <w:szCs w:val="24"/>
                <w:lang w:eastAsia="ru-RU"/>
              </w:rPr>
            </w:pPr>
            <w:r w:rsidRPr="00E447CC">
              <w:rPr>
                <w:rFonts w:ascii="Times New Roman" w:eastAsia="Times New Roman" w:hAnsi="Times New Roman" w:cs="Times New Roman"/>
                <w:bCs/>
                <w:sz w:val="24"/>
                <w:szCs w:val="24"/>
                <w:lang w:eastAsia="ru-RU"/>
              </w:rPr>
              <w:t>Мочеполовые инфекционные заболевания</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6DFFD1F0"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24</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0A25D81B"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6</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68E03748"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7CB5BD30"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18</w:t>
            </w:r>
          </w:p>
        </w:tc>
      </w:tr>
      <w:tr w:rsidR="001B08F3" w:rsidRPr="00E447CC" w14:paraId="17674B59"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0AEA581B"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1.7.</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5B42B02A" w14:textId="77777777" w:rsidR="001B08F3" w:rsidRPr="00E447CC" w:rsidRDefault="001B08F3" w:rsidP="00E447CC">
            <w:pPr>
              <w:spacing w:after="0" w:line="240" w:lineRule="auto"/>
              <w:rPr>
                <w:rFonts w:ascii="Times New Roman" w:eastAsia="Times New Roman" w:hAnsi="Times New Roman" w:cs="Times New Roman"/>
                <w:bCs/>
                <w:sz w:val="24"/>
                <w:szCs w:val="24"/>
                <w:lang w:eastAsia="ru-RU"/>
              </w:rPr>
            </w:pPr>
            <w:r w:rsidRPr="00E447CC">
              <w:rPr>
                <w:rFonts w:ascii="Times New Roman" w:eastAsia="Times New Roman" w:hAnsi="Times New Roman" w:cs="Times New Roman"/>
                <w:bCs/>
                <w:sz w:val="24"/>
                <w:szCs w:val="24"/>
                <w:lang w:eastAsia="ru-RU"/>
              </w:rPr>
              <w:t>Бесплодный брак</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286D297B"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8</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7EDD0E93"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018514C4"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697A6450"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4</w:t>
            </w:r>
          </w:p>
        </w:tc>
      </w:tr>
      <w:tr w:rsidR="001B08F3" w:rsidRPr="00E447CC" w14:paraId="1CFB7657"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70C2650E"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1.8.</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6CABAE1D" w14:textId="77777777" w:rsidR="001B08F3" w:rsidRPr="00E447CC" w:rsidRDefault="001B08F3" w:rsidP="00E447CC">
            <w:pPr>
              <w:spacing w:after="0" w:line="240" w:lineRule="auto"/>
              <w:rPr>
                <w:rFonts w:ascii="Times New Roman" w:eastAsia="Times New Roman" w:hAnsi="Times New Roman" w:cs="Times New Roman"/>
                <w:bCs/>
                <w:sz w:val="24"/>
                <w:szCs w:val="24"/>
                <w:lang w:eastAsia="ru-RU"/>
              </w:rPr>
            </w:pPr>
            <w:r w:rsidRPr="00E447CC">
              <w:rPr>
                <w:rFonts w:ascii="Times New Roman" w:eastAsia="Times New Roman" w:hAnsi="Times New Roman" w:cs="Times New Roman"/>
                <w:bCs/>
                <w:sz w:val="24"/>
                <w:szCs w:val="24"/>
                <w:lang w:eastAsia="ru-RU"/>
              </w:rPr>
              <w:t>Онкогинекология</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11437B42"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36</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64DC5C08"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12</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74C37C90"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4</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0A8EA277"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20</w:t>
            </w:r>
          </w:p>
        </w:tc>
      </w:tr>
      <w:tr w:rsidR="001B08F3" w:rsidRPr="00E447CC" w14:paraId="7E30F279"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75F7A98A"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1.9.</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39300D57" w14:textId="77777777" w:rsidR="001B08F3" w:rsidRPr="00E447CC" w:rsidRDefault="001B08F3" w:rsidP="00E447CC">
            <w:pPr>
              <w:spacing w:after="0" w:line="240" w:lineRule="auto"/>
              <w:rPr>
                <w:rFonts w:ascii="Times New Roman" w:eastAsia="Times New Roman" w:hAnsi="Times New Roman" w:cs="Times New Roman"/>
                <w:bCs/>
                <w:sz w:val="24"/>
                <w:szCs w:val="24"/>
                <w:lang w:eastAsia="ru-RU"/>
              </w:rPr>
            </w:pPr>
            <w:r w:rsidRPr="00E447CC">
              <w:rPr>
                <w:rFonts w:ascii="Times New Roman" w:eastAsia="Times New Roman" w:hAnsi="Times New Roman" w:cs="Times New Roman"/>
                <w:bCs/>
                <w:sz w:val="24"/>
                <w:szCs w:val="24"/>
                <w:lang w:eastAsia="ru-RU"/>
              </w:rPr>
              <w:t>Патология молочных желез</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037CA657"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8</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60060203"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618825F3"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3F24B498"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6</w:t>
            </w:r>
          </w:p>
        </w:tc>
      </w:tr>
      <w:tr w:rsidR="001B08F3" w:rsidRPr="00E447CC" w14:paraId="1CA23986"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36D30232" w14:textId="77777777" w:rsidR="001B08F3" w:rsidRPr="00E447CC" w:rsidRDefault="001B08F3" w:rsidP="00712CEB">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1.1</w:t>
            </w:r>
            <w:r w:rsidR="00712CEB">
              <w:rPr>
                <w:rFonts w:ascii="Times New Roman" w:eastAsia="Calibri" w:hAnsi="Times New Roman" w:cs="Times New Roman"/>
                <w:sz w:val="24"/>
                <w:szCs w:val="24"/>
                <w:lang w:eastAsia="ru-RU"/>
              </w:rPr>
              <w:t>0</w:t>
            </w:r>
            <w:r w:rsidRPr="00E447CC">
              <w:rPr>
                <w:rFonts w:ascii="Times New Roman" w:eastAsia="Calibri" w:hAnsi="Times New Roman" w:cs="Times New Roman"/>
                <w:sz w:val="24"/>
                <w:szCs w:val="24"/>
                <w:lang w:eastAsia="ru-RU"/>
              </w:rPr>
              <w:t>.</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580803EA" w14:textId="77777777" w:rsidR="001B08F3" w:rsidRPr="00E447CC" w:rsidRDefault="001B08F3" w:rsidP="00712CEB">
            <w:pPr>
              <w:spacing w:after="0" w:line="240" w:lineRule="auto"/>
              <w:rPr>
                <w:rFonts w:ascii="Times New Roman" w:eastAsia="Times New Roman" w:hAnsi="Times New Roman" w:cs="Times New Roman"/>
                <w:bCs/>
                <w:sz w:val="24"/>
                <w:szCs w:val="24"/>
                <w:lang w:eastAsia="ru-RU"/>
              </w:rPr>
            </w:pPr>
            <w:r w:rsidRPr="00E447CC">
              <w:rPr>
                <w:rFonts w:ascii="Times New Roman" w:eastAsia="Times New Roman" w:hAnsi="Times New Roman" w:cs="Times New Roman"/>
                <w:bCs/>
                <w:sz w:val="24"/>
                <w:szCs w:val="24"/>
                <w:lang w:eastAsia="ru-RU"/>
              </w:rPr>
              <w:t>Консервативные методы лечения в гинекологии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468B1A59"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16</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617EA936"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4</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532E7780"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38AB3F25"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10</w:t>
            </w:r>
          </w:p>
        </w:tc>
      </w:tr>
      <w:tr w:rsidR="001B08F3" w:rsidRPr="00E447CC" w14:paraId="307E4176"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16857D4F" w14:textId="77777777" w:rsidR="001B08F3" w:rsidRPr="00E447CC" w:rsidRDefault="00712CEB" w:rsidP="00E447C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1.11</w:t>
            </w:r>
            <w:r w:rsidR="001B08F3" w:rsidRPr="00E447CC">
              <w:rPr>
                <w:rFonts w:ascii="Times New Roman" w:eastAsia="Calibri" w:hAnsi="Times New Roman" w:cs="Times New Roman"/>
                <w:sz w:val="24"/>
                <w:szCs w:val="24"/>
                <w:lang w:eastAsia="ru-RU"/>
              </w:rPr>
              <w:t>.</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1A24F8F2" w14:textId="77777777" w:rsidR="001B08F3" w:rsidRPr="00E447CC" w:rsidRDefault="001B08F3" w:rsidP="00712CEB">
            <w:pPr>
              <w:spacing w:after="0" w:line="240" w:lineRule="auto"/>
              <w:rPr>
                <w:rFonts w:ascii="Times New Roman" w:eastAsia="Times New Roman" w:hAnsi="Times New Roman" w:cs="Times New Roman"/>
                <w:bCs/>
                <w:sz w:val="24"/>
                <w:szCs w:val="24"/>
                <w:lang w:eastAsia="ru-RU"/>
              </w:rPr>
            </w:pPr>
            <w:r w:rsidRPr="00E447CC">
              <w:rPr>
                <w:rFonts w:ascii="Times New Roman" w:eastAsia="Times New Roman" w:hAnsi="Times New Roman" w:cs="Times New Roman"/>
                <w:bCs/>
                <w:sz w:val="24"/>
                <w:szCs w:val="24"/>
                <w:lang w:eastAsia="ru-RU"/>
              </w:rPr>
              <w:t>Хирургические методы лечения в гинекологии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176F2D10"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24</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1F208DCA"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6</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3EEC4318"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4</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08D6B8DA"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14</w:t>
            </w:r>
          </w:p>
        </w:tc>
      </w:tr>
      <w:tr w:rsidR="001B08F3" w:rsidRPr="00E447CC" w14:paraId="689BD9F5" w14:textId="77777777" w:rsidTr="003A114A">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76A22388" w14:textId="77777777" w:rsidR="001B08F3" w:rsidRPr="00E447CC" w:rsidRDefault="001B08F3" w:rsidP="00712CEB">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1.1</w:t>
            </w:r>
            <w:r w:rsidR="00712CEB">
              <w:rPr>
                <w:rFonts w:ascii="Times New Roman" w:eastAsia="Calibri" w:hAnsi="Times New Roman" w:cs="Times New Roman"/>
                <w:sz w:val="24"/>
                <w:szCs w:val="24"/>
                <w:lang w:eastAsia="ru-RU"/>
              </w:rPr>
              <w:t>2</w:t>
            </w:r>
            <w:r w:rsidRPr="00E447CC">
              <w:rPr>
                <w:rFonts w:ascii="Times New Roman" w:eastAsia="Calibri" w:hAnsi="Times New Roman" w:cs="Times New Roman"/>
                <w:sz w:val="24"/>
                <w:szCs w:val="24"/>
                <w:lang w:eastAsia="ru-RU"/>
              </w:rPr>
              <w:t>.</w:t>
            </w:r>
          </w:p>
        </w:tc>
        <w:tc>
          <w:tcPr>
            <w:tcW w:w="2784" w:type="pct"/>
            <w:tcBorders>
              <w:top w:val="single" w:sz="4" w:space="0" w:color="auto"/>
              <w:left w:val="single" w:sz="4" w:space="0" w:color="auto"/>
              <w:bottom w:val="single" w:sz="4" w:space="0" w:color="auto"/>
              <w:right w:val="single" w:sz="4" w:space="0" w:color="auto"/>
            </w:tcBorders>
            <w:shd w:val="clear" w:color="auto" w:fill="FFFFFF"/>
          </w:tcPr>
          <w:p w14:paraId="453A062D" w14:textId="77777777" w:rsidR="001B08F3" w:rsidRPr="00E447CC" w:rsidRDefault="00712CEB" w:rsidP="00E447C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Гинекологическая помощь детям и подросткам</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14:paraId="5E0BCA3B" w14:textId="77777777" w:rsidR="001B08F3" w:rsidRPr="00E447CC" w:rsidRDefault="001B08F3" w:rsidP="00E447CC">
            <w:pPr>
              <w:spacing w:after="0" w:line="240" w:lineRule="auto"/>
              <w:jc w:val="center"/>
              <w:rPr>
                <w:rFonts w:ascii="Times New Roman" w:eastAsia="Calibri" w:hAnsi="Times New Roman" w:cs="Times New Roman"/>
                <w:b/>
                <w:sz w:val="24"/>
                <w:szCs w:val="24"/>
                <w:lang w:eastAsia="ru-RU"/>
              </w:rPr>
            </w:pPr>
            <w:r w:rsidRPr="00E447CC">
              <w:rPr>
                <w:rFonts w:ascii="Times New Roman" w:eastAsia="Calibri" w:hAnsi="Times New Roman" w:cs="Times New Roman"/>
                <w:b/>
                <w:sz w:val="24"/>
                <w:szCs w:val="24"/>
                <w:lang w:eastAsia="ru-RU"/>
              </w:rPr>
              <w:t>8</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055A2A21"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14:paraId="6F0EEEA8"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2</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14:paraId="2AE6857D" w14:textId="77777777" w:rsidR="001B08F3" w:rsidRPr="00E447CC" w:rsidRDefault="001B08F3" w:rsidP="00E447CC">
            <w:pPr>
              <w:spacing w:after="0" w:line="240" w:lineRule="auto"/>
              <w:jc w:val="center"/>
              <w:rPr>
                <w:rFonts w:ascii="Times New Roman" w:eastAsia="Calibri" w:hAnsi="Times New Roman" w:cs="Times New Roman"/>
                <w:sz w:val="24"/>
                <w:szCs w:val="24"/>
                <w:lang w:eastAsia="ru-RU"/>
              </w:rPr>
            </w:pPr>
            <w:r w:rsidRPr="00E447CC">
              <w:rPr>
                <w:rFonts w:ascii="Times New Roman" w:eastAsia="Calibri" w:hAnsi="Times New Roman" w:cs="Times New Roman"/>
                <w:sz w:val="24"/>
                <w:szCs w:val="24"/>
                <w:lang w:eastAsia="ru-RU"/>
              </w:rPr>
              <w:t xml:space="preserve"> 4</w:t>
            </w:r>
          </w:p>
        </w:tc>
      </w:tr>
    </w:tbl>
    <w:p w14:paraId="3E058C22" w14:textId="77777777" w:rsidR="00712CEB" w:rsidRDefault="00712CEB" w:rsidP="00800360">
      <w:pPr>
        <w:spacing w:after="0"/>
        <w:rPr>
          <w:rFonts w:ascii="Times New Roman" w:eastAsia="Times New Roman" w:hAnsi="Times New Roman" w:cs="Times New Roman"/>
          <w:b/>
          <w:sz w:val="24"/>
          <w:szCs w:val="24"/>
          <w:lang w:eastAsia="ru-RU"/>
        </w:rPr>
      </w:pPr>
    </w:p>
    <w:p w14:paraId="75DDBF0D" w14:textId="77777777" w:rsidR="00712CEB" w:rsidRDefault="00712CEB" w:rsidP="00800360">
      <w:pPr>
        <w:spacing w:after="0"/>
        <w:rPr>
          <w:rFonts w:ascii="Times New Roman" w:eastAsia="Times New Roman" w:hAnsi="Times New Roman" w:cs="Times New Roman"/>
          <w:b/>
          <w:sz w:val="24"/>
          <w:szCs w:val="24"/>
          <w:lang w:eastAsia="ru-RU"/>
        </w:rPr>
      </w:pPr>
    </w:p>
    <w:p w14:paraId="56F75998" w14:textId="77777777" w:rsidR="00712CEB" w:rsidRDefault="00712CEB" w:rsidP="00800360">
      <w:pPr>
        <w:spacing w:after="0"/>
        <w:rPr>
          <w:rFonts w:ascii="Times New Roman" w:eastAsia="Times New Roman" w:hAnsi="Times New Roman" w:cs="Times New Roman"/>
          <w:b/>
          <w:sz w:val="24"/>
          <w:szCs w:val="24"/>
          <w:lang w:eastAsia="ru-RU"/>
        </w:rPr>
      </w:pPr>
    </w:p>
    <w:p w14:paraId="6A35106E" w14:textId="77777777" w:rsidR="00712CEB" w:rsidRDefault="00712CEB" w:rsidP="00800360">
      <w:pPr>
        <w:spacing w:after="0"/>
        <w:rPr>
          <w:rFonts w:ascii="Times New Roman" w:eastAsia="Times New Roman" w:hAnsi="Times New Roman" w:cs="Times New Roman"/>
          <w:b/>
          <w:sz w:val="24"/>
          <w:szCs w:val="24"/>
          <w:lang w:eastAsia="ru-RU"/>
        </w:rPr>
      </w:pPr>
    </w:p>
    <w:p w14:paraId="10C4419A" w14:textId="77777777" w:rsidR="00800360" w:rsidRPr="00800360" w:rsidRDefault="00800360" w:rsidP="00800360">
      <w:pPr>
        <w:spacing w:after="0"/>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7"/>
        <w:gridCol w:w="9274"/>
        <w:gridCol w:w="2180"/>
      </w:tblGrid>
      <w:tr w:rsidR="00800360" w:rsidRPr="00800360" w14:paraId="0C4A8250" w14:textId="77777777" w:rsidTr="00C87B8C">
        <w:trPr>
          <w:trHeight w:val="1204"/>
        </w:trPr>
        <w:tc>
          <w:tcPr>
            <w:tcW w:w="1128" w:type="pct"/>
          </w:tcPr>
          <w:p w14:paraId="54156B2A" w14:textId="77777777" w:rsidR="00800360" w:rsidRPr="00800360" w:rsidRDefault="00800360" w:rsidP="00800360">
            <w:pPr>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bCs/>
                <w:sz w:val="24"/>
                <w:szCs w:val="24"/>
                <w:lang w:eastAsia="ru-RU"/>
              </w:rPr>
              <w:t>Наименование разделов и тем профессионального модуля (ПМ), междисциплинарных курсов (МДК)</w:t>
            </w:r>
          </w:p>
        </w:tc>
        <w:tc>
          <w:tcPr>
            <w:tcW w:w="3135" w:type="pct"/>
          </w:tcPr>
          <w:p w14:paraId="54BD0944" w14:textId="77777777" w:rsidR="00800360" w:rsidRPr="00800360" w:rsidRDefault="00800360" w:rsidP="00800360">
            <w:pPr>
              <w:suppressAutoHyphens/>
              <w:spacing w:after="0"/>
              <w:jc w:val="center"/>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Содержание учебного материала,</w:t>
            </w:r>
          </w:p>
          <w:p w14:paraId="73195BD4" w14:textId="77777777" w:rsidR="00800360" w:rsidRPr="00800360" w:rsidRDefault="00800360" w:rsidP="00800360">
            <w:pPr>
              <w:suppressAutoHyphens/>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bCs/>
                <w:sz w:val="24"/>
                <w:szCs w:val="24"/>
                <w:lang w:eastAsia="ru-RU"/>
              </w:rPr>
              <w:t xml:space="preserve">лабораторные работы и практические занятия, самостоятельная учебная работа обучающихся, курсовая работа (проект) </w:t>
            </w:r>
          </w:p>
        </w:tc>
        <w:tc>
          <w:tcPr>
            <w:tcW w:w="737" w:type="pct"/>
            <w:vAlign w:val="center"/>
          </w:tcPr>
          <w:p w14:paraId="2EE4C3F6" w14:textId="77777777" w:rsidR="00800360" w:rsidRPr="00800360" w:rsidRDefault="00800360" w:rsidP="00800360">
            <w:pPr>
              <w:spacing w:after="0"/>
              <w:jc w:val="center"/>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Объем, акад. ч / в том числе в форме практической </w:t>
            </w:r>
          </w:p>
          <w:p w14:paraId="193E763B" w14:textId="77777777" w:rsidR="00800360" w:rsidRPr="00800360" w:rsidRDefault="00800360" w:rsidP="00800360">
            <w:pPr>
              <w:spacing w:after="0"/>
              <w:jc w:val="center"/>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подготовки, ак. ч</w:t>
            </w:r>
          </w:p>
        </w:tc>
      </w:tr>
      <w:tr w:rsidR="00800360" w:rsidRPr="00800360" w14:paraId="49E6E602" w14:textId="77777777" w:rsidTr="00C87B8C">
        <w:tc>
          <w:tcPr>
            <w:tcW w:w="1128" w:type="pct"/>
          </w:tcPr>
          <w:p w14:paraId="2175F87A" w14:textId="77777777" w:rsidR="00800360" w:rsidRPr="00800360" w:rsidRDefault="00800360" w:rsidP="00800360">
            <w:pPr>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1</w:t>
            </w:r>
          </w:p>
        </w:tc>
        <w:tc>
          <w:tcPr>
            <w:tcW w:w="3135" w:type="pct"/>
          </w:tcPr>
          <w:p w14:paraId="45CA29C0" w14:textId="77777777" w:rsidR="00800360" w:rsidRPr="00800360" w:rsidRDefault="00800360" w:rsidP="00800360">
            <w:pPr>
              <w:spacing w:after="0"/>
              <w:jc w:val="center"/>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2</w:t>
            </w:r>
          </w:p>
        </w:tc>
        <w:tc>
          <w:tcPr>
            <w:tcW w:w="737" w:type="pct"/>
            <w:vAlign w:val="center"/>
          </w:tcPr>
          <w:p w14:paraId="77B084E3" w14:textId="77777777" w:rsidR="00800360" w:rsidRPr="00800360" w:rsidRDefault="00800360" w:rsidP="00800360">
            <w:pPr>
              <w:spacing w:after="0"/>
              <w:jc w:val="center"/>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3</w:t>
            </w:r>
          </w:p>
        </w:tc>
      </w:tr>
      <w:tr w:rsidR="00800360" w:rsidRPr="00800360" w14:paraId="5A39803B" w14:textId="77777777" w:rsidTr="00C87B8C">
        <w:trPr>
          <w:trHeight w:val="249"/>
        </w:trPr>
        <w:tc>
          <w:tcPr>
            <w:tcW w:w="4263" w:type="pct"/>
            <w:gridSpan w:val="2"/>
          </w:tcPr>
          <w:p w14:paraId="3A12CA25" w14:textId="77777777" w:rsidR="00800360" w:rsidRPr="00800360" w:rsidRDefault="00800360" w:rsidP="00800360">
            <w:pPr>
              <w:suppressAutoHyphens/>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Раздел 1. Оказание медицинской помощи пациентам с распространёнными гинекологическими заболеваниями</w:t>
            </w:r>
          </w:p>
        </w:tc>
        <w:tc>
          <w:tcPr>
            <w:tcW w:w="737" w:type="pct"/>
            <w:vAlign w:val="center"/>
          </w:tcPr>
          <w:p w14:paraId="7DE1CB19" w14:textId="77777777" w:rsidR="00800360" w:rsidRPr="00800360" w:rsidRDefault="00800360" w:rsidP="00800360">
            <w:pPr>
              <w:suppressAutoHyphens/>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102/78</w:t>
            </w:r>
          </w:p>
        </w:tc>
      </w:tr>
      <w:tr w:rsidR="00800360" w:rsidRPr="00800360" w14:paraId="4A274A30" w14:textId="77777777" w:rsidTr="00C87B8C">
        <w:trPr>
          <w:trHeight w:val="239"/>
        </w:trPr>
        <w:tc>
          <w:tcPr>
            <w:tcW w:w="4263" w:type="pct"/>
            <w:gridSpan w:val="2"/>
          </w:tcPr>
          <w:p w14:paraId="6AF944E7" w14:textId="77777777" w:rsidR="00800360" w:rsidRPr="00800360" w:rsidRDefault="00800360" w:rsidP="00800360">
            <w:pPr>
              <w:suppressAutoHyphens/>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МДК 02.01 Медицинская помощь пациентам с распространёнными гинекологическими заболеваниями </w:t>
            </w:r>
          </w:p>
        </w:tc>
        <w:tc>
          <w:tcPr>
            <w:tcW w:w="737" w:type="pct"/>
            <w:vAlign w:val="center"/>
          </w:tcPr>
          <w:p w14:paraId="77D53A37" w14:textId="77777777" w:rsidR="00800360" w:rsidRPr="00800360" w:rsidRDefault="00800360" w:rsidP="00800360">
            <w:pPr>
              <w:suppressAutoHyphens/>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78/54</w:t>
            </w:r>
          </w:p>
        </w:tc>
      </w:tr>
      <w:tr w:rsidR="00800360" w:rsidRPr="00800360" w14:paraId="7218B0C0" w14:textId="77777777" w:rsidTr="00C87B8C">
        <w:trPr>
          <w:trHeight w:val="191"/>
        </w:trPr>
        <w:tc>
          <w:tcPr>
            <w:tcW w:w="1128" w:type="pct"/>
          </w:tcPr>
          <w:p w14:paraId="6055F72A" w14:textId="77777777" w:rsidR="00800360" w:rsidRPr="00800360" w:rsidRDefault="00800360" w:rsidP="00CB7E2C">
            <w:pPr>
              <w:suppressAutoHyphens/>
              <w:spacing w:after="0"/>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Тема 1.1. Организация </w:t>
            </w:r>
            <w:r w:rsidR="00CB7E2C">
              <w:rPr>
                <w:rFonts w:ascii="Times New Roman" w:eastAsia="Times New Roman" w:hAnsi="Times New Roman" w:cs="Times New Roman"/>
                <w:b/>
                <w:bCs/>
                <w:sz w:val="24"/>
                <w:szCs w:val="24"/>
                <w:lang w:eastAsia="ru-RU"/>
              </w:rPr>
              <w:t>гинекологиче</w:t>
            </w:r>
            <w:r w:rsidRPr="00800360">
              <w:rPr>
                <w:rFonts w:ascii="Times New Roman" w:eastAsia="Times New Roman" w:hAnsi="Times New Roman" w:cs="Times New Roman"/>
                <w:b/>
                <w:bCs/>
                <w:sz w:val="24"/>
                <w:szCs w:val="24"/>
                <w:lang w:eastAsia="ru-RU"/>
              </w:rPr>
              <w:t>ской помощи женскому населению</w:t>
            </w:r>
          </w:p>
        </w:tc>
        <w:tc>
          <w:tcPr>
            <w:tcW w:w="3135" w:type="pct"/>
          </w:tcPr>
          <w:p w14:paraId="5CF7FD64" w14:textId="77777777" w:rsidR="00800360" w:rsidRPr="00800360" w:rsidRDefault="00800360" w:rsidP="00800360">
            <w:pPr>
              <w:spacing w:after="0"/>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bCs/>
                <w:sz w:val="24"/>
                <w:szCs w:val="24"/>
                <w:lang w:eastAsia="ru-RU"/>
              </w:rPr>
              <w:t xml:space="preserve">Содержание </w:t>
            </w:r>
          </w:p>
        </w:tc>
        <w:tc>
          <w:tcPr>
            <w:tcW w:w="737" w:type="pct"/>
          </w:tcPr>
          <w:p w14:paraId="30C0DE30" w14:textId="77777777" w:rsidR="00800360" w:rsidRPr="00800360" w:rsidRDefault="00800360" w:rsidP="00800360">
            <w:pPr>
              <w:suppressAutoHyphens/>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8</w:t>
            </w:r>
          </w:p>
        </w:tc>
      </w:tr>
      <w:tr w:rsidR="00800360" w:rsidRPr="00800360" w14:paraId="6A1120F8" w14:textId="77777777" w:rsidTr="00C87B8C">
        <w:trPr>
          <w:trHeight w:val="990"/>
        </w:trPr>
        <w:tc>
          <w:tcPr>
            <w:tcW w:w="1128" w:type="pct"/>
          </w:tcPr>
          <w:p w14:paraId="3841A35F" w14:textId="77777777" w:rsidR="00800360" w:rsidRPr="00441B35" w:rsidRDefault="00441B35" w:rsidP="00441B35">
            <w:pPr>
              <w:suppressAutoHyphens/>
              <w:spacing w:after="0"/>
              <w:rPr>
                <w:bCs/>
                <w:lang w:eastAsia="ru-RU"/>
              </w:rPr>
            </w:pPr>
            <w:r>
              <w:rPr>
                <w:b/>
                <w:bCs/>
                <w:lang w:eastAsia="ru-RU"/>
              </w:rPr>
              <w:t xml:space="preserve"> </w:t>
            </w:r>
            <w:r w:rsidRPr="00441B35">
              <w:rPr>
                <w:rFonts w:ascii="Times New Roman" w:eastAsia="Times New Roman" w:hAnsi="Times New Roman" w:cs="Times New Roman"/>
                <w:sz w:val="24"/>
                <w:szCs w:val="24"/>
                <w:lang w:eastAsia="ru-RU"/>
              </w:rPr>
              <w:t>1.1.1</w:t>
            </w:r>
            <w:r w:rsidR="007703E0">
              <w:rPr>
                <w:rFonts w:ascii="Times New Roman" w:eastAsia="Times New Roman" w:hAnsi="Times New Roman" w:cs="Times New Roman"/>
                <w:sz w:val="24"/>
                <w:szCs w:val="24"/>
                <w:lang w:eastAsia="ru-RU"/>
              </w:rPr>
              <w:t>.</w:t>
            </w:r>
            <w:r>
              <w:rPr>
                <w:b/>
                <w:bCs/>
                <w:lang w:eastAsia="ru-RU"/>
              </w:rPr>
              <w:t xml:space="preserve"> </w:t>
            </w:r>
            <w:r w:rsidRPr="00441B35">
              <w:rPr>
                <w:rFonts w:ascii="Times New Roman" w:eastAsia="Times New Roman" w:hAnsi="Times New Roman" w:cs="Times New Roman"/>
                <w:sz w:val="24"/>
                <w:szCs w:val="24"/>
                <w:lang w:eastAsia="ru-RU"/>
              </w:rPr>
              <w:t>Понятие о гинекологии. Организация гинекологической помощи</w:t>
            </w:r>
          </w:p>
        </w:tc>
        <w:tc>
          <w:tcPr>
            <w:tcW w:w="3135" w:type="pct"/>
          </w:tcPr>
          <w:p w14:paraId="49254376" w14:textId="77777777" w:rsidR="00800360" w:rsidRPr="00254FF8" w:rsidRDefault="00CB7E2C" w:rsidP="00CB7E2C">
            <w:pPr>
              <w:suppressAutoHyphens/>
              <w:spacing w:after="0"/>
              <w:jc w:val="both"/>
              <w:rPr>
                <w:rFonts w:ascii="Times New Roman" w:eastAsia="Times New Roman" w:hAnsi="Times New Roman" w:cs="Times New Roman"/>
                <w:b/>
                <w:sz w:val="24"/>
                <w:szCs w:val="24"/>
                <w:lang w:eastAsia="ru-RU"/>
              </w:rPr>
            </w:pPr>
            <w:r w:rsidRPr="00CB7E2C">
              <w:rPr>
                <w:rFonts w:ascii="Times New Roman" w:eastAsia="Times New Roman" w:hAnsi="Times New Roman" w:cs="Times New Roman"/>
                <w:b/>
                <w:sz w:val="24"/>
                <w:szCs w:val="24"/>
                <w:lang w:eastAsia="ru-RU"/>
              </w:rPr>
              <w:t>Лекционное занятие 1</w:t>
            </w:r>
            <w:r w:rsidR="00254FF8">
              <w:rPr>
                <w:rFonts w:ascii="Times New Roman" w:eastAsia="Times New Roman" w:hAnsi="Times New Roman" w:cs="Times New Roman"/>
                <w:b/>
                <w:sz w:val="24"/>
                <w:szCs w:val="24"/>
                <w:lang w:eastAsia="ru-RU"/>
              </w:rPr>
              <w:t>.</w:t>
            </w:r>
            <w:r w:rsidRPr="00CB7E2C">
              <w:rPr>
                <w:rFonts w:ascii="Times New Roman" w:eastAsia="Times New Roman" w:hAnsi="Times New Roman" w:cs="Times New Roman"/>
                <w:b/>
                <w:sz w:val="24"/>
                <w:szCs w:val="24"/>
                <w:lang w:eastAsia="ru-RU"/>
              </w:rPr>
              <w:t xml:space="preserve"> </w:t>
            </w:r>
            <w:r w:rsidR="00800360" w:rsidRPr="00800360">
              <w:rPr>
                <w:rFonts w:ascii="Times New Roman" w:eastAsia="Times New Roman" w:hAnsi="Times New Roman" w:cs="Times New Roman"/>
                <w:sz w:val="24"/>
                <w:szCs w:val="24"/>
                <w:lang w:eastAsia="ru-RU"/>
              </w:rPr>
              <w:t xml:space="preserve">Понятие о гинекологии. Уровни медицинской помощи женщинам. Структура, функции и задачи фельдшерско-акушерского пункта, женской консультации, центра планирования семьи и репродукции человека, смотрового кабинета поликлиники. Медицинская нормативная документация. Объем оказываемой помощи женщинам. </w:t>
            </w:r>
          </w:p>
        </w:tc>
        <w:tc>
          <w:tcPr>
            <w:tcW w:w="737" w:type="pct"/>
          </w:tcPr>
          <w:p w14:paraId="3599D870"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2</w:t>
            </w:r>
          </w:p>
        </w:tc>
      </w:tr>
      <w:tr w:rsidR="00800360" w:rsidRPr="00800360" w14:paraId="105FA1A6" w14:textId="77777777" w:rsidTr="00C87B8C">
        <w:trPr>
          <w:trHeight w:val="975"/>
        </w:trPr>
        <w:tc>
          <w:tcPr>
            <w:tcW w:w="1128" w:type="pct"/>
          </w:tcPr>
          <w:p w14:paraId="2E2AB398" w14:textId="77777777" w:rsidR="00800360" w:rsidRPr="00800360" w:rsidRDefault="0087704D" w:rsidP="00800360">
            <w:pPr>
              <w:suppressAutoHyphens/>
              <w:spacing w:after="0"/>
              <w:rPr>
                <w:rFonts w:ascii="Times New Roman" w:eastAsia="Times New Roman" w:hAnsi="Times New Roman" w:cs="Times New Roman"/>
                <w:b/>
                <w:bCs/>
                <w:sz w:val="24"/>
                <w:szCs w:val="24"/>
                <w:lang w:eastAsia="ru-RU"/>
              </w:rPr>
            </w:pPr>
            <w:r w:rsidRPr="0087704D">
              <w:rPr>
                <w:rFonts w:ascii="Times New Roman" w:eastAsia="Times New Roman" w:hAnsi="Times New Roman" w:cs="Times New Roman"/>
                <w:bCs/>
                <w:sz w:val="24"/>
                <w:szCs w:val="24"/>
                <w:lang w:eastAsia="ru-RU"/>
              </w:rPr>
              <w:t>1.1.2</w:t>
            </w:r>
            <w:r w:rsidR="007703E0">
              <w:rPr>
                <w:rFonts w:ascii="Times New Roman" w:eastAsia="Times New Roman" w:hAnsi="Times New Roman" w:cs="Times New Roman"/>
                <w:bCs/>
                <w:sz w:val="24"/>
                <w:szCs w:val="24"/>
                <w:lang w:eastAsia="ru-RU"/>
              </w:rPr>
              <w:t>.</w:t>
            </w:r>
            <w:r w:rsidRPr="0087704D">
              <w:rPr>
                <w:rFonts w:ascii="Times New Roman" w:eastAsia="Times New Roman" w:hAnsi="Times New Roman" w:cs="Times New Roman"/>
                <w:bCs/>
                <w:sz w:val="24"/>
                <w:szCs w:val="24"/>
                <w:lang w:eastAsia="ru-RU"/>
              </w:rPr>
              <w:t xml:space="preserve"> Организация гинекологической помощи </w:t>
            </w:r>
            <w:r w:rsidR="00FE72B5">
              <w:rPr>
                <w:rFonts w:ascii="Times New Roman" w:eastAsia="Times New Roman" w:hAnsi="Times New Roman" w:cs="Times New Roman"/>
                <w:bCs/>
                <w:sz w:val="24"/>
                <w:szCs w:val="24"/>
                <w:lang w:eastAsia="ru-RU"/>
              </w:rPr>
              <w:t xml:space="preserve">женскому </w:t>
            </w:r>
            <w:r w:rsidRPr="0087704D">
              <w:rPr>
                <w:rFonts w:ascii="Times New Roman" w:eastAsia="Times New Roman" w:hAnsi="Times New Roman" w:cs="Times New Roman"/>
                <w:bCs/>
                <w:sz w:val="24"/>
                <w:szCs w:val="24"/>
                <w:lang w:eastAsia="ru-RU"/>
              </w:rPr>
              <w:t>населению.</w:t>
            </w:r>
          </w:p>
        </w:tc>
        <w:tc>
          <w:tcPr>
            <w:tcW w:w="3135" w:type="pct"/>
          </w:tcPr>
          <w:p w14:paraId="37389E78" w14:textId="77777777" w:rsidR="00800360" w:rsidRPr="00800360" w:rsidRDefault="00800360" w:rsidP="00CB7E2C">
            <w:pPr>
              <w:suppressAutoHyphens/>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Практическое занятие 1</w:t>
            </w:r>
            <w:r w:rsidR="00DE7142">
              <w:rPr>
                <w:rFonts w:ascii="Times New Roman" w:eastAsia="Times New Roman" w:hAnsi="Times New Roman" w:cs="Times New Roman"/>
                <w:b/>
                <w:bCs/>
                <w:sz w:val="24"/>
                <w:szCs w:val="24"/>
                <w:lang w:eastAsia="ru-RU"/>
              </w:rPr>
              <w:t>.</w:t>
            </w:r>
            <w:r w:rsidR="00FC6C4B">
              <w:rPr>
                <w:rFonts w:ascii="Times New Roman" w:eastAsia="Times New Roman" w:hAnsi="Times New Roman" w:cs="Times New Roman"/>
                <w:bCs/>
                <w:sz w:val="24"/>
                <w:szCs w:val="24"/>
                <w:lang w:eastAsia="ru-RU"/>
              </w:rPr>
              <w:t xml:space="preserve"> </w:t>
            </w:r>
            <w:r w:rsidRPr="00800360">
              <w:rPr>
                <w:rFonts w:ascii="Times New Roman" w:eastAsia="Times New Roman" w:hAnsi="Times New Roman" w:cs="Times New Roman"/>
                <w:bCs/>
                <w:sz w:val="24"/>
                <w:szCs w:val="24"/>
                <w:lang w:eastAsia="ru-RU"/>
              </w:rPr>
              <w:t>Оказание медицинской помощи женскому населению. Структура, функции и задачи фельдшерско-акушерского пункта, женской консультации, центра планирования семьи и репродукции человека, смотрового кабинета поликлиники. Медицинская нормативная документация (заполнение и ведение, анализ медико-статистических показателей, составление плана и отчёта работы, использование в работе персональных данных пациентов и сведений, составляющих врачебную тайну). Д</w:t>
            </w:r>
            <w:r w:rsidR="00FC6C4B">
              <w:rPr>
                <w:rFonts w:ascii="Times New Roman" w:eastAsia="Times New Roman" w:hAnsi="Times New Roman" w:cs="Times New Roman"/>
                <w:bCs/>
                <w:sz w:val="24"/>
                <w:szCs w:val="24"/>
                <w:lang w:eastAsia="ru-RU"/>
              </w:rPr>
              <w:t>олжностные обязанности акушерки</w:t>
            </w:r>
            <w:r w:rsidRPr="00800360">
              <w:rPr>
                <w:rFonts w:ascii="Times New Roman" w:eastAsia="Times New Roman" w:hAnsi="Times New Roman" w:cs="Times New Roman"/>
                <w:bCs/>
                <w:sz w:val="24"/>
                <w:szCs w:val="24"/>
                <w:lang w:eastAsia="ru-RU"/>
              </w:rPr>
              <w:t>.</w:t>
            </w:r>
          </w:p>
        </w:tc>
        <w:tc>
          <w:tcPr>
            <w:tcW w:w="737" w:type="pct"/>
          </w:tcPr>
          <w:p w14:paraId="122429AE"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6</w:t>
            </w:r>
          </w:p>
        </w:tc>
      </w:tr>
      <w:tr w:rsidR="00CB7E2C" w:rsidRPr="00800360" w14:paraId="441C218E" w14:textId="77777777" w:rsidTr="00C87B8C">
        <w:trPr>
          <w:trHeight w:val="255"/>
        </w:trPr>
        <w:tc>
          <w:tcPr>
            <w:tcW w:w="1128" w:type="pct"/>
          </w:tcPr>
          <w:p w14:paraId="3FC921F0" w14:textId="77777777" w:rsidR="00CB7E2C" w:rsidRPr="00800360" w:rsidRDefault="00CB7E2C" w:rsidP="00800360">
            <w:pPr>
              <w:spacing w:after="0"/>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Тема 1.2. Методы </w:t>
            </w:r>
            <w:r w:rsidR="00A234D5">
              <w:rPr>
                <w:rFonts w:ascii="Times New Roman" w:eastAsia="Times New Roman" w:hAnsi="Times New Roman" w:cs="Times New Roman"/>
                <w:b/>
                <w:bCs/>
                <w:sz w:val="24"/>
                <w:szCs w:val="24"/>
                <w:lang w:eastAsia="ru-RU"/>
              </w:rPr>
              <w:t xml:space="preserve"> </w:t>
            </w:r>
            <w:r w:rsidRPr="00800360">
              <w:rPr>
                <w:rFonts w:ascii="Times New Roman" w:eastAsia="Times New Roman" w:hAnsi="Times New Roman" w:cs="Times New Roman"/>
                <w:b/>
                <w:bCs/>
                <w:sz w:val="24"/>
                <w:szCs w:val="24"/>
                <w:lang w:eastAsia="ru-RU"/>
              </w:rPr>
              <w:t xml:space="preserve">обследования гинекологических </w:t>
            </w:r>
          </w:p>
          <w:p w14:paraId="2227DCB7" w14:textId="77777777" w:rsidR="00CB7E2C" w:rsidRPr="00800360" w:rsidRDefault="00A234D5" w:rsidP="00800360">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больных</w:t>
            </w:r>
          </w:p>
        </w:tc>
        <w:tc>
          <w:tcPr>
            <w:tcW w:w="3135" w:type="pct"/>
          </w:tcPr>
          <w:p w14:paraId="6E4B1ADD" w14:textId="77777777" w:rsidR="00CB7E2C" w:rsidRPr="00B553EA" w:rsidRDefault="00B553EA" w:rsidP="0087704D">
            <w:pPr>
              <w:spacing w:after="0"/>
              <w:jc w:val="both"/>
              <w:rPr>
                <w:rFonts w:ascii="Times New Roman" w:eastAsia="Times New Roman" w:hAnsi="Times New Roman" w:cs="Times New Roman"/>
                <w:b/>
                <w:bCs/>
                <w:sz w:val="24"/>
                <w:szCs w:val="24"/>
                <w:lang w:eastAsia="ru-RU"/>
              </w:rPr>
            </w:pPr>
            <w:r w:rsidRPr="00B553EA">
              <w:rPr>
                <w:rFonts w:ascii="Times New Roman" w:eastAsia="Times New Roman" w:hAnsi="Times New Roman" w:cs="Times New Roman"/>
                <w:b/>
                <w:bCs/>
                <w:sz w:val="24"/>
                <w:szCs w:val="24"/>
                <w:lang w:eastAsia="ru-RU"/>
              </w:rPr>
              <w:t>Содержание</w:t>
            </w:r>
          </w:p>
        </w:tc>
        <w:tc>
          <w:tcPr>
            <w:tcW w:w="737" w:type="pct"/>
          </w:tcPr>
          <w:p w14:paraId="52528DF0" w14:textId="77777777" w:rsidR="00CB7E2C" w:rsidRPr="00800360" w:rsidRDefault="001F3068" w:rsidP="00800360">
            <w:pPr>
              <w:suppressAutoHyphen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r>
      <w:tr w:rsidR="00CB7E2C" w:rsidRPr="00800360" w14:paraId="10E97948" w14:textId="77777777" w:rsidTr="00C87B8C">
        <w:trPr>
          <w:trHeight w:val="15"/>
        </w:trPr>
        <w:tc>
          <w:tcPr>
            <w:tcW w:w="1128" w:type="pct"/>
          </w:tcPr>
          <w:p w14:paraId="0640179C" w14:textId="77777777" w:rsidR="00CB7E2C" w:rsidRPr="002F4553" w:rsidRDefault="00A234D5" w:rsidP="002F4553">
            <w:pPr>
              <w:suppressAutoHyphens/>
              <w:spacing w:after="0"/>
              <w:rPr>
                <w:rFonts w:ascii="Times New Roman" w:eastAsia="Times New Roman" w:hAnsi="Times New Roman" w:cs="Times New Roman"/>
                <w:bCs/>
                <w:sz w:val="24"/>
                <w:szCs w:val="24"/>
                <w:lang w:eastAsia="ru-RU"/>
              </w:rPr>
            </w:pPr>
            <w:r w:rsidRPr="002F4553">
              <w:rPr>
                <w:rFonts w:ascii="Times New Roman" w:eastAsia="Times New Roman" w:hAnsi="Times New Roman" w:cs="Times New Roman"/>
                <w:bCs/>
                <w:sz w:val="24"/>
                <w:szCs w:val="24"/>
                <w:lang w:eastAsia="ru-RU"/>
              </w:rPr>
              <w:lastRenderedPageBreak/>
              <w:t>1.2.1</w:t>
            </w:r>
            <w:r w:rsidR="007703E0">
              <w:rPr>
                <w:rFonts w:ascii="Times New Roman" w:eastAsia="Times New Roman" w:hAnsi="Times New Roman" w:cs="Times New Roman"/>
                <w:bCs/>
                <w:sz w:val="24"/>
                <w:szCs w:val="24"/>
                <w:lang w:eastAsia="ru-RU"/>
              </w:rPr>
              <w:t>.</w:t>
            </w:r>
            <w:r w:rsidRPr="002F4553">
              <w:rPr>
                <w:rFonts w:ascii="Times New Roman" w:eastAsia="Times New Roman" w:hAnsi="Times New Roman" w:cs="Times New Roman"/>
                <w:bCs/>
                <w:sz w:val="24"/>
                <w:szCs w:val="24"/>
                <w:lang w:eastAsia="ru-RU"/>
              </w:rPr>
              <w:t xml:space="preserve"> </w:t>
            </w:r>
            <w:r w:rsidR="002F4553">
              <w:rPr>
                <w:rFonts w:ascii="Times New Roman" w:eastAsia="Times New Roman" w:hAnsi="Times New Roman" w:cs="Times New Roman"/>
                <w:bCs/>
                <w:sz w:val="24"/>
                <w:szCs w:val="24"/>
                <w:lang w:eastAsia="ru-RU"/>
              </w:rPr>
              <w:t>Основные м</w:t>
            </w:r>
            <w:r w:rsidRPr="002F4553">
              <w:rPr>
                <w:rFonts w:ascii="Times New Roman" w:eastAsia="Times New Roman" w:hAnsi="Times New Roman" w:cs="Times New Roman"/>
                <w:bCs/>
                <w:sz w:val="24"/>
                <w:szCs w:val="24"/>
                <w:lang w:eastAsia="ru-RU"/>
              </w:rPr>
              <w:t xml:space="preserve">етоды </w:t>
            </w:r>
            <w:r w:rsidR="002F4553">
              <w:rPr>
                <w:rFonts w:ascii="Times New Roman" w:eastAsia="Times New Roman" w:hAnsi="Times New Roman" w:cs="Times New Roman"/>
                <w:bCs/>
                <w:sz w:val="24"/>
                <w:szCs w:val="24"/>
                <w:lang w:eastAsia="ru-RU"/>
              </w:rPr>
              <w:t>исследо</w:t>
            </w:r>
            <w:r w:rsidRPr="002F4553">
              <w:rPr>
                <w:rFonts w:ascii="Times New Roman" w:eastAsia="Times New Roman" w:hAnsi="Times New Roman" w:cs="Times New Roman"/>
                <w:bCs/>
                <w:sz w:val="24"/>
                <w:szCs w:val="24"/>
                <w:lang w:eastAsia="ru-RU"/>
              </w:rPr>
              <w:t xml:space="preserve">вания </w:t>
            </w:r>
            <w:r w:rsidR="002F4553">
              <w:rPr>
                <w:rFonts w:ascii="Times New Roman" w:eastAsia="Times New Roman" w:hAnsi="Times New Roman" w:cs="Times New Roman"/>
                <w:bCs/>
                <w:sz w:val="24"/>
                <w:szCs w:val="24"/>
                <w:lang w:eastAsia="ru-RU"/>
              </w:rPr>
              <w:t>в гинекологии</w:t>
            </w:r>
          </w:p>
        </w:tc>
        <w:tc>
          <w:tcPr>
            <w:tcW w:w="3135" w:type="pct"/>
          </w:tcPr>
          <w:p w14:paraId="63D67909" w14:textId="77777777" w:rsidR="00CB7E2C" w:rsidRPr="00004227" w:rsidRDefault="00B553EA" w:rsidP="00004227">
            <w:pPr>
              <w:spacing w:after="0"/>
              <w:jc w:val="both"/>
              <w:rPr>
                <w:rFonts w:ascii="Times New Roman" w:eastAsia="Calibri" w:hAnsi="Times New Roman" w:cs="Times New Roman"/>
                <w:sz w:val="24"/>
                <w:szCs w:val="24"/>
                <w:lang w:eastAsia="ru-RU"/>
              </w:rPr>
            </w:pPr>
            <w:r>
              <w:rPr>
                <w:rFonts w:ascii="Times New Roman" w:eastAsia="Times New Roman" w:hAnsi="Times New Roman" w:cs="Times New Roman"/>
                <w:b/>
                <w:bCs/>
                <w:sz w:val="24"/>
                <w:szCs w:val="24"/>
                <w:lang w:eastAsia="ru-RU"/>
              </w:rPr>
              <w:t>Лекционное занятие 2.</w:t>
            </w:r>
            <w:r>
              <w:rPr>
                <w:rFonts w:ascii="Times New Roman" w:eastAsia="Times New Roman" w:hAnsi="Times New Roman" w:cs="Times New Roman"/>
                <w:bCs/>
                <w:sz w:val="24"/>
                <w:szCs w:val="24"/>
                <w:lang w:eastAsia="ru-RU"/>
              </w:rPr>
              <w:t xml:space="preserve"> </w:t>
            </w:r>
            <w:r w:rsidR="00D82F48" w:rsidRPr="00D82F48">
              <w:rPr>
                <w:rFonts w:ascii="Times New Roman" w:eastAsia="Calibri" w:hAnsi="Times New Roman" w:cs="Times New Roman"/>
                <w:sz w:val="24"/>
                <w:szCs w:val="24"/>
                <w:lang w:eastAsia="ru-RU"/>
              </w:rPr>
              <w:t xml:space="preserve">Особенности сбора жалоб, анамнеза жизни, анамнеза заболевания гинекологических больных. Сбор информации о гинекологических заболеваниях, интерпретация и анализ информации, полученной от пациента. </w:t>
            </w:r>
            <w:r w:rsidR="008A50CA" w:rsidRPr="008A50CA">
              <w:rPr>
                <w:rFonts w:ascii="Times New Roman" w:eastAsia="Calibri" w:hAnsi="Times New Roman" w:cs="Times New Roman"/>
                <w:sz w:val="24"/>
                <w:szCs w:val="24"/>
                <w:lang w:eastAsia="ru-RU"/>
              </w:rPr>
              <w:t>Общие методы обследования гинекологических больных. Обязательные специальные методы гинекологического исследования. Объективное обследование гинекологических больных. Работа с медицинской документацией. Роль акушерки в проведении лечебно-диагностических процедур в гинекологии.</w:t>
            </w:r>
            <w:r w:rsidR="00004227">
              <w:rPr>
                <w:rFonts w:ascii="Times New Roman" w:eastAsia="Calibri" w:hAnsi="Times New Roman" w:cs="Times New Roman"/>
                <w:sz w:val="24"/>
                <w:szCs w:val="24"/>
                <w:lang w:eastAsia="ru-RU"/>
              </w:rPr>
              <w:t xml:space="preserve"> </w:t>
            </w:r>
            <w:r w:rsidR="008A50CA" w:rsidRPr="008A50CA">
              <w:rPr>
                <w:rFonts w:ascii="Times New Roman" w:eastAsia="Calibri" w:hAnsi="Times New Roman" w:cs="Times New Roman"/>
                <w:sz w:val="24"/>
                <w:szCs w:val="24"/>
                <w:lang w:eastAsia="ru-RU"/>
              </w:rPr>
              <w:t>Осмотр наружных половых органов. Исследование с помощью влагалищных зеркал (створчатых, ложкообразных, одноразовых). Влагалищное, вгалищно-абдоминальное, ректо-влагалищное, ректо-абдоминальное  исследования.</w:t>
            </w:r>
          </w:p>
        </w:tc>
        <w:tc>
          <w:tcPr>
            <w:tcW w:w="737" w:type="pct"/>
          </w:tcPr>
          <w:p w14:paraId="35EE4568" w14:textId="77777777" w:rsidR="00CB7E2C" w:rsidRPr="00800360" w:rsidRDefault="00CB7E2C" w:rsidP="00800360">
            <w:pPr>
              <w:suppressAutoHyphens/>
              <w:spacing w:after="0"/>
              <w:jc w:val="center"/>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2</w:t>
            </w:r>
          </w:p>
        </w:tc>
      </w:tr>
      <w:tr w:rsidR="00E14506" w:rsidRPr="00800360" w14:paraId="2383D759" w14:textId="77777777" w:rsidTr="004D436A">
        <w:trPr>
          <w:trHeight w:val="1651"/>
        </w:trPr>
        <w:tc>
          <w:tcPr>
            <w:tcW w:w="1128" w:type="pct"/>
          </w:tcPr>
          <w:p w14:paraId="67DE721B" w14:textId="77777777" w:rsidR="00E14506" w:rsidRPr="00E14506" w:rsidRDefault="00E14506" w:rsidP="00800360">
            <w:pPr>
              <w:suppressAutoHyphens/>
              <w:spacing w:after="0"/>
              <w:rPr>
                <w:rFonts w:ascii="Times New Roman" w:eastAsia="Times New Roman" w:hAnsi="Times New Roman" w:cs="Times New Roman"/>
                <w:bCs/>
                <w:sz w:val="24"/>
                <w:szCs w:val="24"/>
                <w:lang w:eastAsia="ru-RU"/>
              </w:rPr>
            </w:pPr>
            <w:r w:rsidRPr="00E14506">
              <w:rPr>
                <w:rFonts w:ascii="Times New Roman" w:eastAsia="Times New Roman" w:hAnsi="Times New Roman" w:cs="Times New Roman"/>
                <w:bCs/>
                <w:sz w:val="24"/>
                <w:szCs w:val="24"/>
                <w:lang w:eastAsia="ru-RU"/>
              </w:rPr>
              <w:t>1.2.2</w:t>
            </w:r>
            <w:r w:rsidR="007703E0">
              <w:rPr>
                <w:rFonts w:ascii="Times New Roman" w:eastAsia="Times New Roman" w:hAnsi="Times New Roman" w:cs="Times New Roman"/>
                <w:bCs/>
                <w:sz w:val="24"/>
                <w:szCs w:val="24"/>
                <w:lang w:eastAsia="ru-RU"/>
              </w:rPr>
              <w:t>.</w:t>
            </w:r>
            <w:r w:rsidRPr="00E14506">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Дополнительные методы исследования в гинекологии</w:t>
            </w:r>
          </w:p>
        </w:tc>
        <w:tc>
          <w:tcPr>
            <w:tcW w:w="3135" w:type="pct"/>
          </w:tcPr>
          <w:p w14:paraId="5BCC636D" w14:textId="77777777" w:rsidR="00E14506" w:rsidRPr="004D436A" w:rsidRDefault="00E14506" w:rsidP="0071539A">
            <w:pPr>
              <w:suppressAutoHyphens/>
              <w:spacing w:after="0"/>
              <w:jc w:val="both"/>
              <w:rPr>
                <w:rFonts w:ascii="Times New Roman" w:eastAsia="Calibri" w:hAnsi="Times New Roman" w:cs="Times New Roman"/>
                <w:sz w:val="24"/>
                <w:szCs w:val="24"/>
                <w:lang w:eastAsia="ru-RU"/>
              </w:rPr>
            </w:pPr>
            <w:r w:rsidRPr="00947ACC">
              <w:rPr>
                <w:rFonts w:ascii="Times New Roman" w:eastAsia="Calibri" w:hAnsi="Times New Roman" w:cs="Times New Roman"/>
                <w:b/>
                <w:sz w:val="24"/>
                <w:szCs w:val="24"/>
                <w:lang w:eastAsia="ru-RU"/>
              </w:rPr>
              <w:t>Лекционное занятие 3.</w:t>
            </w:r>
            <w:r w:rsidRPr="004D436A">
              <w:rPr>
                <w:rFonts w:ascii="Times New Roman" w:eastAsia="Calibri" w:hAnsi="Times New Roman" w:cs="Times New Roman"/>
                <w:sz w:val="24"/>
                <w:szCs w:val="24"/>
                <w:lang w:eastAsia="ru-RU"/>
              </w:rPr>
              <w:t xml:space="preserve"> </w:t>
            </w:r>
            <w:r w:rsidR="004D436A" w:rsidRPr="004D436A">
              <w:rPr>
                <w:rFonts w:ascii="Times New Roman" w:eastAsia="Calibri" w:hAnsi="Times New Roman" w:cs="Times New Roman"/>
                <w:sz w:val="24"/>
                <w:szCs w:val="24"/>
                <w:lang w:eastAsia="ru-RU"/>
              </w:rPr>
              <w:t>Дополнительные, инструментальные, эндоскопические, рентгенологические  методы исследования гинекологических больных. Показания, противопоказания, подготовка пациента, инструментарий, материал и медикаменты, техника проведения. Роль акушерки в проведении лечебно-диагностических процедур в гинекологии.</w:t>
            </w:r>
          </w:p>
        </w:tc>
        <w:tc>
          <w:tcPr>
            <w:tcW w:w="737" w:type="pct"/>
          </w:tcPr>
          <w:p w14:paraId="4B0F42D6" w14:textId="77777777" w:rsidR="00E14506" w:rsidRPr="00800360" w:rsidRDefault="00947ACC"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947ACC" w:rsidRPr="00800360" w14:paraId="3A21D862" w14:textId="77777777" w:rsidTr="009E5547">
        <w:trPr>
          <w:trHeight w:val="1958"/>
        </w:trPr>
        <w:tc>
          <w:tcPr>
            <w:tcW w:w="1128" w:type="pct"/>
          </w:tcPr>
          <w:p w14:paraId="13E92F60" w14:textId="77777777" w:rsidR="00947ACC" w:rsidRPr="009E5547" w:rsidRDefault="009E5547" w:rsidP="00800360">
            <w:pPr>
              <w:suppressAutoHyphens/>
              <w:spacing w:after="0"/>
              <w:rPr>
                <w:rFonts w:ascii="Times New Roman" w:eastAsia="Times New Roman" w:hAnsi="Times New Roman" w:cs="Times New Roman"/>
                <w:bCs/>
                <w:sz w:val="24"/>
                <w:szCs w:val="24"/>
                <w:lang w:eastAsia="ru-RU"/>
              </w:rPr>
            </w:pPr>
            <w:r w:rsidRPr="009E5547">
              <w:rPr>
                <w:rFonts w:ascii="Times New Roman" w:eastAsia="Times New Roman" w:hAnsi="Times New Roman" w:cs="Times New Roman"/>
                <w:bCs/>
                <w:sz w:val="24"/>
                <w:szCs w:val="24"/>
                <w:lang w:eastAsia="ru-RU"/>
              </w:rPr>
              <w:t>1.2.1</w:t>
            </w:r>
            <w:r w:rsidR="007703E0">
              <w:rPr>
                <w:rFonts w:ascii="Times New Roman" w:eastAsia="Times New Roman" w:hAnsi="Times New Roman" w:cs="Times New Roman"/>
                <w:bCs/>
                <w:sz w:val="24"/>
                <w:szCs w:val="24"/>
                <w:lang w:eastAsia="ru-RU"/>
              </w:rPr>
              <w:t>.</w:t>
            </w:r>
            <w:r w:rsidRPr="009E5547">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Современные методы дополнительного исследования в гинекологии</w:t>
            </w:r>
          </w:p>
        </w:tc>
        <w:tc>
          <w:tcPr>
            <w:tcW w:w="3135" w:type="pct"/>
          </w:tcPr>
          <w:p w14:paraId="73CB38A2" w14:textId="77777777" w:rsidR="00947ACC" w:rsidRPr="00800360" w:rsidRDefault="00947ACC" w:rsidP="0071539A">
            <w:pPr>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Семинарское занятие 1.</w:t>
            </w:r>
            <w:r w:rsidR="009E5547" w:rsidRPr="00102304">
              <w:t xml:space="preserve"> </w:t>
            </w:r>
            <w:r w:rsidR="009E5547" w:rsidRPr="009E5547">
              <w:rPr>
                <w:rFonts w:ascii="Times New Roman" w:eastAsia="Calibri" w:hAnsi="Times New Roman" w:cs="Times New Roman"/>
                <w:sz w:val="24"/>
                <w:szCs w:val="24"/>
                <w:lang w:eastAsia="ru-RU"/>
              </w:rPr>
              <w:t>Дополнительные, инструментальные, эндоскопические, рентгенологические  методы исследования гинекологических больных. Показания, противопоказания, подготовка пациента, инструментарий, материал и медикаменты, техника проведения. Анализ результатов лабораторных и инструментальных исследований. Роль акушерки в проведении лечебно-диагностических процедур в гинекологии.</w:t>
            </w:r>
          </w:p>
        </w:tc>
        <w:tc>
          <w:tcPr>
            <w:tcW w:w="737" w:type="pct"/>
          </w:tcPr>
          <w:p w14:paraId="564898FC" w14:textId="77777777" w:rsidR="00947ACC" w:rsidRPr="00800360" w:rsidRDefault="001208DE"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00360" w:rsidRPr="00800360" w14:paraId="03A7A9FE" w14:textId="77777777" w:rsidTr="00DD3EBF">
        <w:trPr>
          <w:trHeight w:val="2273"/>
        </w:trPr>
        <w:tc>
          <w:tcPr>
            <w:tcW w:w="1128" w:type="pct"/>
          </w:tcPr>
          <w:p w14:paraId="3F770377" w14:textId="77777777" w:rsidR="00800360" w:rsidRPr="001A5A92" w:rsidRDefault="001A5A92" w:rsidP="00800360">
            <w:pPr>
              <w:suppressAutoHyphens/>
              <w:spacing w:after="0"/>
              <w:rPr>
                <w:rFonts w:ascii="Times New Roman" w:eastAsia="Times New Roman" w:hAnsi="Times New Roman" w:cs="Times New Roman"/>
                <w:bCs/>
                <w:sz w:val="24"/>
                <w:szCs w:val="24"/>
                <w:lang w:eastAsia="ru-RU"/>
              </w:rPr>
            </w:pPr>
            <w:r w:rsidRPr="001A5A92">
              <w:rPr>
                <w:rFonts w:ascii="Times New Roman" w:eastAsia="Times New Roman" w:hAnsi="Times New Roman" w:cs="Times New Roman"/>
                <w:bCs/>
                <w:sz w:val="24"/>
                <w:szCs w:val="24"/>
                <w:lang w:eastAsia="ru-RU"/>
              </w:rPr>
              <w:lastRenderedPageBreak/>
              <w:t>1.2.1</w:t>
            </w:r>
            <w:r w:rsidR="007703E0">
              <w:rPr>
                <w:rFonts w:ascii="Times New Roman" w:eastAsia="Times New Roman" w:hAnsi="Times New Roman" w:cs="Times New Roman"/>
                <w:bCs/>
                <w:sz w:val="24"/>
                <w:szCs w:val="24"/>
                <w:lang w:eastAsia="ru-RU"/>
              </w:rPr>
              <w:t>.</w:t>
            </w:r>
            <w:r w:rsidRPr="001A5A92">
              <w:rPr>
                <w:rFonts w:ascii="Times New Roman" w:eastAsia="Times New Roman" w:hAnsi="Times New Roman" w:cs="Times New Roman"/>
                <w:bCs/>
                <w:sz w:val="24"/>
                <w:szCs w:val="24"/>
                <w:lang w:eastAsia="ru-RU"/>
              </w:rPr>
              <w:t xml:space="preserve"> Основные методы исследования в гинекологии</w:t>
            </w:r>
          </w:p>
        </w:tc>
        <w:tc>
          <w:tcPr>
            <w:tcW w:w="3135" w:type="pct"/>
          </w:tcPr>
          <w:p w14:paraId="53CCBA3B" w14:textId="77777777" w:rsidR="00800360" w:rsidRPr="00DD3EBF" w:rsidRDefault="00800360" w:rsidP="00DD3EBF">
            <w:pPr>
              <w:jc w:val="both"/>
              <w:rPr>
                <w:rFonts w:ascii="Times New Roman" w:eastAsia="Calibri" w:hAnsi="Times New Roman" w:cs="Times New Roman"/>
                <w:sz w:val="24"/>
                <w:szCs w:val="24"/>
                <w:lang w:eastAsia="ru-RU"/>
              </w:rPr>
            </w:pPr>
            <w:r w:rsidRPr="00800360">
              <w:rPr>
                <w:rFonts w:ascii="Times New Roman" w:eastAsia="Times New Roman" w:hAnsi="Times New Roman" w:cs="Times New Roman"/>
                <w:b/>
                <w:bCs/>
                <w:sz w:val="24"/>
                <w:szCs w:val="24"/>
                <w:lang w:eastAsia="ru-RU"/>
              </w:rPr>
              <w:t>Практическое занятие 2</w:t>
            </w:r>
            <w:r w:rsidR="00947ACC">
              <w:rPr>
                <w:rFonts w:ascii="Times New Roman" w:eastAsia="Times New Roman" w:hAnsi="Times New Roman" w:cs="Times New Roman"/>
                <w:b/>
                <w:bCs/>
                <w:sz w:val="24"/>
                <w:szCs w:val="24"/>
                <w:lang w:eastAsia="ru-RU"/>
              </w:rPr>
              <w:t>.</w:t>
            </w:r>
            <w:r w:rsidRPr="00800360">
              <w:rPr>
                <w:rFonts w:ascii="Times New Roman" w:eastAsia="Times New Roman" w:hAnsi="Times New Roman" w:cs="Times New Roman"/>
                <w:b/>
                <w:bCs/>
                <w:sz w:val="24"/>
                <w:szCs w:val="24"/>
                <w:lang w:eastAsia="ru-RU"/>
              </w:rPr>
              <w:t xml:space="preserve"> </w:t>
            </w:r>
            <w:r w:rsidR="00DD3EBF" w:rsidRPr="00DD3EBF">
              <w:rPr>
                <w:rFonts w:ascii="Times New Roman" w:eastAsia="Calibri" w:hAnsi="Times New Roman" w:cs="Times New Roman"/>
                <w:sz w:val="24"/>
                <w:szCs w:val="24"/>
                <w:lang w:eastAsia="ru-RU"/>
              </w:rPr>
              <w:t>Объективное обследование гинекологических больных, проведение физикального и функционального обследования пациента, оценка состояния здоровья. Работа с медицинской документацией.</w:t>
            </w:r>
            <w:r w:rsidR="00DD3EBF">
              <w:rPr>
                <w:rFonts w:ascii="Times New Roman" w:eastAsia="Calibri" w:hAnsi="Times New Roman" w:cs="Times New Roman"/>
                <w:sz w:val="24"/>
                <w:szCs w:val="24"/>
                <w:lang w:eastAsia="ru-RU"/>
              </w:rPr>
              <w:t xml:space="preserve"> </w:t>
            </w:r>
            <w:r w:rsidR="00DD3EBF" w:rsidRPr="00DD3EBF">
              <w:rPr>
                <w:rFonts w:ascii="Times New Roman" w:eastAsia="Calibri" w:hAnsi="Times New Roman" w:cs="Times New Roman"/>
                <w:sz w:val="24"/>
                <w:szCs w:val="24"/>
                <w:lang w:eastAsia="ru-RU"/>
              </w:rPr>
              <w:t>Осмотр наружных половых органов. Исследование с помощью влагалищных зеркал (створчатых, ложкообразных, одноразовых). Влагалищное, вгалищно-абдоминальное, ректо-влагалищное, ректо-абдоминальное  исследования. Показания, противопоказания, подготовка пациента, медицинский инструментарий, материал и медикаменты, техника проведения.</w:t>
            </w:r>
          </w:p>
        </w:tc>
        <w:tc>
          <w:tcPr>
            <w:tcW w:w="737" w:type="pct"/>
          </w:tcPr>
          <w:p w14:paraId="701146A4"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6</w:t>
            </w:r>
          </w:p>
          <w:p w14:paraId="61D00048"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p>
        </w:tc>
      </w:tr>
      <w:tr w:rsidR="00256500" w:rsidRPr="00800360" w14:paraId="08D01868" w14:textId="77777777" w:rsidTr="000D2DEB">
        <w:trPr>
          <w:trHeight w:val="3526"/>
        </w:trPr>
        <w:tc>
          <w:tcPr>
            <w:tcW w:w="1128" w:type="pct"/>
          </w:tcPr>
          <w:p w14:paraId="523134F6" w14:textId="77777777" w:rsidR="00256500" w:rsidRPr="001A5A92" w:rsidRDefault="00256500" w:rsidP="00800360">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1.2.2</w:t>
            </w:r>
            <w:r w:rsidR="007703E0">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Дополнительные методы исследования в гинекологии</w:t>
            </w:r>
          </w:p>
        </w:tc>
        <w:tc>
          <w:tcPr>
            <w:tcW w:w="3135" w:type="pct"/>
          </w:tcPr>
          <w:p w14:paraId="44C9AA57" w14:textId="77777777" w:rsidR="00256500" w:rsidRPr="00256500" w:rsidRDefault="00256500" w:rsidP="001208DE">
            <w:pPr>
              <w:jc w:val="both"/>
              <w:rPr>
                <w:rFonts w:ascii="Times New Roman" w:eastAsia="Calibri" w:hAnsi="Times New Roman" w:cs="Times New Roman"/>
                <w:sz w:val="24"/>
                <w:szCs w:val="24"/>
                <w:lang w:eastAsia="ru-RU"/>
              </w:rPr>
            </w:pPr>
            <w:r>
              <w:rPr>
                <w:rFonts w:ascii="Times New Roman" w:eastAsia="Times New Roman" w:hAnsi="Times New Roman" w:cs="Times New Roman"/>
                <w:b/>
                <w:bCs/>
                <w:sz w:val="24"/>
                <w:szCs w:val="24"/>
                <w:lang w:eastAsia="ru-RU"/>
              </w:rPr>
              <w:t xml:space="preserve">Практическое занятие 3. </w:t>
            </w:r>
            <w:r w:rsidRPr="00256500">
              <w:rPr>
                <w:rFonts w:ascii="Times New Roman" w:eastAsia="Calibri" w:hAnsi="Times New Roman" w:cs="Times New Roman"/>
                <w:sz w:val="24"/>
                <w:szCs w:val="24"/>
                <w:lang w:eastAsia="ru-RU"/>
              </w:rPr>
              <w:t>Бактериоскопическое, бактериологическое  исследования мазков из урогенитального тракта. Четыре степени чистоты влагалища. Исследование мазков из урогенитального тракта методом ПЦР. Тесты функциональной диагностики. Цитологическое исследование- методика взятия соскоба с шейки матки с использованием цервекс-щеточки (</w:t>
            </w:r>
            <w:r w:rsidRPr="00256500">
              <w:rPr>
                <w:rFonts w:ascii="Times New Roman" w:eastAsia="Calibri" w:hAnsi="Times New Roman" w:cs="Times New Roman"/>
                <w:sz w:val="24"/>
                <w:szCs w:val="24"/>
                <w:lang w:val="en-US" w:eastAsia="ru-RU"/>
              </w:rPr>
              <w:t>CERVEX</w:t>
            </w:r>
            <w:r w:rsidRPr="00256500">
              <w:rPr>
                <w:rFonts w:ascii="Times New Roman" w:eastAsia="Calibri" w:hAnsi="Times New Roman" w:cs="Times New Roman"/>
                <w:sz w:val="24"/>
                <w:szCs w:val="24"/>
                <w:lang w:eastAsia="ru-RU"/>
              </w:rPr>
              <w:t>-</w:t>
            </w:r>
            <w:r w:rsidRPr="00256500">
              <w:rPr>
                <w:rFonts w:ascii="Times New Roman" w:eastAsia="Calibri" w:hAnsi="Times New Roman" w:cs="Times New Roman"/>
                <w:sz w:val="24"/>
                <w:szCs w:val="24"/>
                <w:lang w:val="en-US" w:eastAsia="ru-RU"/>
              </w:rPr>
              <w:t>BRASH</w:t>
            </w:r>
            <w:r w:rsidRPr="00256500">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sidRPr="00256500">
              <w:rPr>
                <w:rFonts w:ascii="Times New Roman" w:eastAsia="Calibri" w:hAnsi="Times New Roman" w:cs="Times New Roman"/>
                <w:sz w:val="24"/>
                <w:szCs w:val="24"/>
                <w:lang w:eastAsia="ru-RU"/>
              </w:rPr>
              <w:t>Инструментальные методы исследования в гинекологии. Эндоскопические методы исследования в гинекологии. Рентгенологические методы исследования в гинекологии</w:t>
            </w:r>
            <w:r>
              <w:rPr>
                <w:rFonts w:ascii="Times New Roman" w:eastAsia="Calibri" w:hAnsi="Times New Roman" w:cs="Times New Roman"/>
                <w:sz w:val="24"/>
                <w:szCs w:val="24"/>
                <w:lang w:eastAsia="ru-RU"/>
              </w:rPr>
              <w:t xml:space="preserve">. </w:t>
            </w:r>
            <w:r w:rsidRPr="00256500">
              <w:rPr>
                <w:rFonts w:ascii="Times New Roman" w:eastAsia="Calibri" w:hAnsi="Times New Roman" w:cs="Times New Roman"/>
                <w:sz w:val="24"/>
                <w:szCs w:val="24"/>
                <w:lang w:eastAsia="ru-RU"/>
              </w:rPr>
              <w:t>Показания, противопоказания, подготовка пациента. Медицинский инструментарий, материал и медикаменты, техника проведения. Анализ результатов лабораторных и инструментальных исследований. Роль акушерки, участие  в проведении дополнительных методов исследования.</w:t>
            </w:r>
          </w:p>
        </w:tc>
        <w:tc>
          <w:tcPr>
            <w:tcW w:w="737" w:type="pct"/>
          </w:tcPr>
          <w:p w14:paraId="0798B7CE" w14:textId="77777777" w:rsidR="00256500" w:rsidRPr="00800360" w:rsidRDefault="001208DE"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00360" w:rsidRPr="00800360" w14:paraId="2E86DFA0" w14:textId="77777777" w:rsidTr="00256500">
        <w:trPr>
          <w:trHeight w:val="1116"/>
        </w:trPr>
        <w:tc>
          <w:tcPr>
            <w:tcW w:w="1128" w:type="pct"/>
          </w:tcPr>
          <w:p w14:paraId="3244F498" w14:textId="77777777" w:rsidR="00800360" w:rsidRPr="00800360" w:rsidRDefault="00800360" w:rsidP="00B12224">
            <w:pPr>
              <w:spacing w:after="0"/>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Тема 1.3. </w:t>
            </w:r>
            <w:r w:rsidR="00B12224">
              <w:rPr>
                <w:rFonts w:ascii="Times New Roman" w:eastAsia="Times New Roman" w:hAnsi="Times New Roman" w:cs="Times New Roman"/>
                <w:b/>
                <w:bCs/>
                <w:sz w:val="24"/>
                <w:szCs w:val="24"/>
                <w:lang w:eastAsia="ru-RU"/>
              </w:rPr>
              <w:t>Пороки развития и неправильные положения женских половых органов</w:t>
            </w:r>
            <w:r w:rsidRPr="00800360">
              <w:rPr>
                <w:rFonts w:ascii="Times New Roman" w:eastAsia="Times New Roman" w:hAnsi="Times New Roman" w:cs="Times New Roman"/>
                <w:b/>
                <w:bCs/>
                <w:sz w:val="24"/>
                <w:szCs w:val="24"/>
                <w:lang w:eastAsia="ru-RU"/>
              </w:rPr>
              <w:t xml:space="preserve"> </w:t>
            </w:r>
          </w:p>
        </w:tc>
        <w:tc>
          <w:tcPr>
            <w:tcW w:w="3135" w:type="pct"/>
          </w:tcPr>
          <w:p w14:paraId="1A684882" w14:textId="77777777" w:rsidR="00800360" w:rsidRPr="00800360" w:rsidRDefault="00800360" w:rsidP="00800360">
            <w:pPr>
              <w:suppressAutoHyphens/>
              <w:spacing w:after="0"/>
              <w:jc w:val="both"/>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
                <w:bCs/>
                <w:sz w:val="24"/>
                <w:szCs w:val="24"/>
                <w:lang w:eastAsia="ru-RU"/>
              </w:rPr>
              <w:t>Содержание</w:t>
            </w:r>
          </w:p>
        </w:tc>
        <w:tc>
          <w:tcPr>
            <w:tcW w:w="737" w:type="pct"/>
          </w:tcPr>
          <w:p w14:paraId="2DB25C2C" w14:textId="77777777" w:rsidR="00800360" w:rsidRPr="00800360" w:rsidRDefault="007703E0" w:rsidP="00800360">
            <w:pPr>
              <w:suppressAutoHyphen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r>
      <w:tr w:rsidR="00800360" w:rsidRPr="00800360" w14:paraId="6AA37DD0" w14:textId="77777777" w:rsidTr="00B12224">
        <w:trPr>
          <w:trHeight w:val="1423"/>
        </w:trPr>
        <w:tc>
          <w:tcPr>
            <w:tcW w:w="1128" w:type="pct"/>
          </w:tcPr>
          <w:p w14:paraId="073DB639" w14:textId="77777777" w:rsidR="00800360" w:rsidRPr="00800360" w:rsidRDefault="00B12224" w:rsidP="00800360">
            <w:pPr>
              <w:suppressAutoHyphens/>
              <w:spacing w:after="0"/>
              <w:rPr>
                <w:rFonts w:ascii="Times New Roman" w:eastAsia="Times New Roman" w:hAnsi="Times New Roman" w:cs="Times New Roman"/>
                <w:b/>
                <w:bCs/>
                <w:sz w:val="24"/>
                <w:szCs w:val="24"/>
                <w:lang w:eastAsia="ru-RU"/>
              </w:rPr>
            </w:pPr>
            <w:r w:rsidRPr="00B12224">
              <w:rPr>
                <w:rFonts w:ascii="Times New Roman" w:eastAsia="Times New Roman" w:hAnsi="Times New Roman" w:cs="Times New Roman"/>
                <w:bCs/>
                <w:sz w:val="24"/>
                <w:szCs w:val="24"/>
                <w:lang w:eastAsia="ru-RU"/>
              </w:rPr>
              <w:t>1.3.1 Аномалии развития репродуктивной системы женщины.</w:t>
            </w:r>
          </w:p>
        </w:tc>
        <w:tc>
          <w:tcPr>
            <w:tcW w:w="3135" w:type="pct"/>
          </w:tcPr>
          <w:p w14:paraId="65846BEA" w14:textId="77777777" w:rsidR="00800360" w:rsidRPr="00800360" w:rsidRDefault="00B12224" w:rsidP="00B12224">
            <w:pPr>
              <w:suppressAutoHyphens/>
              <w:spacing w:after="0"/>
              <w:jc w:val="both"/>
              <w:rPr>
                <w:rFonts w:ascii="Times New Roman" w:eastAsia="Times New Roman" w:hAnsi="Times New Roman" w:cs="Times New Roman"/>
                <w:b/>
                <w:bCs/>
                <w:sz w:val="24"/>
                <w:szCs w:val="24"/>
                <w:lang w:eastAsia="ru-RU"/>
              </w:rPr>
            </w:pPr>
            <w:r w:rsidRPr="00B12224">
              <w:rPr>
                <w:rFonts w:ascii="Times New Roman" w:eastAsia="Times New Roman" w:hAnsi="Times New Roman" w:cs="Times New Roman"/>
                <w:b/>
                <w:bCs/>
                <w:sz w:val="24"/>
                <w:szCs w:val="24"/>
                <w:lang w:eastAsia="ru-RU"/>
              </w:rPr>
              <w:t>Лекционное занятие 4.</w:t>
            </w:r>
            <w:r>
              <w:rPr>
                <w:rFonts w:ascii="Times New Roman" w:eastAsia="Times New Roman" w:hAnsi="Times New Roman" w:cs="Times New Roman"/>
                <w:b/>
                <w:bCs/>
                <w:sz w:val="24"/>
                <w:szCs w:val="24"/>
                <w:lang w:eastAsia="ru-RU"/>
              </w:rPr>
              <w:t xml:space="preserve"> </w:t>
            </w:r>
            <w:r w:rsidRPr="00B12224">
              <w:rPr>
                <w:rFonts w:ascii="Times New Roman" w:eastAsia="Times New Roman" w:hAnsi="Times New Roman" w:cs="Times New Roman"/>
                <w:bCs/>
                <w:sz w:val="24"/>
                <w:szCs w:val="24"/>
                <w:lang w:eastAsia="ru-RU"/>
              </w:rPr>
              <w:t>Эпидемиология. Этиология. Тератогенные факторы воздействия в эмбриональный, фетальный и постнатальный периоды. Внешние и внутренние тератогенные факторы. Классификация. Клиническая картина, методы диагностики. Принципы лечения. Прогноз. Профилактика.</w:t>
            </w:r>
          </w:p>
        </w:tc>
        <w:tc>
          <w:tcPr>
            <w:tcW w:w="737" w:type="pct"/>
          </w:tcPr>
          <w:p w14:paraId="242CED97"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2</w:t>
            </w:r>
          </w:p>
        </w:tc>
      </w:tr>
      <w:tr w:rsidR="000D2DEB" w:rsidRPr="00800360" w14:paraId="7016D945" w14:textId="77777777" w:rsidTr="00B12224">
        <w:trPr>
          <w:trHeight w:val="1423"/>
        </w:trPr>
        <w:tc>
          <w:tcPr>
            <w:tcW w:w="1128" w:type="pct"/>
          </w:tcPr>
          <w:p w14:paraId="1D1E8B1A" w14:textId="77777777" w:rsidR="000D2DEB" w:rsidRPr="000D2DEB" w:rsidRDefault="000D2DEB" w:rsidP="00800360">
            <w:pPr>
              <w:suppressAutoHyphens/>
              <w:spacing w:after="0"/>
              <w:rPr>
                <w:rFonts w:ascii="Times New Roman" w:eastAsia="Times New Roman" w:hAnsi="Times New Roman" w:cs="Times New Roman"/>
                <w:bCs/>
                <w:sz w:val="24"/>
                <w:szCs w:val="24"/>
                <w:lang w:eastAsia="ru-RU"/>
              </w:rPr>
            </w:pPr>
            <w:r w:rsidRPr="000D2DEB">
              <w:rPr>
                <w:rFonts w:ascii="Times New Roman" w:hAnsi="Times New Roman" w:cs="Times New Roman"/>
                <w:sz w:val="24"/>
                <w:szCs w:val="24"/>
              </w:rPr>
              <w:lastRenderedPageBreak/>
              <w:t>1.3.2. Аномалии положения женских половых органов.</w:t>
            </w:r>
          </w:p>
        </w:tc>
        <w:tc>
          <w:tcPr>
            <w:tcW w:w="3135" w:type="pct"/>
          </w:tcPr>
          <w:p w14:paraId="37CB258F" w14:textId="77777777" w:rsidR="000D2DEB" w:rsidRPr="000D2DEB" w:rsidRDefault="000D2DEB" w:rsidP="00B12224">
            <w:pPr>
              <w:suppressAutoHyphens/>
              <w:spacing w:after="0"/>
              <w:jc w:val="both"/>
              <w:rPr>
                <w:rFonts w:ascii="Times New Roman" w:eastAsia="Times New Roman" w:hAnsi="Times New Roman" w:cs="Times New Roman"/>
                <w:b/>
                <w:bCs/>
                <w:sz w:val="24"/>
                <w:szCs w:val="24"/>
                <w:lang w:eastAsia="ru-RU"/>
              </w:rPr>
            </w:pPr>
            <w:r w:rsidRPr="000D2DEB">
              <w:rPr>
                <w:rFonts w:ascii="Times New Roman" w:hAnsi="Times New Roman" w:cs="Times New Roman"/>
                <w:b/>
                <w:sz w:val="24"/>
                <w:szCs w:val="24"/>
              </w:rPr>
              <w:t>Лекционное занятие 5.</w:t>
            </w:r>
            <w:r w:rsidRPr="000D2DEB">
              <w:rPr>
                <w:rFonts w:ascii="Times New Roman" w:hAnsi="Times New Roman" w:cs="Times New Roman"/>
                <w:sz w:val="24"/>
                <w:szCs w:val="24"/>
              </w:rPr>
              <w:t xml:space="preserve"> Смещение половых органов по горизонтальной и вертикальной оси (генитальный пролапс). Классификация. Этиология. Клиническая картина. Методы диагностики. Независимые, зависимые вмешательства.  Осложнения.  Показания к госпитализации. Принципы лечения (методы консервативного и хирургического лечения). Прогноз. Профилактика.</w:t>
            </w:r>
          </w:p>
        </w:tc>
        <w:tc>
          <w:tcPr>
            <w:tcW w:w="737" w:type="pct"/>
          </w:tcPr>
          <w:p w14:paraId="076CB2DF" w14:textId="77777777" w:rsidR="000D2DEB" w:rsidRPr="00800360" w:rsidRDefault="000D2DEB"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00360" w:rsidRPr="00800360" w14:paraId="7D018E2E" w14:textId="77777777" w:rsidTr="00C87B8C">
        <w:trPr>
          <w:trHeight w:val="276"/>
        </w:trPr>
        <w:tc>
          <w:tcPr>
            <w:tcW w:w="1128" w:type="pct"/>
          </w:tcPr>
          <w:p w14:paraId="379A181D" w14:textId="77777777" w:rsidR="00800360" w:rsidRPr="00800360" w:rsidRDefault="00FB6027" w:rsidP="00FB6027">
            <w:pPr>
              <w:suppressAutoHyphens/>
              <w:spacing w:after="0"/>
              <w:rPr>
                <w:rFonts w:ascii="Times New Roman" w:eastAsia="Times New Roman" w:hAnsi="Times New Roman" w:cs="Times New Roman"/>
                <w:b/>
                <w:bCs/>
                <w:sz w:val="24"/>
                <w:szCs w:val="24"/>
                <w:lang w:eastAsia="ru-RU"/>
              </w:rPr>
            </w:pPr>
            <w:r w:rsidRPr="00FB6027">
              <w:rPr>
                <w:rFonts w:ascii="Times New Roman" w:hAnsi="Times New Roman" w:cs="Times New Roman"/>
                <w:sz w:val="24"/>
                <w:szCs w:val="24"/>
              </w:rPr>
              <w:t>1.3.1. Аномалии развития репродуктивной системы женщины.</w:t>
            </w:r>
          </w:p>
        </w:tc>
        <w:tc>
          <w:tcPr>
            <w:tcW w:w="3135" w:type="pct"/>
          </w:tcPr>
          <w:p w14:paraId="2D9BE7AE" w14:textId="77777777" w:rsidR="00800360" w:rsidRPr="00FB6027" w:rsidRDefault="00FB6027" w:rsidP="00FB6027">
            <w:pPr>
              <w:suppressAutoHyphens/>
              <w:spacing w:after="0"/>
              <w:jc w:val="both"/>
              <w:rPr>
                <w:rFonts w:ascii="Times New Roman" w:eastAsia="Times New Roman" w:hAnsi="Times New Roman" w:cs="Times New Roman"/>
                <w:bCs/>
                <w:sz w:val="24"/>
                <w:szCs w:val="24"/>
                <w:lang w:eastAsia="ru-RU"/>
              </w:rPr>
            </w:pPr>
            <w:r w:rsidRPr="00FB6027">
              <w:rPr>
                <w:rFonts w:ascii="Times New Roman" w:eastAsia="Times New Roman" w:hAnsi="Times New Roman" w:cs="Times New Roman"/>
                <w:b/>
                <w:bCs/>
                <w:sz w:val="24"/>
                <w:szCs w:val="24"/>
                <w:lang w:eastAsia="ru-RU"/>
              </w:rPr>
              <w:t xml:space="preserve">Семинарское занятие 2. </w:t>
            </w:r>
            <w:r w:rsidRPr="00FB6027">
              <w:rPr>
                <w:rFonts w:ascii="Times New Roman" w:hAnsi="Times New Roman" w:cs="Times New Roman"/>
                <w:sz w:val="24"/>
                <w:szCs w:val="24"/>
              </w:rPr>
              <w:t>Эпидемиология. Этиология. Тератогенные факторы воздействия в эмбриональный, фетальный и постнатальный периоды. Внешние и внутренние тератогенные факторы. Классификация. Клиническая картина, методы диагностики. Принципы лечения. Прогноз. Профилактика.</w:t>
            </w:r>
          </w:p>
        </w:tc>
        <w:tc>
          <w:tcPr>
            <w:tcW w:w="737" w:type="pct"/>
          </w:tcPr>
          <w:p w14:paraId="5113BB34" w14:textId="77777777" w:rsidR="00800360" w:rsidRPr="00800360" w:rsidRDefault="00FB6027"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B6027" w:rsidRPr="00800360" w14:paraId="436FE60F" w14:textId="77777777" w:rsidTr="00C87B8C">
        <w:trPr>
          <w:trHeight w:val="276"/>
        </w:trPr>
        <w:tc>
          <w:tcPr>
            <w:tcW w:w="1128" w:type="pct"/>
          </w:tcPr>
          <w:p w14:paraId="3FB8882D" w14:textId="77777777" w:rsidR="00FB6027" w:rsidRPr="00FB6027" w:rsidRDefault="007703E0" w:rsidP="007703E0">
            <w:pPr>
              <w:suppressAutoHyphens/>
              <w:spacing w:after="0"/>
              <w:rPr>
                <w:rFonts w:ascii="Times New Roman" w:hAnsi="Times New Roman" w:cs="Times New Roman"/>
                <w:sz w:val="24"/>
                <w:szCs w:val="24"/>
              </w:rPr>
            </w:pPr>
            <w:r w:rsidRPr="007703E0">
              <w:rPr>
                <w:rFonts w:ascii="Times New Roman" w:hAnsi="Times New Roman" w:cs="Times New Roman"/>
                <w:sz w:val="24"/>
                <w:szCs w:val="24"/>
              </w:rPr>
              <w:t>1.3.1. Аномалии развития и положения женских половых органов</w:t>
            </w:r>
          </w:p>
        </w:tc>
        <w:tc>
          <w:tcPr>
            <w:tcW w:w="3135" w:type="pct"/>
          </w:tcPr>
          <w:p w14:paraId="254CFDCA" w14:textId="77777777" w:rsidR="00FB6027" w:rsidRPr="00D97270" w:rsidRDefault="00FB6027" w:rsidP="00D97270">
            <w:pPr>
              <w:spacing w:after="0"/>
              <w:jc w:val="both"/>
              <w:rPr>
                <w:rFonts w:ascii="Times New Roman" w:eastAsia="Calibri" w:hAnsi="Times New Roman" w:cs="Times New Roman"/>
                <w:sz w:val="24"/>
                <w:szCs w:val="24"/>
                <w:lang w:eastAsia="ru-RU"/>
              </w:rPr>
            </w:pPr>
            <w:r w:rsidRPr="00800360">
              <w:rPr>
                <w:rFonts w:ascii="Times New Roman" w:eastAsia="Times New Roman" w:hAnsi="Times New Roman" w:cs="Times New Roman"/>
                <w:b/>
                <w:bCs/>
                <w:sz w:val="24"/>
                <w:szCs w:val="24"/>
                <w:lang w:eastAsia="ru-RU"/>
              </w:rPr>
              <w:t xml:space="preserve">Практическое занятие </w:t>
            </w:r>
            <w:r w:rsidR="007703E0">
              <w:rPr>
                <w:rFonts w:ascii="Times New Roman" w:eastAsia="Times New Roman" w:hAnsi="Times New Roman" w:cs="Times New Roman"/>
                <w:b/>
                <w:bCs/>
                <w:sz w:val="24"/>
                <w:szCs w:val="24"/>
                <w:lang w:eastAsia="ru-RU"/>
              </w:rPr>
              <w:t xml:space="preserve">4. </w:t>
            </w:r>
            <w:r w:rsidR="00D97270" w:rsidRPr="00D97270">
              <w:rPr>
                <w:rFonts w:ascii="Times New Roman" w:eastAsia="Calibri" w:hAnsi="Times New Roman" w:cs="Times New Roman"/>
                <w:sz w:val="24"/>
                <w:szCs w:val="24"/>
                <w:lang w:eastAsia="ru-RU"/>
              </w:rPr>
              <w:t>Пороки развития женских половых органов. Классификация. Клиническая картина, методы диагностики. Принципы лечения. Прогноз. Роль, участие акушерки  в проведении диагностических, лечебных процедур,  в оказании помощи пациентам в периоперативном периоде, профилактических мероприятий.</w:t>
            </w:r>
            <w:r w:rsidR="00D97270">
              <w:rPr>
                <w:rFonts w:ascii="Times New Roman" w:eastAsia="Calibri" w:hAnsi="Times New Roman" w:cs="Times New Roman"/>
                <w:sz w:val="24"/>
                <w:szCs w:val="24"/>
                <w:lang w:eastAsia="ru-RU"/>
              </w:rPr>
              <w:t xml:space="preserve"> </w:t>
            </w:r>
            <w:r w:rsidR="00D97270" w:rsidRPr="00D97270">
              <w:rPr>
                <w:rFonts w:ascii="Times New Roman" w:eastAsia="Calibri" w:hAnsi="Times New Roman" w:cs="Times New Roman"/>
                <w:sz w:val="24"/>
                <w:szCs w:val="24"/>
                <w:lang w:eastAsia="ru-RU"/>
              </w:rPr>
              <w:t>Смещение половых органов по горизонтальной и вертикальной оси (генитальный пролапс). Классификация. Клиническая картина. Методы диагностики. Независимые, зависимые вмешательства.  Осложнения.  Показания к госпитализации. Принципы лечения (методы консервативного и хирургического лечения). Прогноз. Роль, участие акушерки  в проведении диагностических, лечебных процедур,  в оказании помощи пациентам в периоперативном периоде, профилактических мероприятий.</w:t>
            </w:r>
          </w:p>
        </w:tc>
        <w:tc>
          <w:tcPr>
            <w:tcW w:w="737" w:type="pct"/>
          </w:tcPr>
          <w:p w14:paraId="15B10740" w14:textId="77777777" w:rsidR="00FB6027" w:rsidRPr="00800360" w:rsidRDefault="007703E0"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00360" w:rsidRPr="00800360" w14:paraId="56D707FD" w14:textId="77777777" w:rsidTr="00C87B8C">
        <w:trPr>
          <w:trHeight w:val="276"/>
        </w:trPr>
        <w:tc>
          <w:tcPr>
            <w:tcW w:w="1128" w:type="pct"/>
          </w:tcPr>
          <w:p w14:paraId="36D9B60D" w14:textId="77777777" w:rsidR="00800360" w:rsidRPr="00800360" w:rsidRDefault="00800360" w:rsidP="00800360">
            <w:pPr>
              <w:spacing w:after="0"/>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Тема 1.4. </w:t>
            </w:r>
            <w:r w:rsidR="00D97270" w:rsidRPr="00D97270">
              <w:rPr>
                <w:rFonts w:ascii="Times New Roman" w:eastAsia="Times New Roman" w:hAnsi="Times New Roman" w:cs="Times New Roman"/>
                <w:b/>
                <w:bCs/>
                <w:sz w:val="24"/>
                <w:szCs w:val="24"/>
                <w:lang w:eastAsia="ru-RU"/>
              </w:rPr>
              <w:t>Нарушения менструальной функции. Нейроэндокринные синдромы</w:t>
            </w:r>
            <w:r w:rsidR="00D97270" w:rsidRPr="00800360">
              <w:rPr>
                <w:rFonts w:ascii="Times New Roman" w:eastAsia="Times New Roman" w:hAnsi="Times New Roman" w:cs="Times New Roman"/>
                <w:b/>
                <w:bCs/>
                <w:sz w:val="24"/>
                <w:szCs w:val="24"/>
                <w:lang w:eastAsia="ru-RU"/>
              </w:rPr>
              <w:t xml:space="preserve"> </w:t>
            </w:r>
          </w:p>
        </w:tc>
        <w:tc>
          <w:tcPr>
            <w:tcW w:w="3135" w:type="pct"/>
          </w:tcPr>
          <w:p w14:paraId="5929DA14" w14:textId="77777777" w:rsidR="00800360" w:rsidRPr="00800360" w:rsidRDefault="00800360" w:rsidP="00800360">
            <w:pPr>
              <w:suppressAutoHyphens/>
              <w:spacing w:after="0"/>
              <w:jc w:val="both"/>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
                <w:bCs/>
                <w:sz w:val="24"/>
                <w:szCs w:val="24"/>
                <w:lang w:eastAsia="ru-RU"/>
              </w:rPr>
              <w:t>Содержание</w:t>
            </w:r>
          </w:p>
        </w:tc>
        <w:tc>
          <w:tcPr>
            <w:tcW w:w="737" w:type="pct"/>
          </w:tcPr>
          <w:p w14:paraId="35A00470" w14:textId="77777777" w:rsidR="00800360" w:rsidRPr="00800360" w:rsidRDefault="00D97270" w:rsidP="00800360">
            <w:pPr>
              <w:suppressAutoHyphen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r>
      <w:tr w:rsidR="00800360" w:rsidRPr="00800360" w14:paraId="467ACE54" w14:textId="77777777" w:rsidTr="00D97270">
        <w:trPr>
          <w:trHeight w:val="431"/>
        </w:trPr>
        <w:tc>
          <w:tcPr>
            <w:tcW w:w="1128" w:type="pct"/>
          </w:tcPr>
          <w:p w14:paraId="125A63CF" w14:textId="77777777" w:rsidR="00800360" w:rsidRPr="00D97270" w:rsidRDefault="00D97270" w:rsidP="00800360">
            <w:pPr>
              <w:suppressAutoHyphens/>
              <w:spacing w:after="0"/>
              <w:rPr>
                <w:rFonts w:ascii="Times New Roman" w:eastAsia="Times New Roman" w:hAnsi="Times New Roman" w:cs="Times New Roman"/>
                <w:bCs/>
                <w:sz w:val="24"/>
                <w:szCs w:val="24"/>
                <w:lang w:eastAsia="ru-RU"/>
              </w:rPr>
            </w:pPr>
            <w:r w:rsidRPr="00D97270">
              <w:rPr>
                <w:rFonts w:ascii="Times New Roman" w:eastAsia="Times New Roman" w:hAnsi="Times New Roman" w:cs="Times New Roman"/>
                <w:bCs/>
                <w:sz w:val="24"/>
                <w:szCs w:val="24"/>
                <w:lang w:eastAsia="ru-RU"/>
              </w:rPr>
              <w:t xml:space="preserve">1.4.1. </w:t>
            </w:r>
            <w:r>
              <w:rPr>
                <w:rFonts w:ascii="Times New Roman" w:eastAsia="Times New Roman" w:hAnsi="Times New Roman" w:cs="Times New Roman"/>
                <w:bCs/>
                <w:sz w:val="24"/>
                <w:szCs w:val="24"/>
                <w:lang w:eastAsia="ru-RU"/>
              </w:rPr>
              <w:t>Нарушения менструальной функции. Аменорея. Олигоменорея.</w:t>
            </w:r>
          </w:p>
        </w:tc>
        <w:tc>
          <w:tcPr>
            <w:tcW w:w="3135" w:type="pct"/>
          </w:tcPr>
          <w:p w14:paraId="30B3A915" w14:textId="77777777" w:rsidR="00800360" w:rsidRPr="0082618D" w:rsidRDefault="00D97270" w:rsidP="0082618D">
            <w:pPr>
              <w:spacing w:after="0" w:line="240" w:lineRule="auto"/>
              <w:rPr>
                <w:rFonts w:ascii="Times New Roman" w:eastAsia="Calibri" w:hAnsi="Times New Roman" w:cs="Times New Roman"/>
                <w:sz w:val="24"/>
                <w:szCs w:val="24"/>
                <w:lang w:eastAsia="ru-RU"/>
              </w:rPr>
            </w:pPr>
            <w:r w:rsidRPr="00D97270">
              <w:rPr>
                <w:rFonts w:ascii="Times New Roman" w:eastAsia="Calibri" w:hAnsi="Times New Roman" w:cs="Times New Roman"/>
                <w:b/>
                <w:sz w:val="24"/>
                <w:szCs w:val="24"/>
                <w:lang w:eastAsia="ru-RU"/>
              </w:rPr>
              <w:t>Лекционное занятие 6.</w:t>
            </w:r>
            <w:r w:rsidRPr="00D97270">
              <w:rPr>
                <w:rFonts w:ascii="Times New Roman" w:eastAsia="Calibri" w:hAnsi="Times New Roman" w:cs="Times New Roman"/>
                <w:sz w:val="24"/>
                <w:szCs w:val="24"/>
                <w:lang w:eastAsia="ru-RU"/>
              </w:rPr>
              <w:t xml:space="preserve"> Классификация. Факторы, приводящие к расстройствам менструальной функции. </w:t>
            </w:r>
            <w:r w:rsidR="00A74408">
              <w:rPr>
                <w:rFonts w:ascii="Times New Roman" w:eastAsia="Calibri" w:hAnsi="Times New Roman" w:cs="Times New Roman"/>
                <w:sz w:val="24"/>
                <w:szCs w:val="24"/>
                <w:lang w:eastAsia="ru-RU"/>
              </w:rPr>
              <w:t>Олигоменорея</w:t>
            </w:r>
            <w:r w:rsidRPr="00D97270">
              <w:rPr>
                <w:rFonts w:ascii="Times New Roman" w:eastAsia="Calibri" w:hAnsi="Times New Roman" w:cs="Times New Roman"/>
                <w:sz w:val="24"/>
                <w:szCs w:val="24"/>
                <w:lang w:eastAsia="ru-RU"/>
              </w:rPr>
              <w:t xml:space="preserve"> и аменоре</w:t>
            </w:r>
            <w:r w:rsidR="00A74408">
              <w:rPr>
                <w:rFonts w:ascii="Times New Roman" w:eastAsia="Calibri" w:hAnsi="Times New Roman" w:cs="Times New Roman"/>
                <w:sz w:val="24"/>
                <w:szCs w:val="24"/>
                <w:lang w:eastAsia="ru-RU"/>
              </w:rPr>
              <w:t>я</w:t>
            </w:r>
            <w:r w:rsidR="0082618D">
              <w:rPr>
                <w:rFonts w:ascii="Times New Roman" w:eastAsia="Calibri" w:hAnsi="Times New Roman" w:cs="Times New Roman"/>
                <w:sz w:val="24"/>
                <w:szCs w:val="24"/>
                <w:lang w:eastAsia="ru-RU"/>
              </w:rPr>
              <w:t>. Аменорея</w:t>
            </w:r>
            <w:r w:rsidRPr="00D97270">
              <w:rPr>
                <w:rFonts w:ascii="Times New Roman" w:eastAsia="Calibri" w:hAnsi="Times New Roman" w:cs="Times New Roman"/>
                <w:sz w:val="24"/>
                <w:szCs w:val="24"/>
                <w:lang w:eastAsia="ru-RU"/>
              </w:rPr>
              <w:t>.</w:t>
            </w:r>
            <w:r w:rsidR="0082618D">
              <w:rPr>
                <w:rFonts w:ascii="Times New Roman" w:eastAsia="Calibri" w:hAnsi="Times New Roman" w:cs="Times New Roman"/>
                <w:sz w:val="24"/>
                <w:szCs w:val="24"/>
                <w:lang w:eastAsia="ru-RU"/>
              </w:rPr>
              <w:t xml:space="preserve"> </w:t>
            </w:r>
            <w:r w:rsidRPr="00D97270">
              <w:rPr>
                <w:rFonts w:ascii="Times New Roman" w:eastAsia="Calibri" w:hAnsi="Times New Roman" w:cs="Times New Roman"/>
                <w:sz w:val="24"/>
                <w:szCs w:val="24"/>
                <w:lang w:eastAsia="ru-RU"/>
              </w:rPr>
              <w:t>Классификация. Формы. Клиническая картина. Диагностика. Принципы лечения. Прогноз. Профилактика.</w:t>
            </w:r>
          </w:p>
        </w:tc>
        <w:tc>
          <w:tcPr>
            <w:tcW w:w="737" w:type="pct"/>
          </w:tcPr>
          <w:p w14:paraId="776A5CE6"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2</w:t>
            </w:r>
          </w:p>
        </w:tc>
      </w:tr>
      <w:tr w:rsidR="0065633A" w:rsidRPr="00800360" w14:paraId="412702D3" w14:textId="77777777" w:rsidTr="00D97270">
        <w:trPr>
          <w:trHeight w:val="431"/>
        </w:trPr>
        <w:tc>
          <w:tcPr>
            <w:tcW w:w="1128" w:type="pct"/>
          </w:tcPr>
          <w:p w14:paraId="704A4035" w14:textId="77777777" w:rsidR="0065633A" w:rsidRPr="00D97270" w:rsidRDefault="0065633A" w:rsidP="00800360">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1.4.2. Аномальные маточные </w:t>
            </w:r>
            <w:r>
              <w:rPr>
                <w:rFonts w:ascii="Times New Roman" w:eastAsia="Times New Roman" w:hAnsi="Times New Roman" w:cs="Times New Roman"/>
                <w:bCs/>
                <w:sz w:val="24"/>
                <w:szCs w:val="24"/>
                <w:lang w:eastAsia="ru-RU"/>
              </w:rPr>
              <w:lastRenderedPageBreak/>
              <w:t>кровотечения</w:t>
            </w:r>
          </w:p>
        </w:tc>
        <w:tc>
          <w:tcPr>
            <w:tcW w:w="3135" w:type="pct"/>
          </w:tcPr>
          <w:p w14:paraId="6B8E2D55" w14:textId="77777777" w:rsidR="0065633A" w:rsidRPr="00753FF1" w:rsidRDefault="0065633A" w:rsidP="00753FF1">
            <w:pPr>
              <w:spacing w:after="0" w:line="240" w:lineRule="auto"/>
              <w:rPr>
                <w:rFonts w:ascii="Times New Roman" w:eastAsia="Calibri" w:hAnsi="Times New Roman" w:cs="Times New Roman"/>
                <w:sz w:val="24"/>
                <w:szCs w:val="24"/>
                <w:lang w:eastAsia="ru-RU"/>
              </w:rPr>
            </w:pPr>
            <w:r w:rsidRPr="0065633A">
              <w:rPr>
                <w:rFonts w:ascii="Times New Roman" w:eastAsia="Calibri" w:hAnsi="Times New Roman" w:cs="Times New Roman"/>
                <w:b/>
                <w:sz w:val="24"/>
                <w:szCs w:val="24"/>
                <w:lang w:eastAsia="ru-RU"/>
              </w:rPr>
              <w:lastRenderedPageBreak/>
              <w:t>Лекционное занятие 7.</w:t>
            </w:r>
            <w:r>
              <w:rPr>
                <w:rFonts w:ascii="Times New Roman" w:eastAsia="Calibri" w:hAnsi="Times New Roman" w:cs="Times New Roman"/>
                <w:sz w:val="24"/>
                <w:szCs w:val="24"/>
                <w:lang w:eastAsia="ru-RU"/>
              </w:rPr>
              <w:t xml:space="preserve"> </w:t>
            </w:r>
            <w:r w:rsidR="00753FF1">
              <w:rPr>
                <w:rFonts w:ascii="Times New Roman" w:eastAsia="Calibri" w:hAnsi="Times New Roman" w:cs="Times New Roman"/>
                <w:sz w:val="24"/>
                <w:szCs w:val="24"/>
                <w:lang w:eastAsia="ru-RU"/>
              </w:rPr>
              <w:t>Гиперполименорея. Менометроррагии</w:t>
            </w:r>
            <w:r w:rsidRPr="0065633A">
              <w:rPr>
                <w:rFonts w:ascii="Times New Roman" w:eastAsia="Calibri" w:hAnsi="Times New Roman" w:cs="Times New Roman"/>
                <w:sz w:val="24"/>
                <w:szCs w:val="24"/>
                <w:lang w:eastAsia="ru-RU"/>
              </w:rPr>
              <w:t>.</w:t>
            </w:r>
            <w:r w:rsidR="00753FF1">
              <w:rPr>
                <w:rFonts w:ascii="Times New Roman" w:eastAsia="Calibri" w:hAnsi="Times New Roman" w:cs="Times New Roman"/>
                <w:sz w:val="24"/>
                <w:szCs w:val="24"/>
                <w:lang w:eastAsia="ru-RU"/>
              </w:rPr>
              <w:t xml:space="preserve"> </w:t>
            </w:r>
            <w:r w:rsidRPr="0065633A">
              <w:rPr>
                <w:rFonts w:ascii="Times New Roman" w:eastAsia="Calibri" w:hAnsi="Times New Roman" w:cs="Times New Roman"/>
                <w:sz w:val="24"/>
                <w:szCs w:val="24"/>
                <w:lang w:eastAsia="ru-RU"/>
              </w:rPr>
              <w:t xml:space="preserve">Причины. </w:t>
            </w:r>
            <w:r w:rsidRPr="0065633A">
              <w:rPr>
                <w:rFonts w:ascii="Times New Roman" w:eastAsia="Calibri" w:hAnsi="Times New Roman" w:cs="Times New Roman"/>
                <w:sz w:val="24"/>
                <w:szCs w:val="24"/>
                <w:lang w:eastAsia="ru-RU"/>
              </w:rPr>
              <w:lastRenderedPageBreak/>
              <w:t>Классификация. Клиническая картина. Методы диагностики. Принципы лечения. Прогноз. Профилактика.</w:t>
            </w:r>
          </w:p>
        </w:tc>
        <w:tc>
          <w:tcPr>
            <w:tcW w:w="737" w:type="pct"/>
          </w:tcPr>
          <w:p w14:paraId="486E0E4A" w14:textId="77777777" w:rsidR="0065633A" w:rsidRPr="00800360" w:rsidRDefault="00191AF2"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r>
      <w:tr w:rsidR="0065633A" w:rsidRPr="00800360" w14:paraId="37D97B8C" w14:textId="77777777" w:rsidTr="00D97270">
        <w:trPr>
          <w:trHeight w:val="431"/>
        </w:trPr>
        <w:tc>
          <w:tcPr>
            <w:tcW w:w="1128" w:type="pct"/>
          </w:tcPr>
          <w:p w14:paraId="10A43F9B" w14:textId="77777777" w:rsidR="0065633A" w:rsidRPr="00D97270" w:rsidRDefault="00191AF2" w:rsidP="00800360">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1.4.3. Дисменорея. Нейроэндокринные синдромы в гинекологии.</w:t>
            </w:r>
          </w:p>
        </w:tc>
        <w:tc>
          <w:tcPr>
            <w:tcW w:w="3135" w:type="pct"/>
          </w:tcPr>
          <w:p w14:paraId="0828E6D1" w14:textId="77777777" w:rsidR="0065633A" w:rsidRPr="00D97270" w:rsidRDefault="00191AF2" w:rsidP="0082618D">
            <w:pPr>
              <w:spacing w:after="0" w:line="240" w:lineRule="auto"/>
              <w:rPr>
                <w:rFonts w:ascii="Times New Roman" w:eastAsia="Calibri" w:hAnsi="Times New Roman" w:cs="Times New Roman"/>
                <w:b/>
                <w:sz w:val="24"/>
                <w:szCs w:val="24"/>
                <w:lang w:eastAsia="ru-RU"/>
              </w:rPr>
            </w:pPr>
            <w:r w:rsidRPr="00191AF2">
              <w:rPr>
                <w:rFonts w:ascii="Times New Roman" w:eastAsia="Times New Roman" w:hAnsi="Times New Roman" w:cs="Times New Roman"/>
                <w:b/>
                <w:bCs/>
                <w:sz w:val="24"/>
                <w:szCs w:val="24"/>
                <w:lang w:eastAsia="ru-RU"/>
              </w:rPr>
              <w:t>Лекционное занятие 8.</w:t>
            </w:r>
            <w:r w:rsidRPr="00191AF2">
              <w:rPr>
                <w:rFonts w:ascii="Times New Roman" w:eastAsia="Times New Roman" w:hAnsi="Times New Roman" w:cs="Times New Roman"/>
                <w:bCs/>
                <w:sz w:val="24"/>
                <w:szCs w:val="24"/>
                <w:lang w:eastAsia="ru-RU"/>
              </w:rPr>
              <w:t xml:space="preserve"> Альгодисменорея. Предменструальный синдром. Климактерический синдром. Причины, предрасполагающие факторы, клиническая картина, методы диагностики. Принципы лечения. Профилактика.</w:t>
            </w:r>
          </w:p>
        </w:tc>
        <w:tc>
          <w:tcPr>
            <w:tcW w:w="737" w:type="pct"/>
          </w:tcPr>
          <w:p w14:paraId="242B9AAC" w14:textId="77777777" w:rsidR="0065633A" w:rsidRPr="00800360" w:rsidRDefault="00191AF2"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0A7F43" w:rsidRPr="00800360" w14:paraId="1FB4694A" w14:textId="77777777" w:rsidTr="00D97270">
        <w:trPr>
          <w:trHeight w:val="431"/>
        </w:trPr>
        <w:tc>
          <w:tcPr>
            <w:tcW w:w="1128" w:type="pct"/>
          </w:tcPr>
          <w:p w14:paraId="2D657324" w14:textId="77777777" w:rsidR="000A7F43" w:rsidRDefault="000A7F43" w:rsidP="00141022">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1.4.1. </w:t>
            </w:r>
            <w:r w:rsidRPr="000A7F43">
              <w:rPr>
                <w:rFonts w:ascii="Times New Roman" w:eastAsia="Times New Roman" w:hAnsi="Times New Roman" w:cs="Times New Roman"/>
                <w:bCs/>
                <w:sz w:val="24"/>
                <w:szCs w:val="24"/>
                <w:lang w:eastAsia="ru-RU"/>
              </w:rPr>
              <w:t>Регуляция нормального менструального цикла. Нарушения регуляции</w:t>
            </w:r>
            <w:r w:rsidR="00141022">
              <w:rPr>
                <w:rFonts w:ascii="Times New Roman" w:eastAsia="Times New Roman" w:hAnsi="Times New Roman" w:cs="Times New Roman"/>
                <w:bCs/>
                <w:sz w:val="24"/>
                <w:szCs w:val="24"/>
                <w:lang w:eastAsia="ru-RU"/>
              </w:rPr>
              <w:t>, причины.</w:t>
            </w:r>
          </w:p>
        </w:tc>
        <w:tc>
          <w:tcPr>
            <w:tcW w:w="3135" w:type="pct"/>
          </w:tcPr>
          <w:p w14:paraId="27FEF848" w14:textId="77777777" w:rsidR="000A7F43" w:rsidRPr="00191AF2" w:rsidRDefault="000A7F43" w:rsidP="0082618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Семинарское занятие 3. </w:t>
            </w:r>
            <w:r w:rsidR="00141022" w:rsidRPr="00141022">
              <w:rPr>
                <w:rFonts w:ascii="Times New Roman" w:eastAsia="Times New Roman" w:hAnsi="Times New Roman" w:cs="Times New Roman"/>
                <w:bCs/>
                <w:sz w:val="24"/>
                <w:szCs w:val="24"/>
                <w:lang w:eastAsia="ru-RU"/>
              </w:rPr>
              <w:t xml:space="preserve">Нормальный менструальный цикл, его регуляция. 5 уровней регуляции менструального цикла. Факторы, приводящие к расстройствам регуляции менструального цикла: центрального, гипофизарного, яичникового, маточного генеза. Составление плана </w:t>
            </w:r>
            <w:r w:rsidR="00141022">
              <w:rPr>
                <w:rFonts w:ascii="Times New Roman" w:eastAsia="Times New Roman" w:hAnsi="Times New Roman" w:cs="Times New Roman"/>
                <w:bCs/>
                <w:sz w:val="24"/>
                <w:szCs w:val="24"/>
                <w:lang w:eastAsia="ru-RU"/>
              </w:rPr>
              <w:t xml:space="preserve">обследования и </w:t>
            </w:r>
            <w:r w:rsidR="00141022" w:rsidRPr="00141022">
              <w:rPr>
                <w:rFonts w:ascii="Times New Roman" w:eastAsia="Times New Roman" w:hAnsi="Times New Roman" w:cs="Times New Roman"/>
                <w:bCs/>
                <w:sz w:val="24"/>
                <w:szCs w:val="24"/>
                <w:lang w:eastAsia="ru-RU"/>
              </w:rPr>
              <w:t>лечения с учетом стандартов оказания медицинской помощи. Профилактика нарушений регуляции менструального цикла.</w:t>
            </w:r>
          </w:p>
        </w:tc>
        <w:tc>
          <w:tcPr>
            <w:tcW w:w="737" w:type="pct"/>
          </w:tcPr>
          <w:p w14:paraId="7B87B194" w14:textId="77777777" w:rsidR="000A7F43" w:rsidRDefault="000A7F43"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00360" w:rsidRPr="00800360" w14:paraId="16AB160D" w14:textId="77777777" w:rsidTr="005B5991">
        <w:trPr>
          <w:trHeight w:val="1350"/>
        </w:trPr>
        <w:tc>
          <w:tcPr>
            <w:tcW w:w="1128" w:type="pct"/>
          </w:tcPr>
          <w:p w14:paraId="6737EC5C" w14:textId="77777777" w:rsidR="00800360" w:rsidRPr="005B5991" w:rsidRDefault="005B5991" w:rsidP="00800360">
            <w:pPr>
              <w:suppressAutoHyphens/>
              <w:spacing w:after="0"/>
              <w:rPr>
                <w:rFonts w:ascii="Times New Roman" w:eastAsia="Times New Roman" w:hAnsi="Times New Roman" w:cs="Times New Roman"/>
                <w:bCs/>
                <w:sz w:val="24"/>
                <w:szCs w:val="24"/>
                <w:lang w:eastAsia="ru-RU"/>
              </w:rPr>
            </w:pPr>
            <w:r w:rsidRPr="005B5991">
              <w:rPr>
                <w:rFonts w:ascii="Times New Roman" w:eastAsia="Times New Roman" w:hAnsi="Times New Roman" w:cs="Times New Roman"/>
                <w:bCs/>
                <w:sz w:val="24"/>
                <w:szCs w:val="24"/>
                <w:lang w:eastAsia="ru-RU"/>
              </w:rPr>
              <w:t xml:space="preserve">1.4.1. </w:t>
            </w:r>
            <w:r>
              <w:rPr>
                <w:rFonts w:ascii="Times New Roman" w:eastAsia="Times New Roman" w:hAnsi="Times New Roman" w:cs="Times New Roman"/>
                <w:bCs/>
                <w:sz w:val="24"/>
                <w:szCs w:val="24"/>
                <w:lang w:eastAsia="ru-RU"/>
              </w:rPr>
              <w:t>Нарушения менструальной функции. Аменорея. Олигоменорея.</w:t>
            </w:r>
          </w:p>
        </w:tc>
        <w:tc>
          <w:tcPr>
            <w:tcW w:w="3135" w:type="pct"/>
          </w:tcPr>
          <w:p w14:paraId="67737344" w14:textId="77777777" w:rsidR="00800360" w:rsidRPr="005B5991" w:rsidRDefault="00800360" w:rsidP="005B5991">
            <w:pPr>
              <w:jc w:val="both"/>
              <w:rPr>
                <w:rFonts w:ascii="Times New Roman" w:eastAsia="Calibri" w:hAnsi="Times New Roman" w:cs="Times New Roman"/>
                <w:sz w:val="24"/>
                <w:szCs w:val="24"/>
                <w:lang w:eastAsia="ru-RU"/>
              </w:rPr>
            </w:pPr>
            <w:r w:rsidRPr="00800360">
              <w:rPr>
                <w:rFonts w:ascii="Times New Roman" w:eastAsia="Times New Roman" w:hAnsi="Times New Roman" w:cs="Times New Roman"/>
                <w:b/>
                <w:bCs/>
                <w:sz w:val="24"/>
                <w:szCs w:val="24"/>
                <w:lang w:eastAsia="ru-RU"/>
              </w:rPr>
              <w:t xml:space="preserve">Практическое занятие </w:t>
            </w:r>
            <w:r w:rsidR="005B5991">
              <w:rPr>
                <w:rFonts w:ascii="Times New Roman" w:eastAsia="Times New Roman" w:hAnsi="Times New Roman" w:cs="Times New Roman"/>
                <w:b/>
                <w:bCs/>
                <w:sz w:val="24"/>
                <w:szCs w:val="24"/>
                <w:lang w:eastAsia="ru-RU"/>
              </w:rPr>
              <w:t xml:space="preserve">5. </w:t>
            </w:r>
            <w:r w:rsidRPr="00800360">
              <w:rPr>
                <w:rFonts w:ascii="Times New Roman" w:eastAsia="Times New Roman" w:hAnsi="Times New Roman" w:cs="Times New Roman"/>
                <w:b/>
                <w:bCs/>
                <w:sz w:val="24"/>
                <w:szCs w:val="24"/>
                <w:lang w:eastAsia="ru-RU"/>
              </w:rPr>
              <w:t xml:space="preserve"> </w:t>
            </w:r>
            <w:r w:rsidR="005B5991" w:rsidRPr="005B5991">
              <w:rPr>
                <w:rFonts w:ascii="Times New Roman" w:eastAsia="Calibri" w:hAnsi="Times New Roman" w:cs="Times New Roman"/>
                <w:sz w:val="24"/>
                <w:szCs w:val="24"/>
                <w:lang w:eastAsia="ru-RU"/>
              </w:rPr>
              <w:t>Аменореи. Классификация. Формы. Клиническая картина. Диагностика. Принципы лечения. Прогноз. Профилактика.</w:t>
            </w:r>
            <w:r w:rsidR="005B5991">
              <w:rPr>
                <w:rFonts w:ascii="Times New Roman" w:eastAsia="Calibri" w:hAnsi="Times New Roman" w:cs="Times New Roman"/>
                <w:sz w:val="24"/>
                <w:szCs w:val="24"/>
                <w:lang w:eastAsia="ru-RU"/>
              </w:rPr>
              <w:t xml:space="preserve"> Олигоменорея</w:t>
            </w:r>
            <w:r w:rsidR="005B5991" w:rsidRPr="005B5991">
              <w:rPr>
                <w:rFonts w:ascii="Times New Roman" w:eastAsia="Calibri" w:hAnsi="Times New Roman" w:cs="Times New Roman"/>
                <w:sz w:val="24"/>
                <w:szCs w:val="24"/>
                <w:lang w:eastAsia="ru-RU"/>
              </w:rPr>
              <w:t>, понятие клиническая картина, профилактика. Применение и назначение лекарственных препаратов при выполнении отдельных функций врача.</w:t>
            </w:r>
          </w:p>
        </w:tc>
        <w:tc>
          <w:tcPr>
            <w:tcW w:w="737" w:type="pct"/>
          </w:tcPr>
          <w:p w14:paraId="5319DC7B" w14:textId="77777777" w:rsidR="00800360" w:rsidRPr="00800360" w:rsidRDefault="000C7398" w:rsidP="00800360">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14:paraId="222C404A" w14:textId="77777777" w:rsidR="00800360" w:rsidRPr="00800360" w:rsidRDefault="00800360" w:rsidP="00800360">
            <w:pPr>
              <w:jc w:val="center"/>
              <w:rPr>
                <w:rFonts w:ascii="Times New Roman" w:eastAsia="Times New Roman" w:hAnsi="Times New Roman" w:cs="Times New Roman"/>
                <w:sz w:val="24"/>
                <w:szCs w:val="24"/>
                <w:lang w:eastAsia="ru-RU"/>
              </w:rPr>
            </w:pPr>
          </w:p>
        </w:tc>
      </w:tr>
      <w:tr w:rsidR="000C7398" w:rsidRPr="00800360" w14:paraId="16A60560" w14:textId="77777777" w:rsidTr="005B5991">
        <w:trPr>
          <w:trHeight w:val="1350"/>
        </w:trPr>
        <w:tc>
          <w:tcPr>
            <w:tcW w:w="1128" w:type="pct"/>
          </w:tcPr>
          <w:p w14:paraId="3C79A8EB" w14:textId="77777777" w:rsidR="000C7398" w:rsidRPr="005B5991" w:rsidRDefault="000C7398" w:rsidP="00800360">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1.4.2. Аномальные маточные кровотечения. Нейроэндокринные синдромы в гинекологии.</w:t>
            </w:r>
          </w:p>
        </w:tc>
        <w:tc>
          <w:tcPr>
            <w:tcW w:w="3135" w:type="pct"/>
          </w:tcPr>
          <w:p w14:paraId="2252220E" w14:textId="77777777" w:rsidR="000C7398" w:rsidRPr="000C7398" w:rsidRDefault="000C7398" w:rsidP="00282827">
            <w:pPr>
              <w:jc w:val="both"/>
              <w:rPr>
                <w:rFonts w:ascii="Times New Roman" w:eastAsia="Calibri" w:hAnsi="Times New Roman" w:cs="Times New Roman"/>
                <w:sz w:val="24"/>
                <w:szCs w:val="24"/>
                <w:lang w:eastAsia="ru-RU"/>
              </w:rPr>
            </w:pPr>
            <w:r w:rsidRPr="00800360">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 xml:space="preserve">6. </w:t>
            </w:r>
            <w:r w:rsidRPr="00800360">
              <w:rPr>
                <w:rFonts w:ascii="Times New Roman" w:eastAsia="Times New Roman" w:hAnsi="Times New Roman" w:cs="Times New Roman"/>
                <w:b/>
                <w:bCs/>
                <w:sz w:val="24"/>
                <w:szCs w:val="24"/>
                <w:lang w:eastAsia="ru-RU"/>
              </w:rPr>
              <w:t xml:space="preserve"> </w:t>
            </w:r>
            <w:r w:rsidR="00282827">
              <w:rPr>
                <w:rFonts w:ascii="Times New Roman" w:eastAsia="Calibri" w:hAnsi="Times New Roman" w:cs="Times New Roman"/>
                <w:sz w:val="24"/>
                <w:szCs w:val="24"/>
                <w:lang w:eastAsia="ru-RU"/>
              </w:rPr>
              <w:t>Аномальные маточные кровотечения. Понятие, методы диагностики, принципы лечения, оказание неотложной помощи. Д</w:t>
            </w:r>
            <w:r w:rsidRPr="000C7398">
              <w:rPr>
                <w:rFonts w:ascii="Times New Roman" w:eastAsia="Calibri" w:hAnsi="Times New Roman" w:cs="Times New Roman"/>
                <w:sz w:val="24"/>
                <w:szCs w:val="24"/>
                <w:lang w:eastAsia="ru-RU"/>
              </w:rPr>
              <w:t>исменорея. Предменструальный синдром. Климактерический синдром.</w:t>
            </w:r>
            <w:r>
              <w:rPr>
                <w:rFonts w:ascii="Times New Roman" w:eastAsia="Calibri" w:hAnsi="Times New Roman" w:cs="Times New Roman"/>
                <w:sz w:val="24"/>
                <w:szCs w:val="24"/>
                <w:lang w:eastAsia="ru-RU"/>
              </w:rPr>
              <w:t xml:space="preserve"> </w:t>
            </w:r>
            <w:r w:rsidRPr="000C7398">
              <w:rPr>
                <w:rFonts w:ascii="Times New Roman" w:eastAsia="Calibri" w:hAnsi="Times New Roman" w:cs="Times New Roman"/>
                <w:sz w:val="24"/>
                <w:szCs w:val="24"/>
                <w:lang w:eastAsia="ru-RU"/>
              </w:rPr>
              <w:t>Причины. Классификация. Клиническая картина. Оценка интенсивности боли. Методы диагностики. Принципы лечения. Составление плана лечения. Профилактика. Применение и назначение лекарственных препаратов при выполнении отдельных функций врача.</w:t>
            </w:r>
          </w:p>
        </w:tc>
        <w:tc>
          <w:tcPr>
            <w:tcW w:w="737" w:type="pct"/>
          </w:tcPr>
          <w:p w14:paraId="43F12F07" w14:textId="77777777" w:rsidR="000C7398" w:rsidRDefault="000C7398" w:rsidP="00800360">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800360" w:rsidRPr="00800360" w14:paraId="16F4D09E" w14:textId="77777777" w:rsidTr="00C87B8C">
        <w:trPr>
          <w:trHeight w:val="268"/>
        </w:trPr>
        <w:tc>
          <w:tcPr>
            <w:tcW w:w="1128" w:type="pct"/>
          </w:tcPr>
          <w:p w14:paraId="7A28E194" w14:textId="77777777" w:rsidR="00800360" w:rsidRPr="00800360" w:rsidRDefault="00800360" w:rsidP="00800360">
            <w:pPr>
              <w:spacing w:after="0"/>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Тема 1.5. </w:t>
            </w:r>
            <w:r w:rsidR="00FC6C4B">
              <w:rPr>
                <w:rFonts w:ascii="Times New Roman" w:eastAsia="Times New Roman" w:hAnsi="Times New Roman" w:cs="Times New Roman"/>
                <w:b/>
                <w:bCs/>
                <w:sz w:val="24"/>
                <w:szCs w:val="24"/>
                <w:lang w:eastAsia="ru-RU"/>
              </w:rPr>
              <w:t>Воспалительные заболевания женских половых органов</w:t>
            </w:r>
          </w:p>
        </w:tc>
        <w:tc>
          <w:tcPr>
            <w:tcW w:w="3135" w:type="pct"/>
          </w:tcPr>
          <w:p w14:paraId="0D62E354" w14:textId="77777777" w:rsidR="00800360" w:rsidRPr="00800360" w:rsidRDefault="00800360" w:rsidP="00800360">
            <w:pPr>
              <w:suppressAutoHyphens/>
              <w:spacing w:after="0"/>
              <w:jc w:val="both"/>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
                <w:bCs/>
                <w:sz w:val="24"/>
                <w:szCs w:val="24"/>
                <w:lang w:eastAsia="ru-RU"/>
              </w:rPr>
              <w:t>Содержание</w:t>
            </w:r>
          </w:p>
        </w:tc>
        <w:tc>
          <w:tcPr>
            <w:tcW w:w="737" w:type="pct"/>
          </w:tcPr>
          <w:p w14:paraId="25B7CB09" w14:textId="77777777" w:rsidR="00800360" w:rsidRPr="00800360" w:rsidRDefault="00800360" w:rsidP="00800360">
            <w:pPr>
              <w:suppressAutoHyphens/>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8</w:t>
            </w:r>
          </w:p>
        </w:tc>
      </w:tr>
      <w:tr w:rsidR="00800360" w:rsidRPr="00800360" w14:paraId="4A5F2D9E" w14:textId="77777777" w:rsidTr="00C87B8C">
        <w:trPr>
          <w:trHeight w:val="289"/>
        </w:trPr>
        <w:tc>
          <w:tcPr>
            <w:tcW w:w="1128" w:type="pct"/>
          </w:tcPr>
          <w:p w14:paraId="48F407A7" w14:textId="77777777" w:rsidR="00800360" w:rsidRPr="00FC6C4B" w:rsidRDefault="00FC6C4B" w:rsidP="00800360">
            <w:pPr>
              <w:suppressAutoHyphens/>
              <w:spacing w:after="0"/>
              <w:rPr>
                <w:rFonts w:ascii="Times New Roman" w:eastAsia="Times New Roman" w:hAnsi="Times New Roman" w:cs="Times New Roman"/>
                <w:bCs/>
                <w:sz w:val="24"/>
                <w:szCs w:val="24"/>
                <w:lang w:eastAsia="ru-RU"/>
              </w:rPr>
            </w:pPr>
            <w:r w:rsidRPr="00FC6C4B">
              <w:rPr>
                <w:rFonts w:ascii="Times New Roman" w:eastAsia="Times New Roman" w:hAnsi="Times New Roman" w:cs="Times New Roman"/>
                <w:bCs/>
                <w:sz w:val="24"/>
                <w:szCs w:val="24"/>
                <w:lang w:eastAsia="ru-RU"/>
              </w:rPr>
              <w:t xml:space="preserve">1.5.1. </w:t>
            </w:r>
            <w:r w:rsidR="0059673A" w:rsidRPr="0059673A">
              <w:rPr>
                <w:rFonts w:ascii="Times New Roman" w:eastAsia="Times New Roman" w:hAnsi="Times New Roman" w:cs="Times New Roman"/>
                <w:bCs/>
                <w:sz w:val="24"/>
                <w:szCs w:val="24"/>
                <w:lang w:eastAsia="ru-RU"/>
              </w:rPr>
              <w:t>Неспецифические воспалительные заболевания репродуктивной системы женщины.</w:t>
            </w:r>
          </w:p>
        </w:tc>
        <w:tc>
          <w:tcPr>
            <w:tcW w:w="3135" w:type="pct"/>
          </w:tcPr>
          <w:p w14:paraId="54D66BBB" w14:textId="77777777" w:rsidR="00800360" w:rsidRPr="0059673A" w:rsidRDefault="00FC6C4B" w:rsidP="0059673A">
            <w:pPr>
              <w:rPr>
                <w:rFonts w:ascii="Times New Roman" w:eastAsia="Times New Roman" w:hAnsi="Times New Roman" w:cs="Times New Roman"/>
                <w:bCs/>
                <w:sz w:val="24"/>
                <w:szCs w:val="24"/>
                <w:lang w:eastAsia="ru-RU"/>
              </w:rPr>
            </w:pPr>
            <w:r w:rsidRPr="00FC6C4B">
              <w:rPr>
                <w:rFonts w:ascii="Times New Roman" w:eastAsia="Times New Roman" w:hAnsi="Times New Roman" w:cs="Times New Roman"/>
                <w:b/>
                <w:bCs/>
                <w:sz w:val="24"/>
                <w:szCs w:val="24"/>
                <w:lang w:eastAsia="ru-RU"/>
              </w:rPr>
              <w:t>Лекционное занятие 9</w:t>
            </w:r>
            <w:r>
              <w:rPr>
                <w:rFonts w:ascii="Times New Roman" w:eastAsia="Times New Roman" w:hAnsi="Times New Roman" w:cs="Times New Roman"/>
                <w:bCs/>
                <w:sz w:val="24"/>
                <w:szCs w:val="24"/>
                <w:lang w:eastAsia="ru-RU"/>
              </w:rPr>
              <w:t xml:space="preserve">. </w:t>
            </w:r>
            <w:r w:rsidR="0059673A" w:rsidRPr="0059673A">
              <w:rPr>
                <w:rFonts w:ascii="Times New Roman" w:eastAsia="Times New Roman" w:hAnsi="Times New Roman" w:cs="Times New Roman"/>
                <w:bCs/>
                <w:sz w:val="24"/>
                <w:szCs w:val="24"/>
                <w:lang w:eastAsia="ru-RU"/>
              </w:rPr>
              <w:t>Воспалительные заболевания вульвы, влагалища, шейки матки. Эпидемиология. Этиология. Факторы риска. Классификация. Клиническая картина. Осложнения. Методы диагностики. Принципы</w:t>
            </w:r>
            <w:r w:rsidR="0059673A">
              <w:rPr>
                <w:rFonts w:ascii="Times New Roman" w:eastAsia="Times New Roman" w:hAnsi="Times New Roman" w:cs="Times New Roman"/>
                <w:bCs/>
                <w:sz w:val="24"/>
                <w:szCs w:val="24"/>
                <w:lang w:eastAsia="ru-RU"/>
              </w:rPr>
              <w:t xml:space="preserve"> лечения. Прогноз. Профилактика. </w:t>
            </w:r>
            <w:r w:rsidR="0059673A" w:rsidRPr="0059673A">
              <w:rPr>
                <w:rFonts w:ascii="Times New Roman" w:eastAsia="Times New Roman" w:hAnsi="Times New Roman" w:cs="Times New Roman"/>
                <w:bCs/>
                <w:sz w:val="24"/>
                <w:szCs w:val="24"/>
                <w:lang w:eastAsia="ru-RU"/>
              </w:rPr>
              <w:t xml:space="preserve">Воспалительные заболевания матки, придатков матки. Эпидемиология. </w:t>
            </w:r>
            <w:r w:rsidR="0059673A" w:rsidRPr="0059673A">
              <w:rPr>
                <w:rFonts w:ascii="Times New Roman" w:eastAsia="Times New Roman" w:hAnsi="Times New Roman" w:cs="Times New Roman"/>
                <w:bCs/>
                <w:sz w:val="24"/>
                <w:szCs w:val="24"/>
                <w:lang w:eastAsia="ru-RU"/>
              </w:rPr>
              <w:lastRenderedPageBreak/>
              <w:t>Этиология. Факторы риска. Классификация. Клиническая картина. Осложнения. Методы диагностики. Принципы лечения. Прогноз. Профилактика.</w:t>
            </w:r>
          </w:p>
        </w:tc>
        <w:tc>
          <w:tcPr>
            <w:tcW w:w="737" w:type="pct"/>
          </w:tcPr>
          <w:p w14:paraId="40EFCB83"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lastRenderedPageBreak/>
              <w:t>2</w:t>
            </w:r>
          </w:p>
        </w:tc>
      </w:tr>
      <w:tr w:rsidR="0059673A" w:rsidRPr="00800360" w14:paraId="0FE56868" w14:textId="77777777" w:rsidTr="00C87B8C">
        <w:trPr>
          <w:trHeight w:val="289"/>
        </w:trPr>
        <w:tc>
          <w:tcPr>
            <w:tcW w:w="1128" w:type="pct"/>
          </w:tcPr>
          <w:p w14:paraId="4065D5BF" w14:textId="77777777" w:rsidR="0059673A" w:rsidRPr="00FC6C4B" w:rsidRDefault="00B47619" w:rsidP="00800360">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1.5.1. Современные методы диагностики и лечения воспалительных заболеваний женских половых органов</w:t>
            </w:r>
          </w:p>
        </w:tc>
        <w:tc>
          <w:tcPr>
            <w:tcW w:w="3135" w:type="pct"/>
          </w:tcPr>
          <w:p w14:paraId="1DC5E7F1" w14:textId="77777777" w:rsidR="0059673A" w:rsidRPr="00B47619" w:rsidRDefault="00B47619" w:rsidP="00B47619">
            <w:pP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Семинарское занятие 4. </w:t>
            </w:r>
            <w:r w:rsidRPr="00B47619">
              <w:rPr>
                <w:rFonts w:ascii="Times New Roman" w:eastAsia="Times New Roman" w:hAnsi="Times New Roman" w:cs="Times New Roman"/>
                <w:bCs/>
                <w:sz w:val="24"/>
                <w:szCs w:val="24"/>
                <w:lang w:eastAsia="ru-RU"/>
              </w:rPr>
              <w:t>Эпидемиология, этиология, факторы риска, классификация, клиническая картина, осложнения, методы диагностики, принципы лечения, прогноз, профилактика</w:t>
            </w:r>
            <w:r>
              <w:rPr>
                <w:rFonts w:ascii="Times New Roman" w:eastAsia="Times New Roman" w:hAnsi="Times New Roman" w:cs="Times New Roman"/>
                <w:bCs/>
                <w:sz w:val="24"/>
                <w:szCs w:val="24"/>
                <w:lang w:eastAsia="ru-RU"/>
              </w:rPr>
              <w:t xml:space="preserve"> </w:t>
            </w:r>
            <w:r w:rsidRPr="00B47619">
              <w:rPr>
                <w:rFonts w:ascii="Times New Roman" w:eastAsia="Times New Roman" w:hAnsi="Times New Roman" w:cs="Times New Roman"/>
                <w:bCs/>
                <w:sz w:val="24"/>
                <w:szCs w:val="24"/>
                <w:lang w:eastAsia="ru-RU"/>
              </w:rPr>
              <w:t>воспалительных заболеваний женских половых органов. Составление плана лечения с учетом стандартов оказания медицинской помощи.</w:t>
            </w:r>
          </w:p>
        </w:tc>
        <w:tc>
          <w:tcPr>
            <w:tcW w:w="737" w:type="pct"/>
          </w:tcPr>
          <w:p w14:paraId="4C5FBD13" w14:textId="77777777" w:rsidR="0059673A" w:rsidRPr="00800360" w:rsidRDefault="00B47619"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00360" w:rsidRPr="00800360" w14:paraId="45446ADF" w14:textId="77777777" w:rsidTr="00C87B8C">
        <w:trPr>
          <w:trHeight w:val="360"/>
        </w:trPr>
        <w:tc>
          <w:tcPr>
            <w:tcW w:w="1128" w:type="pct"/>
          </w:tcPr>
          <w:p w14:paraId="6EE323D6" w14:textId="77777777" w:rsidR="00800360" w:rsidRPr="00EB1A74" w:rsidRDefault="00EB1A74" w:rsidP="00800360">
            <w:pPr>
              <w:suppressAutoHyphens/>
              <w:spacing w:after="0"/>
              <w:rPr>
                <w:rFonts w:ascii="Times New Roman" w:eastAsia="Times New Roman" w:hAnsi="Times New Roman" w:cs="Times New Roman"/>
                <w:bCs/>
                <w:sz w:val="24"/>
                <w:szCs w:val="24"/>
                <w:lang w:eastAsia="ru-RU"/>
              </w:rPr>
            </w:pPr>
            <w:r w:rsidRPr="00EB1A74">
              <w:rPr>
                <w:rFonts w:ascii="Times New Roman" w:eastAsia="Times New Roman" w:hAnsi="Times New Roman" w:cs="Times New Roman"/>
                <w:bCs/>
                <w:sz w:val="24"/>
                <w:szCs w:val="24"/>
                <w:lang w:eastAsia="ru-RU"/>
              </w:rPr>
              <w:t xml:space="preserve">1.5.1. </w:t>
            </w:r>
            <w:r w:rsidR="00BB3E76" w:rsidRPr="00BB3E76">
              <w:rPr>
                <w:rFonts w:ascii="Times New Roman" w:eastAsia="Times New Roman" w:hAnsi="Times New Roman" w:cs="Times New Roman"/>
                <w:bCs/>
                <w:sz w:val="24"/>
                <w:szCs w:val="24"/>
                <w:lang w:eastAsia="ru-RU"/>
              </w:rPr>
              <w:t>Неспецифические воспалительные заболевания</w:t>
            </w:r>
            <w:r w:rsidR="00BB3E76">
              <w:rPr>
                <w:bCs/>
              </w:rPr>
              <w:t xml:space="preserve"> </w:t>
            </w:r>
            <w:r w:rsidR="00BB3E76" w:rsidRPr="00BB3E76">
              <w:rPr>
                <w:rFonts w:ascii="Times New Roman" w:eastAsia="Times New Roman" w:hAnsi="Times New Roman" w:cs="Times New Roman"/>
                <w:bCs/>
                <w:sz w:val="24"/>
                <w:szCs w:val="24"/>
                <w:lang w:eastAsia="ru-RU"/>
              </w:rPr>
              <w:t>женских половых органов</w:t>
            </w:r>
          </w:p>
        </w:tc>
        <w:tc>
          <w:tcPr>
            <w:tcW w:w="3135" w:type="pct"/>
          </w:tcPr>
          <w:p w14:paraId="1AE2C294" w14:textId="77777777" w:rsidR="00477056" w:rsidRPr="00800360" w:rsidRDefault="00800360" w:rsidP="00477056">
            <w:pPr>
              <w:suppressAutoHyphens/>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Практическое занятие </w:t>
            </w:r>
            <w:r w:rsidR="00EB1A74">
              <w:rPr>
                <w:rFonts w:ascii="Times New Roman" w:eastAsia="Times New Roman" w:hAnsi="Times New Roman" w:cs="Times New Roman"/>
                <w:b/>
                <w:bCs/>
                <w:sz w:val="24"/>
                <w:szCs w:val="24"/>
                <w:lang w:eastAsia="ru-RU"/>
              </w:rPr>
              <w:t>7.</w:t>
            </w:r>
            <w:r w:rsidRPr="00800360">
              <w:rPr>
                <w:rFonts w:ascii="Times New Roman" w:eastAsia="Times New Roman" w:hAnsi="Times New Roman" w:cs="Times New Roman"/>
                <w:b/>
                <w:bCs/>
                <w:sz w:val="24"/>
                <w:szCs w:val="24"/>
                <w:lang w:eastAsia="ru-RU"/>
              </w:rPr>
              <w:t xml:space="preserve"> </w:t>
            </w:r>
            <w:r w:rsidR="00477056" w:rsidRPr="00800360">
              <w:rPr>
                <w:rFonts w:ascii="Times New Roman" w:eastAsia="Times New Roman" w:hAnsi="Times New Roman" w:cs="Times New Roman"/>
                <w:bCs/>
                <w:sz w:val="24"/>
                <w:szCs w:val="24"/>
                <w:lang w:eastAsia="ru-RU"/>
              </w:rPr>
              <w:t>Проведение диагностики воспалительных заболеваний нижнего отдела женских половых органов. Подготовка пациентки, медицинского инструментария, материалов и медикаментов. Должностные обязанности акушерки. Лечение воспалительных заболеваний нижнего отдела женских половых органов под руководством врача в соответствии со стандартами оказания медицинской помощи.</w:t>
            </w:r>
          </w:p>
          <w:p w14:paraId="084F68BB" w14:textId="77777777" w:rsidR="00800360" w:rsidRPr="00800360" w:rsidRDefault="00477056" w:rsidP="00477056">
            <w:pPr>
              <w:suppressAutoHyphens/>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Cs/>
                <w:sz w:val="24"/>
                <w:szCs w:val="24"/>
                <w:lang w:eastAsia="ru-RU"/>
              </w:rPr>
              <w:t>Проведение диагностики воспалительных заболеваний верхнего отдела женских половых органов. Подготовка пациентки, медицинского инструментария, материалов и медикаментов. Должностные обязанности акушерки. Лечение воспалительных заболеваний нижнего отдела женских половых органов под руководством врача в соответствии со стандартами оказания медицинской помощи</w:t>
            </w:r>
          </w:p>
        </w:tc>
        <w:tc>
          <w:tcPr>
            <w:tcW w:w="737" w:type="pct"/>
          </w:tcPr>
          <w:p w14:paraId="697193EA" w14:textId="77777777" w:rsidR="00800360" w:rsidRPr="00800360" w:rsidRDefault="0059673A"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00360" w:rsidRPr="00800360" w14:paraId="47E6CBB1" w14:textId="77777777" w:rsidTr="00C87B8C">
        <w:trPr>
          <w:trHeight w:val="256"/>
        </w:trPr>
        <w:tc>
          <w:tcPr>
            <w:tcW w:w="1128" w:type="pct"/>
          </w:tcPr>
          <w:p w14:paraId="6CC4D84E" w14:textId="77777777" w:rsidR="00800360" w:rsidRPr="00800360" w:rsidRDefault="00800360" w:rsidP="00706F27">
            <w:pPr>
              <w:spacing w:after="0"/>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Тема 1.6. </w:t>
            </w:r>
            <w:r w:rsidR="00706F27">
              <w:rPr>
                <w:rFonts w:ascii="Times New Roman" w:eastAsia="Times New Roman" w:hAnsi="Times New Roman" w:cs="Times New Roman"/>
                <w:b/>
                <w:bCs/>
                <w:sz w:val="24"/>
                <w:szCs w:val="24"/>
                <w:lang w:eastAsia="ru-RU"/>
              </w:rPr>
              <w:t>Мочеполовые инфекционные заболевания</w:t>
            </w:r>
          </w:p>
          <w:p w14:paraId="56AB2CBC" w14:textId="77777777" w:rsidR="00800360" w:rsidRPr="00800360" w:rsidRDefault="00800360" w:rsidP="00800360">
            <w:pPr>
              <w:spacing w:after="0"/>
              <w:rPr>
                <w:rFonts w:ascii="Times New Roman" w:eastAsia="Times New Roman" w:hAnsi="Times New Roman" w:cs="Times New Roman"/>
                <w:b/>
                <w:bCs/>
                <w:sz w:val="24"/>
                <w:szCs w:val="24"/>
                <w:lang w:eastAsia="ru-RU"/>
              </w:rPr>
            </w:pPr>
          </w:p>
        </w:tc>
        <w:tc>
          <w:tcPr>
            <w:tcW w:w="3135" w:type="pct"/>
          </w:tcPr>
          <w:p w14:paraId="7FE000A2" w14:textId="77777777" w:rsidR="00800360" w:rsidRPr="00800360" w:rsidRDefault="00800360" w:rsidP="00800360">
            <w:pPr>
              <w:suppressAutoHyphens/>
              <w:spacing w:after="0"/>
              <w:jc w:val="both"/>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
                <w:bCs/>
                <w:sz w:val="24"/>
                <w:szCs w:val="24"/>
                <w:lang w:eastAsia="ru-RU"/>
              </w:rPr>
              <w:t>Содержание</w:t>
            </w:r>
          </w:p>
        </w:tc>
        <w:tc>
          <w:tcPr>
            <w:tcW w:w="737" w:type="pct"/>
          </w:tcPr>
          <w:p w14:paraId="4F854CF9" w14:textId="77777777" w:rsidR="00800360" w:rsidRPr="00800360" w:rsidRDefault="00706F27" w:rsidP="00800360">
            <w:pPr>
              <w:suppressAutoHyphen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w:t>
            </w:r>
          </w:p>
        </w:tc>
      </w:tr>
      <w:tr w:rsidR="00800360" w:rsidRPr="00800360" w14:paraId="1A443930" w14:textId="77777777" w:rsidTr="00C87B8C">
        <w:trPr>
          <w:trHeight w:val="581"/>
        </w:trPr>
        <w:tc>
          <w:tcPr>
            <w:tcW w:w="1128" w:type="pct"/>
          </w:tcPr>
          <w:p w14:paraId="7C2119F7" w14:textId="77777777" w:rsidR="00800360" w:rsidRPr="00ED6FC4" w:rsidRDefault="00ED6FC4" w:rsidP="00800360">
            <w:pPr>
              <w:suppressAutoHyphens/>
              <w:spacing w:after="0"/>
              <w:rPr>
                <w:rFonts w:ascii="Times New Roman" w:eastAsia="Times New Roman" w:hAnsi="Times New Roman" w:cs="Times New Roman"/>
                <w:bCs/>
                <w:sz w:val="24"/>
                <w:szCs w:val="24"/>
                <w:lang w:eastAsia="ru-RU"/>
              </w:rPr>
            </w:pPr>
            <w:r w:rsidRPr="00ED6FC4">
              <w:rPr>
                <w:rFonts w:ascii="Times New Roman" w:eastAsia="Times New Roman" w:hAnsi="Times New Roman" w:cs="Times New Roman"/>
                <w:bCs/>
                <w:sz w:val="24"/>
                <w:szCs w:val="24"/>
                <w:lang w:eastAsia="ru-RU"/>
              </w:rPr>
              <w:t>1.6.1. Гонорея у женщин и девочек.</w:t>
            </w:r>
          </w:p>
        </w:tc>
        <w:tc>
          <w:tcPr>
            <w:tcW w:w="3135" w:type="pct"/>
          </w:tcPr>
          <w:p w14:paraId="1CEE22AD" w14:textId="77777777" w:rsidR="00800360" w:rsidRPr="00ED6FC4" w:rsidRDefault="00ED6FC4" w:rsidP="00706F27">
            <w:pPr>
              <w:suppressAutoHyphens/>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Лекционное занятие 10. </w:t>
            </w:r>
            <w:r w:rsidR="00152BD3" w:rsidRPr="00152BD3">
              <w:rPr>
                <w:rFonts w:ascii="Times New Roman" w:eastAsia="Times New Roman" w:hAnsi="Times New Roman" w:cs="Times New Roman"/>
                <w:bCs/>
                <w:sz w:val="24"/>
                <w:szCs w:val="24"/>
                <w:lang w:eastAsia="ru-RU"/>
              </w:rPr>
              <w:t>Эпидемиология гонореи. Этиология. Классификация. Клиническая картина гонореи верхнего и нижнего отдела мочеполовой системы. Методы диагностики. Скрининг. Методы провокации (химический, биологический, термический, физиологический, алиментарный). Принципы лечения. Критерии излеченности. Профилактика.</w:t>
            </w:r>
          </w:p>
        </w:tc>
        <w:tc>
          <w:tcPr>
            <w:tcW w:w="737" w:type="pct"/>
          </w:tcPr>
          <w:p w14:paraId="76B509C1" w14:textId="77777777" w:rsidR="00800360" w:rsidRPr="00800360" w:rsidRDefault="00ED6FC4"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00360" w:rsidRPr="00800360" w14:paraId="24707E93" w14:textId="77777777" w:rsidTr="00C87B8C">
        <w:trPr>
          <w:trHeight w:val="276"/>
        </w:trPr>
        <w:tc>
          <w:tcPr>
            <w:tcW w:w="1128" w:type="pct"/>
          </w:tcPr>
          <w:p w14:paraId="46529485" w14:textId="77777777" w:rsidR="00800360" w:rsidRPr="00152BD3" w:rsidRDefault="00152BD3" w:rsidP="00800360">
            <w:pPr>
              <w:suppressAutoHyphens/>
              <w:spacing w:after="0"/>
              <w:rPr>
                <w:rFonts w:ascii="Times New Roman" w:eastAsia="Times New Roman" w:hAnsi="Times New Roman" w:cs="Times New Roman"/>
                <w:bCs/>
                <w:sz w:val="24"/>
                <w:szCs w:val="24"/>
                <w:lang w:eastAsia="ru-RU"/>
              </w:rPr>
            </w:pPr>
            <w:r w:rsidRPr="00152BD3">
              <w:rPr>
                <w:rFonts w:ascii="Times New Roman" w:eastAsia="Times New Roman" w:hAnsi="Times New Roman" w:cs="Times New Roman"/>
                <w:bCs/>
                <w:sz w:val="24"/>
                <w:szCs w:val="24"/>
                <w:lang w:eastAsia="ru-RU"/>
              </w:rPr>
              <w:t xml:space="preserve">1.6.2. Туберкулез, сифилис, паразитарные заболевания в </w:t>
            </w:r>
            <w:r w:rsidRPr="00152BD3">
              <w:rPr>
                <w:rFonts w:ascii="Times New Roman" w:eastAsia="Times New Roman" w:hAnsi="Times New Roman" w:cs="Times New Roman"/>
                <w:bCs/>
                <w:sz w:val="24"/>
                <w:szCs w:val="24"/>
                <w:lang w:eastAsia="ru-RU"/>
              </w:rPr>
              <w:lastRenderedPageBreak/>
              <w:t>гинекологии.</w:t>
            </w:r>
          </w:p>
        </w:tc>
        <w:tc>
          <w:tcPr>
            <w:tcW w:w="3135" w:type="pct"/>
          </w:tcPr>
          <w:p w14:paraId="691880FD" w14:textId="77777777" w:rsidR="00800360" w:rsidRPr="00152BD3" w:rsidRDefault="00152BD3" w:rsidP="00152BD3">
            <w:r>
              <w:rPr>
                <w:rFonts w:ascii="Times New Roman" w:eastAsia="Times New Roman" w:hAnsi="Times New Roman" w:cs="Times New Roman"/>
                <w:b/>
                <w:bCs/>
                <w:sz w:val="24"/>
                <w:szCs w:val="24"/>
                <w:lang w:eastAsia="ru-RU"/>
              </w:rPr>
              <w:lastRenderedPageBreak/>
              <w:t xml:space="preserve">Лекционное занятие 11. </w:t>
            </w:r>
            <w:r w:rsidRPr="00152BD3">
              <w:rPr>
                <w:rFonts w:ascii="Times New Roman" w:eastAsia="Times New Roman" w:hAnsi="Times New Roman" w:cs="Times New Roman"/>
                <w:bCs/>
                <w:sz w:val="24"/>
                <w:szCs w:val="24"/>
                <w:lang w:eastAsia="ru-RU"/>
              </w:rPr>
              <w:t xml:space="preserve">Туберкулез, сифилис, трихомониаз, педикулез. Эпидемиология. Этиология. Механизм передачи инфекции. Клиническая картина. </w:t>
            </w:r>
            <w:r w:rsidRPr="00152BD3">
              <w:rPr>
                <w:rFonts w:ascii="Times New Roman" w:eastAsia="Times New Roman" w:hAnsi="Times New Roman" w:cs="Times New Roman"/>
                <w:bCs/>
                <w:sz w:val="24"/>
                <w:szCs w:val="24"/>
                <w:lang w:eastAsia="ru-RU"/>
              </w:rPr>
              <w:lastRenderedPageBreak/>
              <w:t>Методы диагностики. Дифференциальная диагностика. Скрининг. Принципы лечения. Прогноз.  Профилактика.</w:t>
            </w:r>
          </w:p>
        </w:tc>
        <w:tc>
          <w:tcPr>
            <w:tcW w:w="737" w:type="pct"/>
          </w:tcPr>
          <w:p w14:paraId="6C195F78" w14:textId="77777777" w:rsidR="00800360" w:rsidRPr="00800360" w:rsidRDefault="00152BD3"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r>
      <w:tr w:rsidR="00936B8C" w:rsidRPr="00800360" w14:paraId="6ECD6123" w14:textId="77777777" w:rsidTr="00C87B8C">
        <w:trPr>
          <w:trHeight w:val="276"/>
        </w:trPr>
        <w:tc>
          <w:tcPr>
            <w:tcW w:w="1128" w:type="pct"/>
          </w:tcPr>
          <w:p w14:paraId="0AB48A2C" w14:textId="77777777" w:rsidR="00936B8C" w:rsidRPr="00152BD3" w:rsidRDefault="00936B8C" w:rsidP="006207BD">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1.6.3. </w:t>
            </w:r>
            <w:r w:rsidRPr="00936B8C">
              <w:rPr>
                <w:rFonts w:ascii="Times New Roman" w:eastAsia="Times New Roman" w:hAnsi="Times New Roman" w:cs="Times New Roman"/>
                <w:bCs/>
                <w:sz w:val="24"/>
                <w:szCs w:val="24"/>
                <w:lang w:eastAsia="ru-RU"/>
              </w:rPr>
              <w:t>ИППП бактериальной и вирусной этиологии.</w:t>
            </w:r>
          </w:p>
        </w:tc>
        <w:tc>
          <w:tcPr>
            <w:tcW w:w="3135" w:type="pct"/>
          </w:tcPr>
          <w:p w14:paraId="4B257960" w14:textId="77777777" w:rsidR="00936B8C" w:rsidRPr="006207BD" w:rsidRDefault="00936B8C" w:rsidP="006207BD">
            <w:r>
              <w:rPr>
                <w:rFonts w:ascii="Times New Roman" w:eastAsia="Times New Roman" w:hAnsi="Times New Roman" w:cs="Times New Roman"/>
                <w:b/>
                <w:bCs/>
                <w:sz w:val="24"/>
                <w:szCs w:val="24"/>
                <w:lang w:eastAsia="ru-RU"/>
              </w:rPr>
              <w:t xml:space="preserve">Лекционное занятие 12. </w:t>
            </w:r>
            <w:r w:rsidR="006207BD" w:rsidRPr="006207BD">
              <w:rPr>
                <w:rFonts w:ascii="Times New Roman" w:eastAsia="Times New Roman" w:hAnsi="Times New Roman" w:cs="Times New Roman"/>
                <w:bCs/>
                <w:sz w:val="24"/>
                <w:szCs w:val="24"/>
                <w:lang w:eastAsia="ru-RU"/>
              </w:rPr>
              <w:t>Инфекции, передаваемые половым путем бактериальной этиологии (хламидиоз, уреаплазмоз). Кандидоз. Эпидемиология. Этиология. Классификация. Клиническая картина. Осложнения. Методы диагностики. Принципы лечения. Критерии излеченности. Прогноз. Профилактика. Эпидемиология. Генитальный герпес. Цитомегаловирусная инфекция. Папилломавирусная инфекция.  ВИЧ-инфекция и СПИД. Этиология. Клиническая картина. Осложнения. Методы диагностики. Принципы лечения. Прогноз. Профилактика.</w:t>
            </w:r>
          </w:p>
        </w:tc>
        <w:tc>
          <w:tcPr>
            <w:tcW w:w="737" w:type="pct"/>
          </w:tcPr>
          <w:p w14:paraId="77AE24F9" w14:textId="77777777" w:rsidR="00936B8C" w:rsidRDefault="002D2568"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00360" w:rsidRPr="00800360" w14:paraId="53D24910" w14:textId="77777777" w:rsidTr="00734155">
        <w:trPr>
          <w:trHeight w:val="1761"/>
        </w:trPr>
        <w:tc>
          <w:tcPr>
            <w:tcW w:w="1128" w:type="pct"/>
          </w:tcPr>
          <w:p w14:paraId="58145F25" w14:textId="77777777" w:rsidR="00800360" w:rsidRPr="002D2568" w:rsidRDefault="002D2568" w:rsidP="00800360">
            <w:pPr>
              <w:suppressAutoHyphens/>
              <w:spacing w:after="0"/>
              <w:rPr>
                <w:rFonts w:ascii="Times New Roman" w:eastAsia="Times New Roman" w:hAnsi="Times New Roman" w:cs="Times New Roman"/>
                <w:bCs/>
                <w:sz w:val="24"/>
                <w:szCs w:val="24"/>
                <w:lang w:eastAsia="ru-RU"/>
              </w:rPr>
            </w:pPr>
            <w:r w:rsidRPr="002D2568">
              <w:rPr>
                <w:rFonts w:ascii="Times New Roman" w:eastAsia="Times New Roman" w:hAnsi="Times New Roman" w:cs="Times New Roman"/>
                <w:bCs/>
                <w:sz w:val="24"/>
                <w:szCs w:val="24"/>
                <w:lang w:eastAsia="ru-RU"/>
              </w:rPr>
              <w:t xml:space="preserve">1.6.1. </w:t>
            </w:r>
            <w:r w:rsidR="008A4C2B" w:rsidRPr="008A4C2B">
              <w:rPr>
                <w:rFonts w:ascii="Times New Roman" w:eastAsia="Times New Roman" w:hAnsi="Times New Roman" w:cs="Times New Roman"/>
                <w:bCs/>
                <w:sz w:val="24"/>
                <w:szCs w:val="24"/>
                <w:lang w:eastAsia="ru-RU"/>
              </w:rPr>
              <w:t>Гонорея у женщин и девочек</w:t>
            </w:r>
          </w:p>
        </w:tc>
        <w:tc>
          <w:tcPr>
            <w:tcW w:w="3135" w:type="pct"/>
          </w:tcPr>
          <w:p w14:paraId="2092E9C8" w14:textId="77777777" w:rsidR="00800360" w:rsidRPr="00800360" w:rsidRDefault="00800360" w:rsidP="00734155">
            <w:pPr>
              <w:suppressAutoHyphens/>
              <w:spacing w:after="0"/>
              <w:jc w:val="both"/>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
                <w:bCs/>
                <w:sz w:val="24"/>
                <w:szCs w:val="24"/>
                <w:lang w:eastAsia="ru-RU"/>
              </w:rPr>
              <w:t xml:space="preserve">Практическое занятие </w:t>
            </w:r>
            <w:r w:rsidR="008A4C2B">
              <w:rPr>
                <w:rFonts w:ascii="Times New Roman" w:eastAsia="Times New Roman" w:hAnsi="Times New Roman" w:cs="Times New Roman"/>
                <w:b/>
                <w:bCs/>
                <w:sz w:val="24"/>
                <w:szCs w:val="24"/>
                <w:lang w:eastAsia="ru-RU"/>
              </w:rPr>
              <w:t>8.</w:t>
            </w:r>
            <w:r w:rsidRPr="00800360">
              <w:rPr>
                <w:rFonts w:ascii="Times New Roman" w:eastAsia="Times New Roman" w:hAnsi="Times New Roman" w:cs="Times New Roman"/>
                <w:b/>
                <w:bCs/>
                <w:sz w:val="24"/>
                <w:szCs w:val="24"/>
                <w:lang w:eastAsia="ru-RU"/>
              </w:rPr>
              <w:t xml:space="preserve"> </w:t>
            </w:r>
            <w:r w:rsidR="008A4C2B" w:rsidRPr="008A4C2B">
              <w:rPr>
                <w:rFonts w:ascii="Times New Roman" w:eastAsia="Times New Roman" w:hAnsi="Times New Roman" w:cs="Times New Roman"/>
                <w:bCs/>
                <w:sz w:val="24"/>
                <w:szCs w:val="24"/>
                <w:lang w:eastAsia="ru-RU"/>
              </w:rPr>
              <w:t>Эпидемиология. Этиология. Классификация. Клиническая картина гонореи верхнего и нижнего отдела мочеполовой системы. Методы диагностики. Скрининг. Методы провокац</w:t>
            </w:r>
            <w:r w:rsidR="00734155">
              <w:rPr>
                <w:rFonts w:ascii="Times New Roman" w:eastAsia="Times New Roman" w:hAnsi="Times New Roman" w:cs="Times New Roman"/>
                <w:bCs/>
                <w:sz w:val="24"/>
                <w:szCs w:val="24"/>
                <w:lang w:eastAsia="ru-RU"/>
              </w:rPr>
              <w:t xml:space="preserve">ии (химический, биологический, </w:t>
            </w:r>
            <w:r w:rsidR="008A4C2B" w:rsidRPr="008A4C2B">
              <w:rPr>
                <w:rFonts w:ascii="Times New Roman" w:eastAsia="Times New Roman" w:hAnsi="Times New Roman" w:cs="Times New Roman"/>
                <w:bCs/>
                <w:sz w:val="24"/>
                <w:szCs w:val="24"/>
                <w:lang w:eastAsia="ru-RU"/>
              </w:rPr>
              <w:t>физиологический, алиментарный). Принципы лечения. Критерии излеченности. Профилактика, проведение работы по пропаганде здорового образа жизни.</w:t>
            </w:r>
          </w:p>
        </w:tc>
        <w:tc>
          <w:tcPr>
            <w:tcW w:w="737" w:type="pct"/>
          </w:tcPr>
          <w:p w14:paraId="3F1F613E"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6</w:t>
            </w:r>
          </w:p>
          <w:p w14:paraId="31E25B38"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p>
        </w:tc>
      </w:tr>
      <w:tr w:rsidR="00734155" w:rsidRPr="00800360" w14:paraId="64E4F5C6" w14:textId="77777777" w:rsidTr="00167B08">
        <w:trPr>
          <w:trHeight w:val="1687"/>
        </w:trPr>
        <w:tc>
          <w:tcPr>
            <w:tcW w:w="1128" w:type="pct"/>
          </w:tcPr>
          <w:p w14:paraId="4549BCDC" w14:textId="77777777" w:rsidR="00734155" w:rsidRPr="002D2568" w:rsidRDefault="00734155" w:rsidP="00800360">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1.6.2. </w:t>
            </w:r>
            <w:r w:rsidRPr="00734155">
              <w:rPr>
                <w:rFonts w:ascii="Times New Roman" w:eastAsia="Times New Roman" w:hAnsi="Times New Roman" w:cs="Times New Roman"/>
                <w:bCs/>
                <w:sz w:val="24"/>
                <w:szCs w:val="24"/>
                <w:lang w:eastAsia="ru-RU"/>
              </w:rPr>
              <w:t>Туберкулез, сифилис, паразитарные заболевания в гинекологии</w:t>
            </w:r>
          </w:p>
        </w:tc>
        <w:tc>
          <w:tcPr>
            <w:tcW w:w="3135" w:type="pct"/>
          </w:tcPr>
          <w:p w14:paraId="38DF19CA" w14:textId="77777777" w:rsidR="00734155" w:rsidRPr="00800360" w:rsidRDefault="00734155" w:rsidP="00734155">
            <w:pPr>
              <w:suppressAutoHyphens/>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9.</w:t>
            </w:r>
            <w:r w:rsidRPr="00800360">
              <w:rPr>
                <w:rFonts w:ascii="Times New Roman" w:eastAsia="Times New Roman" w:hAnsi="Times New Roman" w:cs="Times New Roman"/>
                <w:b/>
                <w:bCs/>
                <w:sz w:val="24"/>
                <w:szCs w:val="24"/>
                <w:lang w:eastAsia="ru-RU"/>
              </w:rPr>
              <w:t xml:space="preserve"> </w:t>
            </w:r>
            <w:r w:rsidRPr="00734155">
              <w:rPr>
                <w:rFonts w:ascii="Times New Roman" w:eastAsia="Times New Roman" w:hAnsi="Times New Roman" w:cs="Times New Roman"/>
                <w:bCs/>
                <w:sz w:val="24"/>
                <w:szCs w:val="24"/>
                <w:lang w:eastAsia="ru-RU"/>
              </w:rPr>
              <w:t>Эпидемиология. Этиология. Механизм передачи инфекции. Клиническая картина. Методы диагностики. Дифференциальная диагностика. Скрининг. Принципы лечения. Прогноз.  Составление плана лечения с учетом стандартов оказания медицинской помощи. Профилактика, проведение работы по пропаганде здорового образа жизни.</w:t>
            </w:r>
          </w:p>
        </w:tc>
        <w:tc>
          <w:tcPr>
            <w:tcW w:w="737" w:type="pct"/>
          </w:tcPr>
          <w:p w14:paraId="61ED3A5D" w14:textId="77777777" w:rsidR="00734155" w:rsidRPr="00800360" w:rsidRDefault="00167B08"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3C4122" w:rsidRPr="00800360" w14:paraId="60CE981A" w14:textId="77777777" w:rsidTr="008774CB">
        <w:trPr>
          <w:trHeight w:val="3832"/>
        </w:trPr>
        <w:tc>
          <w:tcPr>
            <w:tcW w:w="1128" w:type="pct"/>
          </w:tcPr>
          <w:p w14:paraId="3EB58DAA" w14:textId="77777777" w:rsidR="003C4122" w:rsidRDefault="003C4122" w:rsidP="00800360">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1.6.3. </w:t>
            </w:r>
            <w:r w:rsidRPr="003C4122">
              <w:rPr>
                <w:rFonts w:ascii="Times New Roman" w:eastAsia="Times New Roman" w:hAnsi="Times New Roman" w:cs="Times New Roman"/>
                <w:bCs/>
                <w:sz w:val="24"/>
                <w:szCs w:val="24"/>
                <w:lang w:eastAsia="ru-RU"/>
              </w:rPr>
              <w:t>ИППП бактериальной и вирусной этиологии</w:t>
            </w:r>
          </w:p>
        </w:tc>
        <w:tc>
          <w:tcPr>
            <w:tcW w:w="3135" w:type="pct"/>
          </w:tcPr>
          <w:p w14:paraId="56087957" w14:textId="77777777" w:rsidR="003C4122" w:rsidRPr="003C4122" w:rsidRDefault="003C4122" w:rsidP="008774CB">
            <w:pPr>
              <w:jc w:val="both"/>
            </w:pPr>
            <w:r w:rsidRPr="00800360">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10.</w:t>
            </w:r>
            <w:r>
              <w:t xml:space="preserve"> </w:t>
            </w:r>
            <w:r w:rsidRPr="003C4122">
              <w:rPr>
                <w:rFonts w:ascii="Times New Roman" w:eastAsia="Times New Roman" w:hAnsi="Times New Roman" w:cs="Times New Roman"/>
                <w:bCs/>
                <w:sz w:val="24"/>
                <w:szCs w:val="24"/>
                <w:lang w:eastAsia="ru-RU"/>
              </w:rPr>
              <w:t>Урогенитальный трихомониаз, хламидиоз, микоплазмоз (уреаплазмоз)</w:t>
            </w:r>
            <w:r w:rsidR="008774CB">
              <w:rPr>
                <w:rFonts w:ascii="Times New Roman" w:eastAsia="Times New Roman" w:hAnsi="Times New Roman" w:cs="Times New Roman"/>
                <w:bCs/>
                <w:sz w:val="24"/>
                <w:szCs w:val="24"/>
                <w:lang w:eastAsia="ru-RU"/>
              </w:rPr>
              <w:t>, кандидоз.</w:t>
            </w:r>
            <w:r w:rsidRPr="003C4122">
              <w:rPr>
                <w:rFonts w:ascii="Times New Roman" w:eastAsia="Times New Roman" w:hAnsi="Times New Roman" w:cs="Times New Roman"/>
                <w:bCs/>
                <w:sz w:val="24"/>
                <w:szCs w:val="24"/>
                <w:lang w:eastAsia="ru-RU"/>
              </w:rPr>
              <w:t xml:space="preserve"> Эпидемиология. Этиология. Механизм передачи инфекции. Классификация. Клиническая картина урогенитального тризомониаза, хламидиоза, микоплазмоза (уреаплазмоза)</w:t>
            </w:r>
            <w:r w:rsidR="008774CB">
              <w:rPr>
                <w:rFonts w:ascii="Times New Roman" w:eastAsia="Times New Roman" w:hAnsi="Times New Roman" w:cs="Times New Roman"/>
                <w:bCs/>
                <w:sz w:val="24"/>
                <w:szCs w:val="24"/>
                <w:lang w:eastAsia="ru-RU"/>
              </w:rPr>
              <w:t>, кандидоза</w:t>
            </w:r>
            <w:r w:rsidRPr="003C4122">
              <w:rPr>
                <w:rFonts w:ascii="Times New Roman" w:eastAsia="Times New Roman" w:hAnsi="Times New Roman" w:cs="Times New Roman"/>
                <w:bCs/>
                <w:sz w:val="24"/>
                <w:szCs w:val="24"/>
                <w:lang w:eastAsia="ru-RU"/>
              </w:rPr>
              <w:t xml:space="preserve">. Методы диагностики. Скрининг. Принципы лечения. Критерии излеченности. Профилактика, проведение работы по пропаганде здорового образа жизни.  </w:t>
            </w:r>
            <w:r w:rsidR="008774CB" w:rsidRPr="00800360">
              <w:rPr>
                <w:rFonts w:ascii="Times New Roman" w:eastAsia="Times New Roman" w:hAnsi="Times New Roman" w:cs="Times New Roman"/>
                <w:bCs/>
                <w:sz w:val="24"/>
                <w:szCs w:val="24"/>
                <w:lang w:eastAsia="ru-RU"/>
              </w:rPr>
              <w:t>Проведение диагностики инфекций, передаваемых половым путем вирусной этиологии</w:t>
            </w:r>
            <w:r w:rsidR="008774CB">
              <w:rPr>
                <w:rFonts w:ascii="Times New Roman" w:eastAsia="Times New Roman" w:hAnsi="Times New Roman" w:cs="Times New Roman"/>
                <w:bCs/>
                <w:sz w:val="24"/>
                <w:szCs w:val="24"/>
                <w:lang w:eastAsia="ru-RU"/>
              </w:rPr>
              <w:t>:</w:t>
            </w:r>
            <w:r w:rsidR="008774CB" w:rsidRPr="00800360">
              <w:rPr>
                <w:rFonts w:ascii="Times New Roman" w:eastAsia="Times New Roman" w:hAnsi="Times New Roman" w:cs="Times New Roman"/>
                <w:bCs/>
                <w:sz w:val="24"/>
                <w:szCs w:val="24"/>
                <w:lang w:eastAsia="ru-RU"/>
              </w:rPr>
              <w:t xml:space="preserve"> генитальный герпес, цитомегаловирусная инфекция, папилломавирусная инфекция, ВИЧ-инфекция и СПИД.. Подготовка пациентки, медицинского инструментария, материалов и медикаментов. Должностные обязанности акушерки. Лечение инфекций, передаваемые половым путем вирусной этиологии под руководством врача в соответствии со стандартами оказания медицинской помощи</w:t>
            </w:r>
          </w:p>
        </w:tc>
        <w:tc>
          <w:tcPr>
            <w:tcW w:w="737" w:type="pct"/>
          </w:tcPr>
          <w:p w14:paraId="1E23DC7E" w14:textId="77777777" w:rsidR="003C4122" w:rsidRDefault="006107E3"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800360" w:rsidRPr="00800360" w14:paraId="5B572780" w14:textId="77777777" w:rsidTr="00C87B8C">
        <w:trPr>
          <w:trHeight w:val="217"/>
        </w:trPr>
        <w:tc>
          <w:tcPr>
            <w:tcW w:w="1128" w:type="pct"/>
          </w:tcPr>
          <w:p w14:paraId="70ADFE7A" w14:textId="77777777" w:rsidR="00800360" w:rsidRPr="00800360" w:rsidRDefault="00800360" w:rsidP="00890405">
            <w:pPr>
              <w:spacing w:after="0"/>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Тема 1.7. </w:t>
            </w:r>
            <w:r w:rsidR="00890405">
              <w:rPr>
                <w:rFonts w:ascii="Times New Roman" w:eastAsia="Times New Roman" w:hAnsi="Times New Roman" w:cs="Times New Roman"/>
                <w:b/>
                <w:bCs/>
                <w:sz w:val="24"/>
                <w:szCs w:val="24"/>
                <w:lang w:eastAsia="ru-RU"/>
              </w:rPr>
              <w:t>Бесплодный брак</w:t>
            </w:r>
          </w:p>
          <w:p w14:paraId="5E0870C6" w14:textId="77777777" w:rsidR="00800360" w:rsidRPr="00800360" w:rsidRDefault="00800360" w:rsidP="00800360">
            <w:pPr>
              <w:spacing w:after="0"/>
              <w:rPr>
                <w:rFonts w:ascii="Times New Roman" w:eastAsia="Times New Roman" w:hAnsi="Times New Roman" w:cs="Times New Roman"/>
                <w:b/>
                <w:bCs/>
                <w:sz w:val="24"/>
                <w:szCs w:val="24"/>
                <w:lang w:eastAsia="ru-RU"/>
              </w:rPr>
            </w:pPr>
          </w:p>
        </w:tc>
        <w:tc>
          <w:tcPr>
            <w:tcW w:w="3135" w:type="pct"/>
          </w:tcPr>
          <w:p w14:paraId="04DB4FD9" w14:textId="77777777" w:rsidR="00800360" w:rsidRPr="00800360" w:rsidRDefault="00800360" w:rsidP="00800360">
            <w:pPr>
              <w:suppressAutoHyphens/>
              <w:spacing w:after="0"/>
              <w:jc w:val="both"/>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
                <w:bCs/>
                <w:sz w:val="24"/>
                <w:szCs w:val="24"/>
                <w:lang w:eastAsia="ru-RU"/>
              </w:rPr>
              <w:t>Содержание</w:t>
            </w:r>
          </w:p>
        </w:tc>
        <w:tc>
          <w:tcPr>
            <w:tcW w:w="737" w:type="pct"/>
          </w:tcPr>
          <w:p w14:paraId="6C92EB3B" w14:textId="77777777" w:rsidR="00800360" w:rsidRPr="00800360" w:rsidRDefault="00800360" w:rsidP="00800360">
            <w:pPr>
              <w:suppressAutoHyphens/>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8</w:t>
            </w:r>
          </w:p>
        </w:tc>
      </w:tr>
      <w:tr w:rsidR="00800360" w:rsidRPr="00800360" w14:paraId="7FC5DE6F" w14:textId="77777777" w:rsidTr="005F3DBE">
        <w:trPr>
          <w:trHeight w:val="1148"/>
        </w:trPr>
        <w:tc>
          <w:tcPr>
            <w:tcW w:w="1128" w:type="pct"/>
          </w:tcPr>
          <w:p w14:paraId="39933716" w14:textId="77777777" w:rsidR="00800360" w:rsidRPr="005F3DBE" w:rsidRDefault="00890405" w:rsidP="00890405">
            <w:pPr>
              <w:suppressAutoHyphens/>
              <w:spacing w:after="0"/>
              <w:rPr>
                <w:rFonts w:ascii="Times New Roman" w:hAnsi="Times New Roman" w:cs="Times New Roman"/>
                <w:bCs/>
                <w:sz w:val="24"/>
                <w:szCs w:val="24"/>
                <w:lang w:eastAsia="ru-RU"/>
              </w:rPr>
            </w:pPr>
            <w:r w:rsidRPr="005F3DBE">
              <w:rPr>
                <w:rFonts w:ascii="Times New Roman" w:eastAsia="Times New Roman" w:hAnsi="Times New Roman" w:cs="Times New Roman"/>
                <w:bCs/>
                <w:sz w:val="24"/>
                <w:szCs w:val="24"/>
                <w:lang w:eastAsia="ru-RU"/>
              </w:rPr>
              <w:t>1.</w:t>
            </w:r>
            <w:r w:rsidRPr="005F3DBE">
              <w:rPr>
                <w:rFonts w:ascii="Times New Roman" w:hAnsi="Times New Roman" w:cs="Times New Roman"/>
                <w:bCs/>
                <w:sz w:val="24"/>
                <w:szCs w:val="24"/>
                <w:lang w:eastAsia="ru-RU"/>
              </w:rPr>
              <w:t>7.1. Бесплодие в браке.</w:t>
            </w:r>
          </w:p>
        </w:tc>
        <w:tc>
          <w:tcPr>
            <w:tcW w:w="3135" w:type="pct"/>
          </w:tcPr>
          <w:p w14:paraId="5FB51BCF" w14:textId="77777777" w:rsidR="00800360" w:rsidRPr="00890405" w:rsidRDefault="00890405" w:rsidP="00890405">
            <w:pPr>
              <w:suppressAutoHyphens/>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Лекционное занятие 13. </w:t>
            </w:r>
            <w:r w:rsidRPr="00890405">
              <w:rPr>
                <w:rFonts w:ascii="Times New Roman" w:eastAsia="Times New Roman" w:hAnsi="Times New Roman" w:cs="Times New Roman"/>
                <w:bCs/>
                <w:sz w:val="24"/>
                <w:szCs w:val="24"/>
                <w:lang w:eastAsia="ru-RU"/>
              </w:rPr>
              <w:t>Классификация. Формы. Причины. Этапы обследования. Клиническое обследование. Лабораторно-инструментальные исследования. Лечение (методы консервативного, хирургического, альтернативного лечения). Профилактика.</w:t>
            </w:r>
          </w:p>
        </w:tc>
        <w:tc>
          <w:tcPr>
            <w:tcW w:w="737" w:type="pct"/>
          </w:tcPr>
          <w:p w14:paraId="41F8C5B7"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2</w:t>
            </w:r>
          </w:p>
        </w:tc>
      </w:tr>
      <w:tr w:rsidR="005F3DBE" w:rsidRPr="00800360" w14:paraId="31B16C97" w14:textId="77777777" w:rsidTr="005F3DBE">
        <w:trPr>
          <w:trHeight w:val="1148"/>
        </w:trPr>
        <w:tc>
          <w:tcPr>
            <w:tcW w:w="1128" w:type="pct"/>
          </w:tcPr>
          <w:p w14:paraId="64F34A2C" w14:textId="77777777" w:rsidR="005F3DBE" w:rsidRPr="005F3DBE" w:rsidRDefault="005F3DBE" w:rsidP="00890405">
            <w:pPr>
              <w:suppressAutoHyphens/>
              <w:spacing w:after="0"/>
              <w:rPr>
                <w:rFonts w:ascii="Times New Roman" w:eastAsia="Times New Roman" w:hAnsi="Times New Roman" w:cs="Times New Roman"/>
                <w:bCs/>
                <w:sz w:val="24"/>
                <w:szCs w:val="24"/>
                <w:lang w:eastAsia="ru-RU"/>
              </w:rPr>
            </w:pPr>
            <w:r w:rsidRPr="005F3DBE">
              <w:rPr>
                <w:rFonts w:ascii="Times New Roman" w:eastAsia="Times New Roman" w:hAnsi="Times New Roman" w:cs="Times New Roman"/>
                <w:bCs/>
                <w:sz w:val="24"/>
                <w:szCs w:val="24"/>
                <w:lang w:eastAsia="ru-RU"/>
              </w:rPr>
              <w:t xml:space="preserve">1.7.1. </w:t>
            </w:r>
            <w:r w:rsidRPr="005F3DBE">
              <w:rPr>
                <w:rFonts w:ascii="Times New Roman" w:hAnsi="Times New Roman" w:cs="Times New Roman"/>
                <w:bCs/>
                <w:sz w:val="24"/>
                <w:szCs w:val="24"/>
                <w:lang w:eastAsia="ru-RU"/>
              </w:rPr>
              <w:t>Современные методы диагностики, лечения и профилактики бесплодия в браке.</w:t>
            </w:r>
          </w:p>
        </w:tc>
        <w:tc>
          <w:tcPr>
            <w:tcW w:w="3135" w:type="pct"/>
          </w:tcPr>
          <w:p w14:paraId="647171F1" w14:textId="77777777" w:rsidR="005F3DBE" w:rsidRPr="005F3DBE" w:rsidRDefault="005F3DBE" w:rsidP="00890405">
            <w:pPr>
              <w:suppressAutoHyphens/>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Семинарское занятие 5. </w:t>
            </w:r>
            <w:r w:rsidR="00462E19" w:rsidRPr="00462E19">
              <w:rPr>
                <w:rFonts w:ascii="Times New Roman" w:eastAsia="Times New Roman" w:hAnsi="Times New Roman" w:cs="Times New Roman"/>
                <w:bCs/>
                <w:sz w:val="24"/>
                <w:szCs w:val="24"/>
                <w:lang w:eastAsia="ru-RU"/>
              </w:rPr>
              <w:t>Классификация. Формы. Причины. Этапы обследования. Клиническое обследование. Лабораторно-инструментальные исследования. Лечение (методы консервативного, хирургического, альтернативного лечения). Профилактика.</w:t>
            </w:r>
          </w:p>
        </w:tc>
        <w:tc>
          <w:tcPr>
            <w:tcW w:w="737" w:type="pct"/>
          </w:tcPr>
          <w:p w14:paraId="6F2D2355" w14:textId="77777777" w:rsidR="005F3DBE" w:rsidRPr="00800360" w:rsidRDefault="005F3DBE"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00360" w:rsidRPr="00800360" w14:paraId="2675ECA9" w14:textId="77777777" w:rsidTr="00C87B8C">
        <w:trPr>
          <w:trHeight w:val="315"/>
        </w:trPr>
        <w:tc>
          <w:tcPr>
            <w:tcW w:w="1128" w:type="pct"/>
          </w:tcPr>
          <w:p w14:paraId="7E9FA84E" w14:textId="77777777" w:rsidR="00800360" w:rsidRPr="004B2247" w:rsidRDefault="004B2247" w:rsidP="00800360">
            <w:pPr>
              <w:suppressAutoHyphens/>
              <w:spacing w:after="0"/>
              <w:rPr>
                <w:rFonts w:ascii="Times New Roman" w:eastAsia="Times New Roman" w:hAnsi="Times New Roman" w:cs="Times New Roman"/>
                <w:bCs/>
                <w:sz w:val="24"/>
                <w:szCs w:val="24"/>
                <w:lang w:eastAsia="ru-RU"/>
              </w:rPr>
            </w:pPr>
            <w:r w:rsidRPr="004B2247">
              <w:rPr>
                <w:rFonts w:ascii="Times New Roman" w:eastAsia="Times New Roman" w:hAnsi="Times New Roman" w:cs="Times New Roman"/>
                <w:bCs/>
                <w:sz w:val="24"/>
                <w:szCs w:val="24"/>
                <w:lang w:eastAsia="ru-RU"/>
              </w:rPr>
              <w:t xml:space="preserve">1.7.1. </w:t>
            </w:r>
            <w:r>
              <w:rPr>
                <w:rFonts w:ascii="Times New Roman" w:eastAsia="Times New Roman" w:hAnsi="Times New Roman" w:cs="Times New Roman"/>
                <w:bCs/>
                <w:sz w:val="24"/>
                <w:szCs w:val="24"/>
                <w:lang w:eastAsia="ru-RU"/>
              </w:rPr>
              <w:t>Бесплодие в браке.</w:t>
            </w:r>
          </w:p>
        </w:tc>
        <w:tc>
          <w:tcPr>
            <w:tcW w:w="3135" w:type="pct"/>
          </w:tcPr>
          <w:p w14:paraId="4E08B52A" w14:textId="77777777" w:rsidR="00800360" w:rsidRPr="004B2247" w:rsidRDefault="00800360" w:rsidP="0047064D">
            <w:pPr>
              <w:jc w:val="both"/>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
                <w:bCs/>
                <w:sz w:val="24"/>
                <w:szCs w:val="24"/>
                <w:lang w:eastAsia="ru-RU"/>
              </w:rPr>
              <w:t xml:space="preserve">Практическое занятие </w:t>
            </w:r>
            <w:r w:rsidR="004B2247">
              <w:rPr>
                <w:rFonts w:ascii="Times New Roman" w:eastAsia="Times New Roman" w:hAnsi="Times New Roman" w:cs="Times New Roman"/>
                <w:b/>
                <w:bCs/>
                <w:sz w:val="24"/>
                <w:szCs w:val="24"/>
                <w:lang w:eastAsia="ru-RU"/>
              </w:rPr>
              <w:t>11.</w:t>
            </w:r>
            <w:r w:rsidRPr="00800360">
              <w:rPr>
                <w:rFonts w:ascii="Times New Roman" w:eastAsia="Times New Roman" w:hAnsi="Times New Roman" w:cs="Times New Roman"/>
                <w:b/>
                <w:bCs/>
                <w:sz w:val="24"/>
                <w:szCs w:val="24"/>
                <w:lang w:eastAsia="ru-RU"/>
              </w:rPr>
              <w:t xml:space="preserve"> </w:t>
            </w:r>
            <w:r w:rsidR="004B2247" w:rsidRPr="004B2247">
              <w:rPr>
                <w:rFonts w:ascii="Times New Roman" w:eastAsia="Times New Roman" w:hAnsi="Times New Roman" w:cs="Times New Roman"/>
                <w:bCs/>
                <w:sz w:val="24"/>
                <w:szCs w:val="24"/>
                <w:lang w:eastAsia="ru-RU"/>
              </w:rPr>
              <w:t>Женское бесплодие</w:t>
            </w:r>
            <w:r w:rsidR="004B2247">
              <w:rPr>
                <w:rFonts w:ascii="Times New Roman" w:eastAsia="Times New Roman" w:hAnsi="Times New Roman" w:cs="Times New Roman"/>
                <w:bCs/>
                <w:sz w:val="24"/>
                <w:szCs w:val="24"/>
                <w:lang w:eastAsia="ru-RU"/>
              </w:rPr>
              <w:t xml:space="preserve">. </w:t>
            </w:r>
            <w:r w:rsidR="004B2247" w:rsidRPr="004B2247">
              <w:rPr>
                <w:rFonts w:ascii="Times New Roman" w:eastAsia="Times New Roman" w:hAnsi="Times New Roman" w:cs="Times New Roman"/>
                <w:bCs/>
                <w:sz w:val="24"/>
                <w:szCs w:val="24"/>
                <w:lang w:eastAsia="ru-RU"/>
              </w:rPr>
              <w:t>Первичное, вторичное бесплодие. Причины. Этапы обследования. Клиническое обследование. Лабораторно-инструментальные исследования. Методы лечения: консервативное, хирургическое, альтернативное.</w:t>
            </w:r>
            <w:r w:rsidR="004B2247">
              <w:rPr>
                <w:rFonts w:ascii="Times New Roman" w:eastAsia="Times New Roman" w:hAnsi="Times New Roman" w:cs="Times New Roman"/>
                <w:bCs/>
                <w:sz w:val="24"/>
                <w:szCs w:val="24"/>
                <w:lang w:eastAsia="ru-RU"/>
              </w:rPr>
              <w:t xml:space="preserve"> </w:t>
            </w:r>
            <w:r w:rsidR="004B2247" w:rsidRPr="004B2247">
              <w:rPr>
                <w:rFonts w:ascii="Times New Roman" w:eastAsia="Times New Roman" w:hAnsi="Times New Roman" w:cs="Times New Roman"/>
                <w:bCs/>
                <w:sz w:val="24"/>
                <w:szCs w:val="24"/>
                <w:lang w:eastAsia="ru-RU"/>
              </w:rPr>
              <w:t>Мужское бесплодие</w:t>
            </w:r>
            <w:r w:rsidR="004B2247">
              <w:rPr>
                <w:rFonts w:ascii="Times New Roman" w:eastAsia="Times New Roman" w:hAnsi="Times New Roman" w:cs="Times New Roman"/>
                <w:bCs/>
                <w:sz w:val="24"/>
                <w:szCs w:val="24"/>
                <w:lang w:eastAsia="ru-RU"/>
              </w:rPr>
              <w:t xml:space="preserve">. </w:t>
            </w:r>
            <w:r w:rsidR="004B2247" w:rsidRPr="004B2247">
              <w:rPr>
                <w:rFonts w:ascii="Times New Roman" w:eastAsia="Times New Roman" w:hAnsi="Times New Roman" w:cs="Times New Roman"/>
                <w:bCs/>
                <w:sz w:val="24"/>
                <w:szCs w:val="24"/>
                <w:lang w:eastAsia="ru-RU"/>
              </w:rPr>
              <w:t xml:space="preserve">Формы мужского бесплодия. Причины (основные, дополнительные). Методы диагностики. Клиническое обследование. Лабораторно-инструментальные исследования. Нормальные показатели спермограммы. </w:t>
            </w:r>
            <w:r w:rsidR="004B2247" w:rsidRPr="004B2247">
              <w:rPr>
                <w:rFonts w:ascii="Times New Roman" w:eastAsia="Times New Roman" w:hAnsi="Times New Roman" w:cs="Times New Roman"/>
                <w:bCs/>
                <w:sz w:val="24"/>
                <w:szCs w:val="24"/>
                <w:lang w:eastAsia="ru-RU"/>
              </w:rPr>
              <w:lastRenderedPageBreak/>
              <w:t>Методы консервативного, хирургического и альтернативного лечения (искусственная инсеминация спермой мужа (ИИСМ), искусственная инсеминация спермой донора (ИИСД)). Показания. Противопоказания. Прогноз. Профилактика.</w:t>
            </w:r>
          </w:p>
        </w:tc>
        <w:tc>
          <w:tcPr>
            <w:tcW w:w="737" w:type="pct"/>
          </w:tcPr>
          <w:p w14:paraId="3F1AFDC6" w14:textId="77777777" w:rsidR="00800360" w:rsidRPr="00800360" w:rsidRDefault="004B2247"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p w14:paraId="098675E4" w14:textId="77777777" w:rsidR="00800360" w:rsidRPr="00800360" w:rsidRDefault="00800360" w:rsidP="00800360">
            <w:pPr>
              <w:spacing w:after="0"/>
              <w:jc w:val="center"/>
              <w:rPr>
                <w:rFonts w:ascii="Times New Roman" w:eastAsia="Times New Roman" w:hAnsi="Times New Roman" w:cs="Times New Roman"/>
                <w:sz w:val="24"/>
                <w:szCs w:val="24"/>
                <w:lang w:eastAsia="ru-RU"/>
              </w:rPr>
            </w:pPr>
          </w:p>
          <w:p w14:paraId="066560F5" w14:textId="77777777" w:rsidR="00800360" w:rsidRPr="00800360" w:rsidRDefault="00800360" w:rsidP="00800360">
            <w:pPr>
              <w:spacing w:after="0"/>
              <w:jc w:val="center"/>
              <w:rPr>
                <w:rFonts w:ascii="Times New Roman" w:eastAsia="Times New Roman" w:hAnsi="Times New Roman" w:cs="Times New Roman"/>
                <w:sz w:val="24"/>
                <w:szCs w:val="24"/>
                <w:lang w:eastAsia="ru-RU"/>
              </w:rPr>
            </w:pPr>
          </w:p>
          <w:p w14:paraId="7A454229" w14:textId="77777777" w:rsidR="00800360" w:rsidRPr="00800360" w:rsidRDefault="00800360" w:rsidP="00800360">
            <w:pPr>
              <w:spacing w:after="0"/>
              <w:jc w:val="center"/>
              <w:rPr>
                <w:rFonts w:ascii="Times New Roman" w:eastAsia="Times New Roman" w:hAnsi="Times New Roman" w:cs="Times New Roman"/>
                <w:sz w:val="24"/>
                <w:szCs w:val="24"/>
                <w:lang w:eastAsia="ru-RU"/>
              </w:rPr>
            </w:pPr>
          </w:p>
          <w:p w14:paraId="4E0810B6"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p>
        </w:tc>
      </w:tr>
      <w:tr w:rsidR="00800360" w:rsidRPr="00800360" w14:paraId="47A3C47B" w14:textId="77777777" w:rsidTr="0078338D">
        <w:trPr>
          <w:trHeight w:val="389"/>
        </w:trPr>
        <w:tc>
          <w:tcPr>
            <w:tcW w:w="1128" w:type="pct"/>
          </w:tcPr>
          <w:p w14:paraId="1504E15E" w14:textId="77777777" w:rsidR="00800360" w:rsidRPr="00800360" w:rsidRDefault="00800360" w:rsidP="00800360">
            <w:pPr>
              <w:spacing w:after="0"/>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Тема 1.8. </w:t>
            </w:r>
            <w:r w:rsidR="0078338D">
              <w:rPr>
                <w:rFonts w:ascii="Times New Roman" w:eastAsia="Times New Roman" w:hAnsi="Times New Roman" w:cs="Times New Roman"/>
                <w:b/>
                <w:bCs/>
                <w:sz w:val="24"/>
                <w:szCs w:val="24"/>
                <w:lang w:eastAsia="ru-RU"/>
              </w:rPr>
              <w:t>Онкогинекология</w:t>
            </w:r>
          </w:p>
        </w:tc>
        <w:tc>
          <w:tcPr>
            <w:tcW w:w="3135" w:type="pct"/>
          </w:tcPr>
          <w:p w14:paraId="7746A20B" w14:textId="77777777" w:rsidR="00800360" w:rsidRPr="00800360" w:rsidRDefault="00800360" w:rsidP="00800360">
            <w:pPr>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Содержание</w:t>
            </w:r>
          </w:p>
        </w:tc>
        <w:tc>
          <w:tcPr>
            <w:tcW w:w="737" w:type="pct"/>
          </w:tcPr>
          <w:p w14:paraId="6BC38A76" w14:textId="77777777" w:rsidR="00800360" w:rsidRPr="00800360" w:rsidRDefault="00800360" w:rsidP="00800360">
            <w:pPr>
              <w:suppressAutoHyphens/>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10</w:t>
            </w:r>
          </w:p>
        </w:tc>
      </w:tr>
      <w:tr w:rsidR="00800360" w:rsidRPr="00800360" w14:paraId="0B34F66D" w14:textId="77777777" w:rsidTr="00C87B8C">
        <w:trPr>
          <w:trHeight w:val="756"/>
        </w:trPr>
        <w:tc>
          <w:tcPr>
            <w:tcW w:w="1128" w:type="pct"/>
          </w:tcPr>
          <w:p w14:paraId="70B58703" w14:textId="77777777" w:rsidR="00800360" w:rsidRPr="00C454C2" w:rsidRDefault="00C454C2" w:rsidP="00C454C2">
            <w:pPr>
              <w:suppressAutoHyphens/>
              <w:spacing w:after="0"/>
              <w:rPr>
                <w:rFonts w:ascii="Times New Roman" w:hAnsi="Times New Roman" w:cs="Times New Roman"/>
                <w:bCs/>
                <w:sz w:val="24"/>
                <w:szCs w:val="24"/>
                <w:lang w:eastAsia="ru-RU"/>
              </w:rPr>
            </w:pPr>
            <w:r w:rsidRPr="00C454C2">
              <w:rPr>
                <w:rFonts w:ascii="Times New Roman" w:eastAsia="Times New Roman" w:hAnsi="Times New Roman" w:cs="Times New Roman"/>
                <w:bCs/>
                <w:sz w:val="24"/>
                <w:szCs w:val="24"/>
                <w:lang w:eastAsia="ru-RU"/>
              </w:rPr>
              <w:t>1.</w:t>
            </w:r>
            <w:r w:rsidRPr="00C454C2">
              <w:rPr>
                <w:rFonts w:ascii="Times New Roman" w:hAnsi="Times New Roman" w:cs="Times New Roman"/>
                <w:bCs/>
                <w:sz w:val="24"/>
                <w:szCs w:val="24"/>
                <w:lang w:eastAsia="ru-RU"/>
              </w:rPr>
              <w:t xml:space="preserve">8.1. </w:t>
            </w:r>
            <w:r>
              <w:rPr>
                <w:rFonts w:ascii="Times New Roman" w:hAnsi="Times New Roman" w:cs="Times New Roman"/>
                <w:bCs/>
                <w:sz w:val="24"/>
                <w:szCs w:val="24"/>
                <w:lang w:eastAsia="ru-RU"/>
              </w:rPr>
              <w:t xml:space="preserve"> </w:t>
            </w:r>
            <w:r w:rsidRPr="00C454C2">
              <w:rPr>
                <w:rFonts w:ascii="Times New Roman" w:eastAsia="Times New Roman" w:hAnsi="Times New Roman" w:cs="Times New Roman"/>
                <w:bCs/>
                <w:sz w:val="24"/>
                <w:szCs w:val="24"/>
                <w:lang w:eastAsia="ru-RU"/>
              </w:rPr>
              <w:t>Опухолевидные образования женских половых органов</w:t>
            </w:r>
          </w:p>
        </w:tc>
        <w:tc>
          <w:tcPr>
            <w:tcW w:w="3135" w:type="pct"/>
          </w:tcPr>
          <w:p w14:paraId="7F09603E" w14:textId="77777777" w:rsidR="00800360" w:rsidRPr="00800360" w:rsidRDefault="00C454C2" w:rsidP="00C454C2">
            <w:pPr>
              <w:spacing w:after="0"/>
              <w:jc w:val="both"/>
              <w:rPr>
                <w:rFonts w:ascii="Times New Roman" w:eastAsia="Times New Roman" w:hAnsi="Times New Roman" w:cs="Times New Roman"/>
                <w:bCs/>
                <w:sz w:val="24"/>
                <w:szCs w:val="24"/>
                <w:lang w:eastAsia="ru-RU"/>
              </w:rPr>
            </w:pPr>
            <w:r w:rsidRPr="00C454C2">
              <w:rPr>
                <w:rFonts w:ascii="Times New Roman" w:eastAsia="Times New Roman" w:hAnsi="Times New Roman" w:cs="Times New Roman"/>
                <w:b/>
                <w:bCs/>
                <w:sz w:val="24"/>
                <w:szCs w:val="24"/>
                <w:lang w:eastAsia="ru-RU"/>
              </w:rPr>
              <w:t>Лекционное занятие 14.</w:t>
            </w:r>
            <w:r>
              <w:rPr>
                <w:rFonts w:ascii="Times New Roman" w:eastAsia="Times New Roman" w:hAnsi="Times New Roman" w:cs="Times New Roman"/>
                <w:bCs/>
                <w:sz w:val="24"/>
                <w:szCs w:val="24"/>
                <w:lang w:eastAsia="ru-RU"/>
              </w:rPr>
              <w:t xml:space="preserve"> </w:t>
            </w:r>
            <w:r w:rsidR="00443715" w:rsidRPr="00443715">
              <w:rPr>
                <w:rFonts w:ascii="Times New Roman" w:eastAsia="Times New Roman" w:hAnsi="Times New Roman" w:cs="Times New Roman"/>
                <w:bCs/>
                <w:sz w:val="24"/>
                <w:szCs w:val="24"/>
                <w:lang w:eastAsia="ru-RU"/>
              </w:rPr>
              <w:t>Понятие. Классификация. Этиология. Клиническая картина. Осложнения. Методы диагностики. Принципы лечения. Профилактика.</w:t>
            </w:r>
          </w:p>
        </w:tc>
        <w:tc>
          <w:tcPr>
            <w:tcW w:w="737" w:type="pct"/>
          </w:tcPr>
          <w:p w14:paraId="25BE28EE" w14:textId="77777777" w:rsidR="00800360" w:rsidRPr="00800360" w:rsidRDefault="00E64B2C"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00360" w:rsidRPr="00800360" w14:paraId="7740ACD0" w14:textId="77777777" w:rsidTr="00C42B6B">
        <w:trPr>
          <w:trHeight w:val="748"/>
        </w:trPr>
        <w:tc>
          <w:tcPr>
            <w:tcW w:w="1128" w:type="pct"/>
          </w:tcPr>
          <w:p w14:paraId="09DE5D69" w14:textId="77777777" w:rsidR="00800360" w:rsidRPr="00B969A5" w:rsidRDefault="00B969A5" w:rsidP="00B969A5">
            <w:pPr>
              <w:suppressAutoHyphens/>
              <w:spacing w:after="0"/>
              <w:rPr>
                <w:rFonts w:ascii="Times New Roman" w:hAnsi="Times New Roman" w:cs="Times New Roman"/>
                <w:bCs/>
                <w:sz w:val="24"/>
                <w:szCs w:val="24"/>
                <w:lang w:eastAsia="ru-RU"/>
              </w:rPr>
            </w:pPr>
            <w:r w:rsidRPr="00B969A5">
              <w:rPr>
                <w:rFonts w:ascii="Times New Roman" w:eastAsia="Times New Roman" w:hAnsi="Times New Roman" w:cs="Times New Roman"/>
                <w:bCs/>
                <w:sz w:val="24"/>
                <w:szCs w:val="24"/>
                <w:lang w:eastAsia="ru-RU"/>
              </w:rPr>
              <w:t>1.</w:t>
            </w:r>
            <w:r w:rsidRPr="00B969A5">
              <w:rPr>
                <w:rFonts w:ascii="Times New Roman" w:hAnsi="Times New Roman" w:cs="Times New Roman"/>
                <w:bCs/>
                <w:sz w:val="24"/>
                <w:szCs w:val="24"/>
                <w:lang w:eastAsia="ru-RU"/>
              </w:rPr>
              <w:t xml:space="preserve">8.2. </w:t>
            </w:r>
            <w:r w:rsidR="00C42B6B">
              <w:rPr>
                <w:rFonts w:ascii="Times New Roman" w:hAnsi="Times New Roman" w:cs="Times New Roman"/>
                <w:bCs/>
                <w:sz w:val="24"/>
                <w:szCs w:val="24"/>
                <w:lang w:eastAsia="ru-RU"/>
              </w:rPr>
              <w:t>Эндометриоз.</w:t>
            </w:r>
          </w:p>
        </w:tc>
        <w:tc>
          <w:tcPr>
            <w:tcW w:w="3135" w:type="pct"/>
          </w:tcPr>
          <w:p w14:paraId="32B24642" w14:textId="77777777" w:rsidR="00800360" w:rsidRPr="00800360" w:rsidRDefault="00B969A5" w:rsidP="00B969A5">
            <w:pPr>
              <w:spacing w:after="0"/>
              <w:jc w:val="both"/>
              <w:rPr>
                <w:rFonts w:ascii="Times New Roman" w:eastAsia="Times New Roman" w:hAnsi="Times New Roman" w:cs="Times New Roman"/>
                <w:bCs/>
                <w:sz w:val="24"/>
                <w:szCs w:val="24"/>
                <w:lang w:eastAsia="ru-RU"/>
              </w:rPr>
            </w:pPr>
            <w:r w:rsidRPr="00C454C2">
              <w:rPr>
                <w:rFonts w:ascii="Times New Roman" w:eastAsia="Times New Roman" w:hAnsi="Times New Roman" w:cs="Times New Roman"/>
                <w:b/>
                <w:bCs/>
                <w:sz w:val="24"/>
                <w:szCs w:val="24"/>
                <w:lang w:eastAsia="ru-RU"/>
              </w:rPr>
              <w:t>Лекционное занятие 1</w:t>
            </w:r>
            <w:r>
              <w:rPr>
                <w:rFonts w:ascii="Times New Roman" w:eastAsia="Times New Roman" w:hAnsi="Times New Roman" w:cs="Times New Roman"/>
                <w:b/>
                <w:bCs/>
                <w:sz w:val="24"/>
                <w:szCs w:val="24"/>
                <w:lang w:eastAsia="ru-RU"/>
              </w:rPr>
              <w:t>5</w:t>
            </w:r>
            <w:r w:rsidRPr="00C454C2">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r w:rsidR="00C42B6B" w:rsidRPr="00C42B6B">
              <w:rPr>
                <w:rFonts w:ascii="Times New Roman" w:eastAsia="Times New Roman" w:hAnsi="Times New Roman" w:cs="Times New Roman"/>
                <w:bCs/>
                <w:sz w:val="24"/>
                <w:szCs w:val="24"/>
                <w:lang w:eastAsia="ru-RU"/>
              </w:rPr>
              <w:t>Понятие. Классификация. Этиология. Клиническая картина. Осложнения. Методы диагностики. Принципы лечения. Профилактика.</w:t>
            </w:r>
          </w:p>
        </w:tc>
        <w:tc>
          <w:tcPr>
            <w:tcW w:w="737" w:type="pct"/>
          </w:tcPr>
          <w:p w14:paraId="7C3E25E5" w14:textId="77777777" w:rsidR="00800360" w:rsidRPr="00800360" w:rsidRDefault="00E64B2C"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00360" w:rsidRPr="00800360" w14:paraId="311BDF57" w14:textId="77777777" w:rsidTr="00C87B8C">
        <w:trPr>
          <w:trHeight w:val="345"/>
        </w:trPr>
        <w:tc>
          <w:tcPr>
            <w:tcW w:w="1128" w:type="pct"/>
          </w:tcPr>
          <w:p w14:paraId="073293B0" w14:textId="77777777" w:rsidR="00800360" w:rsidRPr="00FC466D" w:rsidRDefault="00FC466D" w:rsidP="00FC466D">
            <w:pPr>
              <w:suppressAutoHyphens/>
              <w:spacing w:after="0"/>
              <w:rPr>
                <w:rFonts w:ascii="Times New Roman" w:hAnsi="Times New Roman" w:cs="Times New Roman"/>
                <w:bCs/>
                <w:sz w:val="24"/>
                <w:szCs w:val="24"/>
                <w:lang w:eastAsia="ru-RU"/>
              </w:rPr>
            </w:pPr>
            <w:r w:rsidRPr="00FC466D">
              <w:rPr>
                <w:rFonts w:ascii="Times New Roman" w:eastAsia="Times New Roman" w:hAnsi="Times New Roman" w:cs="Times New Roman"/>
                <w:bCs/>
                <w:sz w:val="24"/>
                <w:szCs w:val="24"/>
                <w:lang w:eastAsia="ru-RU"/>
              </w:rPr>
              <w:t>1.</w:t>
            </w:r>
            <w:r w:rsidRPr="00FC466D">
              <w:rPr>
                <w:rFonts w:ascii="Times New Roman" w:hAnsi="Times New Roman" w:cs="Times New Roman"/>
                <w:bCs/>
                <w:sz w:val="24"/>
                <w:szCs w:val="24"/>
                <w:lang w:eastAsia="ru-RU"/>
              </w:rPr>
              <w:t>8.3. Фоновые и предраковые заболевания женских половых органов.</w:t>
            </w:r>
          </w:p>
        </w:tc>
        <w:tc>
          <w:tcPr>
            <w:tcW w:w="3135" w:type="pct"/>
          </w:tcPr>
          <w:p w14:paraId="3A587E9C" w14:textId="77777777" w:rsidR="00FC466D" w:rsidRPr="00800360" w:rsidRDefault="00FC466D" w:rsidP="00FC466D">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Лекционн</w:t>
            </w:r>
            <w:r w:rsidR="00800360" w:rsidRPr="00800360">
              <w:rPr>
                <w:rFonts w:ascii="Times New Roman" w:eastAsia="Times New Roman" w:hAnsi="Times New Roman" w:cs="Times New Roman"/>
                <w:b/>
                <w:bCs/>
                <w:sz w:val="24"/>
                <w:szCs w:val="24"/>
                <w:lang w:eastAsia="ru-RU"/>
              </w:rPr>
              <w:t xml:space="preserve">ое занятие </w:t>
            </w:r>
            <w:r>
              <w:rPr>
                <w:rFonts w:ascii="Times New Roman" w:eastAsia="Times New Roman" w:hAnsi="Times New Roman" w:cs="Times New Roman"/>
                <w:b/>
                <w:bCs/>
                <w:sz w:val="24"/>
                <w:szCs w:val="24"/>
                <w:lang w:eastAsia="ru-RU"/>
              </w:rPr>
              <w:t>16.</w:t>
            </w:r>
            <w:r w:rsidR="00800360" w:rsidRPr="00800360">
              <w:rPr>
                <w:rFonts w:ascii="Times New Roman" w:eastAsia="Times New Roman" w:hAnsi="Times New Roman" w:cs="Times New Roman"/>
                <w:b/>
                <w:bCs/>
                <w:sz w:val="24"/>
                <w:szCs w:val="24"/>
                <w:lang w:eastAsia="ru-RU"/>
              </w:rPr>
              <w:t xml:space="preserve"> </w:t>
            </w:r>
            <w:r w:rsidRPr="00FC466D">
              <w:rPr>
                <w:rFonts w:ascii="Times New Roman" w:eastAsia="Times New Roman" w:hAnsi="Times New Roman" w:cs="Times New Roman"/>
                <w:bCs/>
                <w:sz w:val="24"/>
                <w:szCs w:val="24"/>
                <w:lang w:eastAsia="ru-RU"/>
              </w:rPr>
              <w:t>Классификация. Этиология. Клиническая картина. Осложнения. Методы диагностики. Принципы лечения. Профилактика.</w:t>
            </w:r>
          </w:p>
          <w:p w14:paraId="6FFDFEEF" w14:textId="77777777" w:rsidR="00800360" w:rsidRPr="00800360" w:rsidRDefault="00800360" w:rsidP="00800360">
            <w:pPr>
              <w:spacing w:after="0"/>
              <w:ind w:left="360"/>
              <w:jc w:val="both"/>
              <w:rPr>
                <w:rFonts w:ascii="Times New Roman" w:eastAsia="Times New Roman" w:hAnsi="Times New Roman" w:cs="Times New Roman"/>
                <w:bCs/>
                <w:sz w:val="24"/>
                <w:szCs w:val="24"/>
                <w:lang w:eastAsia="ru-RU"/>
              </w:rPr>
            </w:pPr>
          </w:p>
        </w:tc>
        <w:tc>
          <w:tcPr>
            <w:tcW w:w="737" w:type="pct"/>
          </w:tcPr>
          <w:p w14:paraId="7E2A15F9" w14:textId="77777777" w:rsidR="00800360" w:rsidRPr="00800360" w:rsidRDefault="00FC466D"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2F99FB1A" w14:textId="77777777" w:rsidR="00800360" w:rsidRPr="00800360" w:rsidRDefault="00800360" w:rsidP="00800360">
            <w:pPr>
              <w:spacing w:after="0"/>
              <w:jc w:val="center"/>
              <w:rPr>
                <w:rFonts w:ascii="Times New Roman" w:eastAsia="Times New Roman" w:hAnsi="Times New Roman" w:cs="Times New Roman"/>
                <w:sz w:val="24"/>
                <w:szCs w:val="24"/>
                <w:lang w:eastAsia="ru-RU"/>
              </w:rPr>
            </w:pPr>
          </w:p>
          <w:p w14:paraId="4142E1D9" w14:textId="77777777" w:rsidR="00800360" w:rsidRPr="00800360" w:rsidRDefault="00800360" w:rsidP="00800360">
            <w:pPr>
              <w:spacing w:after="0"/>
              <w:jc w:val="center"/>
              <w:rPr>
                <w:rFonts w:ascii="Times New Roman" w:eastAsia="Times New Roman" w:hAnsi="Times New Roman" w:cs="Times New Roman"/>
                <w:sz w:val="24"/>
                <w:szCs w:val="24"/>
                <w:lang w:eastAsia="ru-RU"/>
              </w:rPr>
            </w:pPr>
          </w:p>
          <w:p w14:paraId="3DDF0DA9"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p>
        </w:tc>
      </w:tr>
      <w:tr w:rsidR="00FC466D" w:rsidRPr="00800360" w14:paraId="157003BD" w14:textId="77777777" w:rsidTr="00C87B8C">
        <w:trPr>
          <w:trHeight w:val="345"/>
        </w:trPr>
        <w:tc>
          <w:tcPr>
            <w:tcW w:w="1128" w:type="pct"/>
          </w:tcPr>
          <w:p w14:paraId="1553E95F" w14:textId="77777777" w:rsidR="00FC466D" w:rsidRPr="00FC466D" w:rsidRDefault="00C55671" w:rsidP="00FC466D">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1.8.4. </w:t>
            </w:r>
            <w:r w:rsidRPr="00C55671">
              <w:rPr>
                <w:rFonts w:ascii="Times New Roman" w:hAnsi="Times New Roman" w:cs="Times New Roman"/>
                <w:bCs/>
                <w:sz w:val="24"/>
                <w:szCs w:val="24"/>
                <w:lang w:eastAsia="ru-RU"/>
              </w:rPr>
              <w:t>Доброкачественные и злокачественные опухоли вульвы и влагалища. Рак шейки матки.</w:t>
            </w:r>
          </w:p>
        </w:tc>
        <w:tc>
          <w:tcPr>
            <w:tcW w:w="3135" w:type="pct"/>
          </w:tcPr>
          <w:p w14:paraId="4F2C900B" w14:textId="77777777" w:rsidR="00FC466D" w:rsidRPr="00C55671" w:rsidRDefault="00C55671" w:rsidP="00C67D9F">
            <w:pPr>
              <w:spacing w:after="0"/>
              <w:jc w:val="both"/>
              <w:rPr>
                <w:rFonts w:ascii="Times New Roman" w:eastAsia="Times New Roman" w:hAnsi="Times New Roman" w:cs="Times New Roman"/>
                <w:bCs/>
                <w:sz w:val="24"/>
                <w:szCs w:val="24"/>
                <w:lang w:eastAsia="ru-RU"/>
              </w:rPr>
            </w:pPr>
            <w:r w:rsidRPr="00C67D9F">
              <w:rPr>
                <w:rFonts w:ascii="Times New Roman" w:eastAsia="Times New Roman" w:hAnsi="Times New Roman" w:cs="Times New Roman"/>
                <w:b/>
                <w:bCs/>
                <w:sz w:val="24"/>
                <w:szCs w:val="24"/>
                <w:lang w:eastAsia="ru-RU"/>
              </w:rPr>
              <w:t>Лекционное занятие 17.</w:t>
            </w:r>
            <w:r w:rsidRPr="00C55671">
              <w:rPr>
                <w:rFonts w:ascii="Times New Roman" w:eastAsia="Times New Roman" w:hAnsi="Times New Roman" w:cs="Times New Roman"/>
                <w:bCs/>
                <w:sz w:val="24"/>
                <w:szCs w:val="24"/>
                <w:lang w:eastAsia="ru-RU"/>
              </w:rPr>
              <w:t xml:space="preserve"> Классификация. Этиология. Клиническая картина. Осложнения. Методы диагностики. Принципы лечения. Профилактика. Осложнения. Метастазировани</w:t>
            </w:r>
            <w:r w:rsidR="00C67D9F">
              <w:rPr>
                <w:rFonts w:ascii="Times New Roman" w:eastAsia="Times New Roman" w:hAnsi="Times New Roman" w:cs="Times New Roman"/>
                <w:bCs/>
                <w:sz w:val="24"/>
                <w:szCs w:val="24"/>
                <w:lang w:eastAsia="ru-RU"/>
              </w:rPr>
              <w:t>е</w:t>
            </w:r>
            <w:r w:rsidRPr="00C55671">
              <w:rPr>
                <w:rFonts w:ascii="Times New Roman" w:eastAsia="Times New Roman" w:hAnsi="Times New Roman" w:cs="Times New Roman"/>
                <w:bCs/>
                <w:sz w:val="24"/>
                <w:szCs w:val="24"/>
                <w:lang w:eastAsia="ru-RU"/>
              </w:rPr>
              <w:t>. Методы диагностики. Дифференциальная диагностика. Принципы лечения (методы немедикаментозного, медикаментозного, хирургического лечения).  Прогноз. Профилактика.</w:t>
            </w:r>
          </w:p>
        </w:tc>
        <w:tc>
          <w:tcPr>
            <w:tcW w:w="737" w:type="pct"/>
          </w:tcPr>
          <w:p w14:paraId="7B9EC81D" w14:textId="77777777" w:rsidR="00FC466D" w:rsidRDefault="00C55671"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C466D" w:rsidRPr="00800360" w14:paraId="6B9EEAF5" w14:textId="77777777" w:rsidTr="00C87B8C">
        <w:trPr>
          <w:trHeight w:val="345"/>
        </w:trPr>
        <w:tc>
          <w:tcPr>
            <w:tcW w:w="1128" w:type="pct"/>
          </w:tcPr>
          <w:p w14:paraId="054C1F3D" w14:textId="77777777" w:rsidR="00FC466D" w:rsidRPr="00FC466D" w:rsidRDefault="00372202" w:rsidP="00FC466D">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1.8.5. </w:t>
            </w:r>
            <w:r w:rsidRPr="00372202">
              <w:rPr>
                <w:rFonts w:ascii="Times New Roman" w:hAnsi="Times New Roman" w:cs="Times New Roman"/>
                <w:bCs/>
                <w:sz w:val="24"/>
                <w:szCs w:val="24"/>
                <w:lang w:eastAsia="ru-RU"/>
              </w:rPr>
              <w:t>Доброкачественные и злокачественные опухоли тела матки.</w:t>
            </w:r>
          </w:p>
        </w:tc>
        <w:tc>
          <w:tcPr>
            <w:tcW w:w="3135" w:type="pct"/>
          </w:tcPr>
          <w:p w14:paraId="545715C4" w14:textId="77777777" w:rsidR="00FC466D" w:rsidRPr="00372202" w:rsidRDefault="00372202" w:rsidP="00FC466D">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Лекционное занятие 18. </w:t>
            </w:r>
            <w:r w:rsidR="00790467" w:rsidRPr="00790467">
              <w:rPr>
                <w:rFonts w:ascii="Times New Roman" w:eastAsia="Times New Roman" w:hAnsi="Times New Roman" w:cs="Times New Roman"/>
                <w:bCs/>
                <w:sz w:val="24"/>
                <w:szCs w:val="24"/>
                <w:lang w:eastAsia="ru-RU"/>
              </w:rPr>
              <w:t>Классификация. Этиология. Клиническая картина. Осложнения. Методы диагностики. Принципы лечения. Профилактика. Осложнения. Метастазирования. Методы диагностики. Дифференциальная диагностика. Принципы лечения (методы немедикаментозного, медикаментозного, хирургического лечения).  Прогноз. Профилактика</w:t>
            </w:r>
            <w:r w:rsidR="00790467">
              <w:t>.</w:t>
            </w:r>
          </w:p>
        </w:tc>
        <w:tc>
          <w:tcPr>
            <w:tcW w:w="737" w:type="pct"/>
          </w:tcPr>
          <w:p w14:paraId="2BEAD94B" w14:textId="77777777" w:rsidR="00FC466D" w:rsidRDefault="00790467"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11A16" w:rsidRPr="00800360" w14:paraId="16A9B204" w14:textId="77777777" w:rsidTr="00C87B8C">
        <w:trPr>
          <w:trHeight w:val="345"/>
        </w:trPr>
        <w:tc>
          <w:tcPr>
            <w:tcW w:w="1128" w:type="pct"/>
          </w:tcPr>
          <w:p w14:paraId="4AA8BB9B" w14:textId="77777777" w:rsidR="00411A16" w:rsidRDefault="00411A16" w:rsidP="00FC466D">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1.8.6. </w:t>
            </w:r>
            <w:r w:rsidRPr="00411A16">
              <w:rPr>
                <w:rFonts w:ascii="Times New Roman" w:eastAsia="Times New Roman" w:hAnsi="Times New Roman" w:cs="Times New Roman"/>
                <w:bCs/>
                <w:sz w:val="24"/>
                <w:szCs w:val="24"/>
                <w:lang w:eastAsia="ru-RU"/>
              </w:rPr>
              <w:t>Доброкачественные и злокачественные опухоли яичников.</w:t>
            </w:r>
          </w:p>
        </w:tc>
        <w:tc>
          <w:tcPr>
            <w:tcW w:w="3135" w:type="pct"/>
          </w:tcPr>
          <w:p w14:paraId="4631F3DD" w14:textId="77777777" w:rsidR="00411A16" w:rsidRDefault="00411A16" w:rsidP="00411A16">
            <w:pPr>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Лекционное занятие 19. </w:t>
            </w:r>
            <w:r w:rsidRPr="00411A16">
              <w:rPr>
                <w:rFonts w:ascii="Times New Roman" w:eastAsia="Times New Roman" w:hAnsi="Times New Roman" w:cs="Times New Roman"/>
                <w:bCs/>
                <w:sz w:val="24"/>
                <w:szCs w:val="24"/>
                <w:lang w:eastAsia="ru-RU"/>
              </w:rPr>
              <w:t xml:space="preserve">Классификация. Этиология. Клиническая картина. Осложнения. Методы диагностики. Принципы лечения. Профилактика. Осложнения. Метастазирования. Методы диагностики. Дифференциальная диагностика. Принципы </w:t>
            </w:r>
            <w:r w:rsidRPr="00411A16">
              <w:rPr>
                <w:rFonts w:ascii="Times New Roman" w:eastAsia="Times New Roman" w:hAnsi="Times New Roman" w:cs="Times New Roman"/>
                <w:bCs/>
                <w:sz w:val="24"/>
                <w:szCs w:val="24"/>
                <w:lang w:eastAsia="ru-RU"/>
              </w:rPr>
              <w:lastRenderedPageBreak/>
              <w:t>лечения (методы немедикаментозного, медикаментозного, хирургического лечения).  Прогноз. Профилактика.</w:t>
            </w:r>
          </w:p>
        </w:tc>
        <w:tc>
          <w:tcPr>
            <w:tcW w:w="737" w:type="pct"/>
          </w:tcPr>
          <w:p w14:paraId="056534DD" w14:textId="77777777" w:rsidR="00411A16" w:rsidRDefault="003A2011"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r>
      <w:tr w:rsidR="003A2011" w:rsidRPr="00800360" w14:paraId="7F791772" w14:textId="77777777" w:rsidTr="00C87B8C">
        <w:trPr>
          <w:trHeight w:val="345"/>
        </w:trPr>
        <w:tc>
          <w:tcPr>
            <w:tcW w:w="1128" w:type="pct"/>
          </w:tcPr>
          <w:p w14:paraId="071F11FB" w14:textId="77777777" w:rsidR="003A2011" w:rsidRDefault="003A2011" w:rsidP="00FC466D">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1.8.1. </w:t>
            </w:r>
            <w:r w:rsidRPr="003A2011">
              <w:rPr>
                <w:rFonts w:ascii="Times New Roman" w:eastAsia="Times New Roman" w:hAnsi="Times New Roman" w:cs="Times New Roman"/>
                <w:bCs/>
                <w:sz w:val="24"/>
                <w:szCs w:val="24"/>
                <w:lang w:eastAsia="ru-RU"/>
              </w:rPr>
              <w:t>Современные методы диагностики и лечения эндометриоза</w:t>
            </w:r>
            <w:r>
              <w:rPr>
                <w:rFonts w:ascii="Times New Roman" w:eastAsia="Times New Roman" w:hAnsi="Times New Roman" w:cs="Times New Roman"/>
                <w:bCs/>
                <w:sz w:val="24"/>
                <w:szCs w:val="24"/>
                <w:lang w:eastAsia="ru-RU"/>
              </w:rPr>
              <w:t>.</w:t>
            </w:r>
          </w:p>
        </w:tc>
        <w:tc>
          <w:tcPr>
            <w:tcW w:w="3135" w:type="pct"/>
          </w:tcPr>
          <w:p w14:paraId="4E018B72" w14:textId="77777777" w:rsidR="003A2011" w:rsidRPr="009B692E" w:rsidRDefault="003A2011" w:rsidP="00411A16">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Семинарское занятие 6. </w:t>
            </w:r>
            <w:r w:rsidR="000C4B78" w:rsidRPr="000C4B78">
              <w:rPr>
                <w:rFonts w:ascii="Times New Roman" w:eastAsia="Times New Roman" w:hAnsi="Times New Roman" w:cs="Times New Roman"/>
                <w:bCs/>
                <w:sz w:val="24"/>
                <w:szCs w:val="24"/>
                <w:lang w:eastAsia="ru-RU"/>
              </w:rPr>
              <w:t>Классификация. Причины. Клиническая картина. Осложнения. Методы диагностики. Принципы лечения. Показания к консервативной, оперативной терапии. Прогноз. Роль, участие акушерки  в проведении диагностических, лечебных процедур,  в оказании помощи пациентам в периоперативном периоде, профилактических мероприятий.</w:t>
            </w:r>
          </w:p>
        </w:tc>
        <w:tc>
          <w:tcPr>
            <w:tcW w:w="737" w:type="pct"/>
          </w:tcPr>
          <w:p w14:paraId="2C4F7646" w14:textId="77777777" w:rsidR="003A2011" w:rsidRDefault="00BB75C0"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3A2011" w:rsidRPr="00800360" w14:paraId="6BC8BA2B" w14:textId="77777777" w:rsidTr="00C87B8C">
        <w:trPr>
          <w:trHeight w:val="345"/>
        </w:trPr>
        <w:tc>
          <w:tcPr>
            <w:tcW w:w="1128" w:type="pct"/>
          </w:tcPr>
          <w:p w14:paraId="63855D35" w14:textId="77777777" w:rsidR="003A2011" w:rsidRDefault="00BB75C0" w:rsidP="00BB75C0">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1.8.2. </w:t>
            </w:r>
            <w:r w:rsidRPr="00BB75C0">
              <w:rPr>
                <w:rFonts w:ascii="Times New Roman" w:eastAsia="Times New Roman" w:hAnsi="Times New Roman" w:cs="Times New Roman"/>
                <w:bCs/>
                <w:sz w:val="24"/>
                <w:szCs w:val="24"/>
                <w:lang w:eastAsia="ru-RU"/>
              </w:rPr>
              <w:t xml:space="preserve">Опухоли женских половых органов. </w:t>
            </w:r>
            <w:r>
              <w:rPr>
                <w:rFonts w:ascii="Times New Roman" w:eastAsia="Times New Roman" w:hAnsi="Times New Roman" w:cs="Times New Roman"/>
                <w:bCs/>
                <w:sz w:val="24"/>
                <w:szCs w:val="24"/>
                <w:lang w:eastAsia="ru-RU"/>
              </w:rPr>
              <w:t>Классификация, выделение групп риска. Профилактика</w:t>
            </w:r>
          </w:p>
        </w:tc>
        <w:tc>
          <w:tcPr>
            <w:tcW w:w="3135" w:type="pct"/>
          </w:tcPr>
          <w:p w14:paraId="0E55B092" w14:textId="77777777" w:rsidR="003A2011" w:rsidRPr="00BB75C0" w:rsidRDefault="00BB75C0" w:rsidP="00411A16">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Семинарское занятие 7. </w:t>
            </w:r>
            <w:r w:rsidRPr="00BB75C0">
              <w:rPr>
                <w:rFonts w:ascii="Times New Roman" w:eastAsia="Times New Roman" w:hAnsi="Times New Roman" w:cs="Times New Roman"/>
                <w:bCs/>
                <w:sz w:val="24"/>
                <w:szCs w:val="24"/>
                <w:lang w:eastAsia="ru-RU"/>
              </w:rPr>
              <w:t xml:space="preserve">Этиология. Классификация. </w:t>
            </w:r>
            <w:r w:rsidR="00D32E18">
              <w:rPr>
                <w:rFonts w:ascii="Times New Roman" w:eastAsia="Times New Roman" w:hAnsi="Times New Roman" w:cs="Times New Roman"/>
                <w:bCs/>
                <w:sz w:val="24"/>
                <w:szCs w:val="24"/>
                <w:lang w:eastAsia="ru-RU"/>
              </w:rPr>
              <w:t xml:space="preserve">Группы риска. </w:t>
            </w:r>
            <w:r w:rsidRPr="00BB75C0">
              <w:rPr>
                <w:rFonts w:ascii="Times New Roman" w:eastAsia="Times New Roman" w:hAnsi="Times New Roman" w:cs="Times New Roman"/>
                <w:bCs/>
                <w:sz w:val="24"/>
                <w:szCs w:val="24"/>
                <w:lang w:eastAsia="ru-RU"/>
              </w:rPr>
              <w:t>Клиническая картина. Осложнения. Методы диагностики. Принципы лечения. Прогноз. Профилактика (первичная, вторичная). Роль, участие акушерки  в проведении диагностических, лечебных процедур,  в оказании помощи пациентам в периоперативном периоде, профилактических мероприятий, диспансерном наблюдении.</w:t>
            </w:r>
          </w:p>
        </w:tc>
        <w:tc>
          <w:tcPr>
            <w:tcW w:w="737" w:type="pct"/>
          </w:tcPr>
          <w:p w14:paraId="08637D40" w14:textId="77777777" w:rsidR="003A2011" w:rsidRDefault="00BB75C0"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32E18" w:rsidRPr="00800360" w14:paraId="5DC73948" w14:textId="77777777" w:rsidTr="00115823">
        <w:trPr>
          <w:trHeight w:val="2515"/>
        </w:trPr>
        <w:tc>
          <w:tcPr>
            <w:tcW w:w="1128" w:type="pct"/>
          </w:tcPr>
          <w:p w14:paraId="0E9AED20" w14:textId="77777777" w:rsidR="00D32E18" w:rsidRDefault="00345A49" w:rsidP="00BB75C0">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1.8.1. </w:t>
            </w:r>
            <w:r w:rsidRPr="00345A49">
              <w:rPr>
                <w:rFonts w:ascii="Times New Roman" w:eastAsia="Times New Roman" w:hAnsi="Times New Roman" w:cs="Times New Roman"/>
                <w:bCs/>
                <w:sz w:val="24"/>
                <w:szCs w:val="24"/>
                <w:lang w:eastAsia="ru-RU"/>
              </w:rPr>
              <w:t>Опухолевидные образования женских половых органов. Эндометриоз</w:t>
            </w:r>
          </w:p>
        </w:tc>
        <w:tc>
          <w:tcPr>
            <w:tcW w:w="3135" w:type="pct"/>
          </w:tcPr>
          <w:p w14:paraId="68878E82" w14:textId="77777777" w:rsidR="00D32E18" w:rsidRPr="00345A49" w:rsidRDefault="00345A49" w:rsidP="003A3C37">
            <w:pPr>
              <w:jc w:val="both"/>
            </w:pPr>
            <w:r>
              <w:rPr>
                <w:rFonts w:ascii="Times New Roman" w:eastAsia="Times New Roman" w:hAnsi="Times New Roman" w:cs="Times New Roman"/>
                <w:b/>
                <w:bCs/>
                <w:sz w:val="24"/>
                <w:szCs w:val="24"/>
                <w:lang w:eastAsia="ru-RU"/>
              </w:rPr>
              <w:t xml:space="preserve">Практическое занятие 12. </w:t>
            </w:r>
            <w:r w:rsidRPr="00345A49">
              <w:rPr>
                <w:rFonts w:ascii="Times New Roman" w:eastAsia="Times New Roman" w:hAnsi="Times New Roman" w:cs="Times New Roman"/>
                <w:bCs/>
                <w:sz w:val="24"/>
                <w:szCs w:val="24"/>
                <w:lang w:eastAsia="ru-RU"/>
              </w:rPr>
              <w:t>Опухолевидные заболевания женских половых органов. Этиология. Классификация. Клиническая картина. Осложнения. Методы диагностики. Составление плана лечения с учетом стандартов оказания медицинской помощи. Прогноз. Эндометриоз. Классификация. Причины. Клиническая картина. Осложнения. Методы диагностики. Принципы лечения. Показания к консервативной, оперативной терапии. Прогноз. Роль, участие акушерки  в проведении диагностических, лечебных процедур,  в оказании помощи пациентам в периоперативном периоде, профилактических мероприятий, диспансерном наблюдении.</w:t>
            </w:r>
          </w:p>
        </w:tc>
        <w:tc>
          <w:tcPr>
            <w:tcW w:w="737" w:type="pct"/>
          </w:tcPr>
          <w:p w14:paraId="3372FFAC" w14:textId="77777777" w:rsidR="00D32E18" w:rsidRDefault="00345A49"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32E18" w:rsidRPr="00800360" w14:paraId="3FC7EF04" w14:textId="77777777" w:rsidTr="00C87B8C">
        <w:trPr>
          <w:trHeight w:val="345"/>
        </w:trPr>
        <w:tc>
          <w:tcPr>
            <w:tcW w:w="1128" w:type="pct"/>
          </w:tcPr>
          <w:p w14:paraId="3EED6A27" w14:textId="77777777" w:rsidR="00D32E18" w:rsidRDefault="003A3C37" w:rsidP="00115823">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1.8.2. </w:t>
            </w:r>
            <w:r w:rsidR="00115823" w:rsidRPr="00115823">
              <w:rPr>
                <w:rFonts w:ascii="Times New Roman" w:eastAsia="Times New Roman" w:hAnsi="Times New Roman" w:cs="Times New Roman"/>
                <w:bCs/>
                <w:sz w:val="24"/>
                <w:szCs w:val="24"/>
                <w:lang w:eastAsia="ru-RU"/>
              </w:rPr>
              <w:t>Фоновые и предраковые заболевания женских половых органов. Рак шейки матки</w:t>
            </w:r>
          </w:p>
        </w:tc>
        <w:tc>
          <w:tcPr>
            <w:tcW w:w="3135" w:type="pct"/>
          </w:tcPr>
          <w:p w14:paraId="350E42B2" w14:textId="77777777" w:rsidR="00D32E18" w:rsidRPr="00115823" w:rsidRDefault="00115823" w:rsidP="00DA28E5">
            <w:pPr>
              <w:jc w:val="both"/>
              <w:rPr>
                <w:bCs/>
              </w:rPr>
            </w:pPr>
            <w:r>
              <w:rPr>
                <w:rFonts w:ascii="Times New Roman" w:eastAsia="Times New Roman" w:hAnsi="Times New Roman" w:cs="Times New Roman"/>
                <w:b/>
                <w:bCs/>
                <w:sz w:val="24"/>
                <w:szCs w:val="24"/>
                <w:lang w:eastAsia="ru-RU"/>
              </w:rPr>
              <w:t xml:space="preserve">Практическое занятие 13. </w:t>
            </w:r>
            <w:r w:rsidRPr="00115823">
              <w:rPr>
                <w:rFonts w:ascii="Times New Roman" w:eastAsia="Times New Roman" w:hAnsi="Times New Roman" w:cs="Times New Roman"/>
                <w:bCs/>
                <w:sz w:val="24"/>
                <w:szCs w:val="24"/>
                <w:lang w:eastAsia="ru-RU"/>
              </w:rPr>
              <w:t xml:space="preserve">Фоновые и предраковые заболевания женских половых органов. Этиология. Классификация. Клиническая картина. Осложнения. Методы диагностики.  Принципы лечения. Прогноз. Профилактика (первичная, вторичная). Рак шейки матки. Этиология. Классификация. Клиническая картина. Осложнения. Методы диагностики. Принципы лечения. Прогноз. Профилактика (первичная, вторичная). Роль, участие акушерки  в проведении диагностических, лечебных процедур, в </w:t>
            </w:r>
            <w:r w:rsidRPr="00115823">
              <w:rPr>
                <w:rFonts w:ascii="Times New Roman" w:eastAsia="Times New Roman" w:hAnsi="Times New Roman" w:cs="Times New Roman"/>
                <w:bCs/>
                <w:sz w:val="24"/>
                <w:szCs w:val="24"/>
                <w:lang w:eastAsia="ru-RU"/>
              </w:rPr>
              <w:lastRenderedPageBreak/>
              <w:t>оказании помощи пациентам в периоперативном периоде, профилактических мероприятий, диспансерном наблюдении.</w:t>
            </w:r>
          </w:p>
        </w:tc>
        <w:tc>
          <w:tcPr>
            <w:tcW w:w="737" w:type="pct"/>
          </w:tcPr>
          <w:p w14:paraId="7F21690C" w14:textId="77777777" w:rsidR="00D32E18" w:rsidRDefault="003A74D2"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r>
      <w:tr w:rsidR="00D32E18" w:rsidRPr="00800360" w14:paraId="40B12AFE" w14:textId="77777777" w:rsidTr="00436763">
        <w:trPr>
          <w:trHeight w:val="3277"/>
        </w:trPr>
        <w:tc>
          <w:tcPr>
            <w:tcW w:w="1128" w:type="pct"/>
          </w:tcPr>
          <w:p w14:paraId="74293774" w14:textId="77777777" w:rsidR="00D32E18" w:rsidRDefault="003A74D2" w:rsidP="00BB75C0">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1.8.3. </w:t>
            </w:r>
            <w:r w:rsidR="00436763" w:rsidRPr="00436763">
              <w:rPr>
                <w:rFonts w:ascii="Times New Roman" w:eastAsia="Times New Roman" w:hAnsi="Times New Roman" w:cs="Times New Roman"/>
                <w:bCs/>
                <w:sz w:val="24"/>
                <w:szCs w:val="24"/>
                <w:lang w:eastAsia="ru-RU"/>
              </w:rPr>
              <w:t>Доброкачественные и злокачественные опухоли тела матки и маточных труб</w:t>
            </w:r>
          </w:p>
        </w:tc>
        <w:tc>
          <w:tcPr>
            <w:tcW w:w="3135" w:type="pct"/>
          </w:tcPr>
          <w:p w14:paraId="6C415686" w14:textId="77777777" w:rsidR="00D32E18" w:rsidRPr="00436763" w:rsidRDefault="003A74D2" w:rsidP="00436763">
            <w:pPr>
              <w:jc w:val="both"/>
            </w:pPr>
            <w:r>
              <w:rPr>
                <w:rFonts w:ascii="Times New Roman" w:eastAsia="Times New Roman" w:hAnsi="Times New Roman" w:cs="Times New Roman"/>
                <w:b/>
                <w:bCs/>
                <w:sz w:val="24"/>
                <w:szCs w:val="24"/>
                <w:lang w:eastAsia="ru-RU"/>
              </w:rPr>
              <w:t xml:space="preserve">Практическое занятие 14. </w:t>
            </w:r>
            <w:r w:rsidR="00436763" w:rsidRPr="00436763">
              <w:rPr>
                <w:rFonts w:ascii="Times New Roman" w:eastAsia="Times New Roman" w:hAnsi="Times New Roman" w:cs="Times New Roman"/>
                <w:bCs/>
                <w:sz w:val="24"/>
                <w:szCs w:val="24"/>
                <w:lang w:eastAsia="ru-RU"/>
              </w:rPr>
              <w:t>Миома матки. Эпидемиология. Классификаци по локализации, форме роста. Клиническая картина. Осложнения. Методы Диагностики.  Принципы лечения (консервативная, оперативная терапия). Показания к хирургическому лечению. Современные методы лечения – эмболизация маточных артерий. Злокачественные опухоли тела матки и маточных труб. Этиология. Классификация. Клиническая картина. Осложнения. Методы диагностики. Принципы лечения. Прогноз. Профилактика (первичная, вторичная). Роль, участие акушерки  в проведении диагностических, лечебных процедур,  в оказании помощи пациентам в периоперативном периоде, профилактических мероприятий, диспансерном наблюдении.</w:t>
            </w:r>
          </w:p>
        </w:tc>
        <w:tc>
          <w:tcPr>
            <w:tcW w:w="737" w:type="pct"/>
          </w:tcPr>
          <w:p w14:paraId="21A13669" w14:textId="77777777" w:rsidR="00D32E18" w:rsidRDefault="00436763"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3A74D2" w:rsidRPr="00800360" w14:paraId="3F052F27" w14:textId="77777777" w:rsidTr="00C87B8C">
        <w:trPr>
          <w:trHeight w:val="345"/>
        </w:trPr>
        <w:tc>
          <w:tcPr>
            <w:tcW w:w="1128" w:type="pct"/>
          </w:tcPr>
          <w:p w14:paraId="67CB2BBC" w14:textId="77777777" w:rsidR="003A74D2" w:rsidRDefault="00696A0E" w:rsidP="00BB75C0">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1.8.4. </w:t>
            </w:r>
            <w:r w:rsidRPr="00696A0E">
              <w:rPr>
                <w:rFonts w:ascii="Times New Roman" w:eastAsia="Times New Roman" w:hAnsi="Times New Roman" w:cs="Times New Roman"/>
                <w:bCs/>
                <w:sz w:val="24"/>
                <w:szCs w:val="24"/>
                <w:lang w:eastAsia="ru-RU"/>
              </w:rPr>
              <w:t>Доброкачественные и злокачественные опухоли яичников</w:t>
            </w:r>
          </w:p>
        </w:tc>
        <w:tc>
          <w:tcPr>
            <w:tcW w:w="3135" w:type="pct"/>
          </w:tcPr>
          <w:p w14:paraId="7859C6DA" w14:textId="77777777" w:rsidR="003A74D2" w:rsidRDefault="00696A0E" w:rsidP="00411A16">
            <w:pPr>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Практическое занятие 15. </w:t>
            </w:r>
            <w:r w:rsidRPr="00696A0E">
              <w:rPr>
                <w:rFonts w:ascii="Times New Roman" w:eastAsia="Times New Roman" w:hAnsi="Times New Roman" w:cs="Times New Roman"/>
                <w:bCs/>
                <w:sz w:val="24"/>
                <w:szCs w:val="24"/>
                <w:lang w:eastAsia="ru-RU"/>
              </w:rPr>
              <w:t>Этиология. Классификация. Клиническая картина. Осложнения. Методы диагностики. Принципы лечения. Прогноз. Профилактика (первичная, вторичная). Роль, участие акушерки  в проведении диагностических, лечебных процедур,  в оказании помощи пациентам в периоперативном периоде, профилактических мероприятий, диспансерном наблюдении.</w:t>
            </w:r>
          </w:p>
        </w:tc>
        <w:tc>
          <w:tcPr>
            <w:tcW w:w="737" w:type="pct"/>
          </w:tcPr>
          <w:p w14:paraId="272E8731" w14:textId="77777777" w:rsidR="003A74D2" w:rsidRDefault="002D43A2"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00360" w:rsidRPr="00800360" w14:paraId="4C695E2B" w14:textId="77777777" w:rsidTr="00C87B8C">
        <w:trPr>
          <w:trHeight w:val="309"/>
        </w:trPr>
        <w:tc>
          <w:tcPr>
            <w:tcW w:w="1128" w:type="pct"/>
          </w:tcPr>
          <w:p w14:paraId="44EEC887" w14:textId="77777777" w:rsidR="00800360" w:rsidRPr="00800360" w:rsidRDefault="00800360" w:rsidP="00800360">
            <w:pPr>
              <w:spacing w:after="0"/>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Тема 1.9. </w:t>
            </w:r>
            <w:r w:rsidR="00EA0890">
              <w:rPr>
                <w:rFonts w:ascii="Times New Roman" w:eastAsia="Times New Roman" w:hAnsi="Times New Roman" w:cs="Times New Roman"/>
                <w:b/>
                <w:bCs/>
                <w:sz w:val="24"/>
                <w:szCs w:val="24"/>
                <w:lang w:eastAsia="ru-RU"/>
              </w:rPr>
              <w:t>Патология молочных желез</w:t>
            </w:r>
          </w:p>
        </w:tc>
        <w:tc>
          <w:tcPr>
            <w:tcW w:w="3135" w:type="pct"/>
          </w:tcPr>
          <w:p w14:paraId="178FC953" w14:textId="77777777" w:rsidR="00800360" w:rsidRPr="00800360" w:rsidRDefault="00800360" w:rsidP="00800360">
            <w:pPr>
              <w:spacing w:after="0"/>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bCs/>
                <w:sz w:val="24"/>
                <w:szCs w:val="24"/>
                <w:lang w:eastAsia="ru-RU"/>
              </w:rPr>
              <w:t xml:space="preserve">Содержание </w:t>
            </w:r>
          </w:p>
        </w:tc>
        <w:tc>
          <w:tcPr>
            <w:tcW w:w="737" w:type="pct"/>
          </w:tcPr>
          <w:p w14:paraId="022B264F" w14:textId="77777777" w:rsidR="00800360" w:rsidRPr="00800360" w:rsidRDefault="00800360" w:rsidP="00800360">
            <w:pPr>
              <w:spacing w:after="0"/>
              <w:jc w:val="center"/>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8</w:t>
            </w:r>
          </w:p>
        </w:tc>
      </w:tr>
      <w:tr w:rsidR="00800360" w:rsidRPr="00800360" w14:paraId="09A3BBDB" w14:textId="77777777" w:rsidTr="00C87B8C">
        <w:trPr>
          <w:trHeight w:val="450"/>
        </w:trPr>
        <w:tc>
          <w:tcPr>
            <w:tcW w:w="1128" w:type="pct"/>
          </w:tcPr>
          <w:p w14:paraId="014E7DAE" w14:textId="77777777" w:rsidR="00800360" w:rsidRPr="00DB66C9" w:rsidRDefault="00DB66C9" w:rsidP="00800360">
            <w:pPr>
              <w:suppressAutoHyphen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1.9.1. </w:t>
            </w:r>
            <w:r w:rsidR="00C81E6F">
              <w:rPr>
                <w:rFonts w:ascii="Times New Roman" w:eastAsia="Times New Roman" w:hAnsi="Times New Roman" w:cs="Times New Roman"/>
                <w:bCs/>
                <w:sz w:val="24"/>
                <w:szCs w:val="24"/>
                <w:lang w:eastAsia="ru-RU"/>
              </w:rPr>
              <w:t>Патология молочных желез.</w:t>
            </w:r>
          </w:p>
        </w:tc>
        <w:tc>
          <w:tcPr>
            <w:tcW w:w="3135" w:type="pct"/>
          </w:tcPr>
          <w:p w14:paraId="3B382F76" w14:textId="77777777" w:rsidR="00800360" w:rsidRPr="00800360" w:rsidRDefault="00DB66C9" w:rsidP="00EA0890">
            <w:pPr>
              <w:spacing w:after="0"/>
              <w:jc w:val="both"/>
              <w:rPr>
                <w:rFonts w:ascii="Times New Roman" w:eastAsia="Times New Roman" w:hAnsi="Times New Roman" w:cs="Times New Roman"/>
                <w:b/>
                <w:bCs/>
                <w:sz w:val="24"/>
                <w:szCs w:val="24"/>
                <w:lang w:eastAsia="ru-RU"/>
              </w:rPr>
            </w:pPr>
            <w:r w:rsidRPr="00DB66C9">
              <w:rPr>
                <w:rFonts w:ascii="Times New Roman" w:eastAsia="Times New Roman" w:hAnsi="Times New Roman" w:cs="Times New Roman"/>
                <w:b/>
                <w:bCs/>
                <w:sz w:val="24"/>
                <w:szCs w:val="24"/>
                <w:lang w:eastAsia="ru-RU"/>
              </w:rPr>
              <w:t>Лекционное занятие 20.</w:t>
            </w:r>
            <w:r>
              <w:rPr>
                <w:rFonts w:ascii="Times New Roman" w:eastAsia="Times New Roman" w:hAnsi="Times New Roman" w:cs="Times New Roman"/>
                <w:bCs/>
                <w:sz w:val="24"/>
                <w:szCs w:val="24"/>
                <w:lang w:eastAsia="ru-RU"/>
              </w:rPr>
              <w:t xml:space="preserve"> </w:t>
            </w:r>
            <w:r w:rsidR="00800360" w:rsidRPr="00800360">
              <w:rPr>
                <w:rFonts w:ascii="Times New Roman" w:eastAsia="Times New Roman" w:hAnsi="Times New Roman" w:cs="Times New Roman"/>
                <w:bCs/>
                <w:sz w:val="24"/>
                <w:szCs w:val="24"/>
                <w:lang w:eastAsia="ru-RU"/>
              </w:rPr>
              <w:t>Доброкачественная дисплазия молочной железы (ДДМЖ)</w:t>
            </w:r>
            <w:r w:rsidR="00800360" w:rsidRPr="00800360">
              <w:rPr>
                <w:rFonts w:ascii="Times New Roman" w:eastAsia="Times New Roman" w:hAnsi="Times New Roman" w:cs="Times New Roman"/>
                <w:sz w:val="24"/>
                <w:szCs w:val="24"/>
                <w:lang w:eastAsia="ru-RU"/>
              </w:rPr>
              <w:t>. Рак молочной железы.  Классификация. Этиология. Клиническая картина. Методы диагностики. Принципы лечения. Прогноз. Профилактика.</w:t>
            </w:r>
          </w:p>
        </w:tc>
        <w:tc>
          <w:tcPr>
            <w:tcW w:w="737" w:type="pct"/>
          </w:tcPr>
          <w:p w14:paraId="7581A4FF" w14:textId="77777777" w:rsidR="00800360" w:rsidRPr="00800360" w:rsidRDefault="00800360" w:rsidP="00800360">
            <w:pPr>
              <w:spacing w:after="0"/>
              <w:jc w:val="center"/>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2</w:t>
            </w:r>
          </w:p>
        </w:tc>
      </w:tr>
      <w:tr w:rsidR="00800360" w:rsidRPr="00800360" w14:paraId="29AD77A1" w14:textId="77777777" w:rsidTr="00C87B8C">
        <w:trPr>
          <w:trHeight w:val="330"/>
        </w:trPr>
        <w:tc>
          <w:tcPr>
            <w:tcW w:w="1128" w:type="pct"/>
          </w:tcPr>
          <w:p w14:paraId="696A85B7" w14:textId="77777777" w:rsidR="00800360" w:rsidRPr="00C81E6F" w:rsidRDefault="00C81E6F" w:rsidP="00800360">
            <w:pPr>
              <w:suppressAutoHyphens/>
              <w:spacing w:after="0"/>
              <w:rPr>
                <w:rFonts w:ascii="Times New Roman" w:eastAsia="Times New Roman" w:hAnsi="Times New Roman" w:cs="Times New Roman"/>
                <w:bCs/>
                <w:sz w:val="24"/>
                <w:szCs w:val="24"/>
                <w:lang w:eastAsia="ru-RU"/>
              </w:rPr>
            </w:pPr>
            <w:r w:rsidRPr="00C81E6F">
              <w:rPr>
                <w:rFonts w:ascii="Times New Roman" w:eastAsia="Times New Roman" w:hAnsi="Times New Roman" w:cs="Times New Roman"/>
                <w:bCs/>
                <w:sz w:val="24"/>
                <w:szCs w:val="24"/>
                <w:lang w:eastAsia="ru-RU"/>
              </w:rPr>
              <w:t xml:space="preserve">1.9.1. </w:t>
            </w:r>
            <w:r>
              <w:rPr>
                <w:rFonts w:ascii="Times New Roman" w:eastAsia="Times New Roman" w:hAnsi="Times New Roman" w:cs="Times New Roman"/>
                <w:bCs/>
                <w:sz w:val="24"/>
                <w:szCs w:val="24"/>
                <w:lang w:eastAsia="ru-RU"/>
              </w:rPr>
              <w:t>Патология молочных желез</w:t>
            </w:r>
            <w:r w:rsidR="0052049D">
              <w:rPr>
                <w:rFonts w:ascii="Times New Roman" w:eastAsia="Times New Roman" w:hAnsi="Times New Roman" w:cs="Times New Roman"/>
                <w:bCs/>
                <w:sz w:val="24"/>
                <w:szCs w:val="24"/>
                <w:lang w:eastAsia="ru-RU"/>
              </w:rPr>
              <w:t>.</w:t>
            </w:r>
          </w:p>
        </w:tc>
        <w:tc>
          <w:tcPr>
            <w:tcW w:w="3135" w:type="pct"/>
          </w:tcPr>
          <w:p w14:paraId="3698B06C" w14:textId="77777777" w:rsidR="00800360" w:rsidRPr="00800360" w:rsidRDefault="00800360" w:rsidP="00C81E6F">
            <w:pPr>
              <w:spacing w:after="0"/>
              <w:jc w:val="both"/>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
                <w:bCs/>
                <w:sz w:val="24"/>
                <w:szCs w:val="24"/>
                <w:lang w:eastAsia="ru-RU"/>
              </w:rPr>
              <w:t xml:space="preserve">Практическое занятие </w:t>
            </w:r>
            <w:r w:rsidR="00C81E6F">
              <w:rPr>
                <w:rFonts w:ascii="Times New Roman" w:eastAsia="Times New Roman" w:hAnsi="Times New Roman" w:cs="Times New Roman"/>
                <w:b/>
                <w:bCs/>
                <w:sz w:val="24"/>
                <w:szCs w:val="24"/>
                <w:lang w:eastAsia="ru-RU"/>
              </w:rPr>
              <w:t>16.</w:t>
            </w:r>
            <w:r w:rsidRPr="00800360">
              <w:rPr>
                <w:rFonts w:ascii="Times New Roman" w:eastAsia="Times New Roman" w:hAnsi="Times New Roman" w:cs="Times New Roman"/>
                <w:b/>
                <w:bCs/>
                <w:sz w:val="24"/>
                <w:szCs w:val="24"/>
                <w:lang w:eastAsia="ru-RU"/>
              </w:rPr>
              <w:t xml:space="preserve"> </w:t>
            </w:r>
            <w:r w:rsidRPr="00800360">
              <w:rPr>
                <w:rFonts w:ascii="Times New Roman" w:eastAsia="Times New Roman" w:hAnsi="Times New Roman" w:cs="Times New Roman"/>
                <w:bCs/>
                <w:sz w:val="24"/>
                <w:szCs w:val="24"/>
                <w:lang w:eastAsia="ru-RU"/>
              </w:rPr>
              <w:t>Проведение диагностики доброкачественных и онкозаболеваний молочных желёз. Подготовка пациентки, медицинского инструментария, материалов и медикаментов. Должностные обязанн</w:t>
            </w:r>
            <w:r w:rsidR="00C81E6F">
              <w:rPr>
                <w:rFonts w:ascii="Times New Roman" w:eastAsia="Times New Roman" w:hAnsi="Times New Roman" w:cs="Times New Roman"/>
                <w:bCs/>
                <w:sz w:val="24"/>
                <w:szCs w:val="24"/>
                <w:lang w:eastAsia="ru-RU"/>
              </w:rPr>
              <w:t>ости акушерки. Принципы лечения</w:t>
            </w:r>
            <w:r w:rsidRPr="00800360">
              <w:rPr>
                <w:rFonts w:ascii="Times New Roman" w:eastAsia="Times New Roman" w:hAnsi="Times New Roman" w:cs="Times New Roman"/>
                <w:bCs/>
                <w:sz w:val="24"/>
                <w:szCs w:val="24"/>
                <w:lang w:eastAsia="ru-RU"/>
              </w:rPr>
              <w:t xml:space="preserve">. </w:t>
            </w:r>
          </w:p>
        </w:tc>
        <w:tc>
          <w:tcPr>
            <w:tcW w:w="737" w:type="pct"/>
          </w:tcPr>
          <w:p w14:paraId="1AB4EB24"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6</w:t>
            </w:r>
          </w:p>
        </w:tc>
      </w:tr>
      <w:tr w:rsidR="00800360" w:rsidRPr="00800360" w14:paraId="4C370227" w14:textId="77777777" w:rsidTr="00C87B8C">
        <w:trPr>
          <w:trHeight w:val="235"/>
        </w:trPr>
        <w:tc>
          <w:tcPr>
            <w:tcW w:w="1128" w:type="pct"/>
          </w:tcPr>
          <w:p w14:paraId="7ED33420" w14:textId="77777777" w:rsidR="00800360" w:rsidRPr="00800360" w:rsidRDefault="00264D6C" w:rsidP="00800360">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Тема 1.10</w:t>
            </w:r>
            <w:r w:rsidR="00800360" w:rsidRPr="00800360">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Консервативные методы лечения в гинекологии</w:t>
            </w:r>
          </w:p>
          <w:p w14:paraId="0783AB43" w14:textId="77777777" w:rsidR="00800360" w:rsidRPr="00800360" w:rsidRDefault="00800360" w:rsidP="00800360">
            <w:pPr>
              <w:spacing w:after="0"/>
              <w:rPr>
                <w:rFonts w:ascii="Times New Roman" w:eastAsia="Times New Roman" w:hAnsi="Times New Roman" w:cs="Times New Roman"/>
                <w:b/>
                <w:bCs/>
                <w:sz w:val="24"/>
                <w:szCs w:val="24"/>
                <w:lang w:eastAsia="ru-RU"/>
              </w:rPr>
            </w:pPr>
          </w:p>
        </w:tc>
        <w:tc>
          <w:tcPr>
            <w:tcW w:w="3135" w:type="pct"/>
          </w:tcPr>
          <w:p w14:paraId="614DD1B9" w14:textId="77777777" w:rsidR="00800360" w:rsidRPr="00800360" w:rsidRDefault="00800360" w:rsidP="00800360">
            <w:pPr>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Содержание</w:t>
            </w:r>
          </w:p>
        </w:tc>
        <w:tc>
          <w:tcPr>
            <w:tcW w:w="737" w:type="pct"/>
          </w:tcPr>
          <w:p w14:paraId="0173A2BE" w14:textId="77777777" w:rsidR="00800360" w:rsidRPr="00800360" w:rsidRDefault="00264D6C" w:rsidP="00800360">
            <w:pPr>
              <w:suppressAutoHyphens/>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r>
      <w:tr w:rsidR="00800360" w:rsidRPr="00800360" w14:paraId="74829B11" w14:textId="77777777" w:rsidTr="00C87B8C">
        <w:trPr>
          <w:trHeight w:val="465"/>
        </w:trPr>
        <w:tc>
          <w:tcPr>
            <w:tcW w:w="1128" w:type="pct"/>
          </w:tcPr>
          <w:p w14:paraId="755A75AC" w14:textId="77777777" w:rsidR="00800360" w:rsidRPr="00264D6C" w:rsidRDefault="00264D6C" w:rsidP="00264D6C">
            <w:pPr>
              <w:suppressAutoHyphens/>
              <w:spacing w:after="0"/>
              <w:rPr>
                <w:rFonts w:ascii="Times New Roman" w:hAnsi="Times New Roman" w:cs="Times New Roman"/>
                <w:bCs/>
                <w:sz w:val="24"/>
                <w:szCs w:val="24"/>
                <w:lang w:eastAsia="ru-RU"/>
              </w:rPr>
            </w:pPr>
            <w:r w:rsidRPr="00264D6C">
              <w:rPr>
                <w:rFonts w:ascii="Times New Roman" w:eastAsia="Times New Roman" w:hAnsi="Times New Roman" w:cs="Times New Roman"/>
                <w:bCs/>
                <w:sz w:val="24"/>
                <w:szCs w:val="24"/>
                <w:lang w:eastAsia="ru-RU"/>
              </w:rPr>
              <w:t>1.</w:t>
            </w:r>
            <w:r w:rsidRPr="00264D6C">
              <w:rPr>
                <w:rFonts w:ascii="Times New Roman" w:hAnsi="Times New Roman" w:cs="Times New Roman"/>
                <w:bCs/>
                <w:sz w:val="24"/>
                <w:szCs w:val="24"/>
                <w:lang w:eastAsia="ru-RU"/>
              </w:rPr>
              <w:t xml:space="preserve">10.1. </w:t>
            </w:r>
            <w:r>
              <w:rPr>
                <w:rFonts w:ascii="Times New Roman" w:hAnsi="Times New Roman" w:cs="Times New Roman"/>
                <w:bCs/>
                <w:sz w:val="24"/>
                <w:szCs w:val="24"/>
                <w:lang w:eastAsia="ru-RU"/>
              </w:rPr>
              <w:t>Организация работы консервативного отделения гинекологии. Местное лечение гинекологических больных.</w:t>
            </w:r>
          </w:p>
        </w:tc>
        <w:tc>
          <w:tcPr>
            <w:tcW w:w="3135" w:type="pct"/>
          </w:tcPr>
          <w:p w14:paraId="2A61352E" w14:textId="77777777" w:rsidR="00800360" w:rsidRPr="00520A34" w:rsidRDefault="00520A34" w:rsidP="00960980">
            <w:pPr>
              <w:spacing w:after="0"/>
              <w:jc w:val="both"/>
              <w:rPr>
                <w:rFonts w:ascii="Times New Roman" w:eastAsia="Times New Roman" w:hAnsi="Times New Roman" w:cs="Times New Roman"/>
                <w:b/>
                <w:bCs/>
                <w:sz w:val="24"/>
                <w:szCs w:val="24"/>
                <w:lang w:eastAsia="ru-RU"/>
              </w:rPr>
            </w:pPr>
            <w:r w:rsidRPr="00520A34">
              <w:rPr>
                <w:rFonts w:ascii="Times New Roman" w:eastAsia="Times New Roman" w:hAnsi="Times New Roman" w:cs="Times New Roman"/>
                <w:b/>
                <w:bCs/>
                <w:sz w:val="24"/>
                <w:szCs w:val="24"/>
              </w:rPr>
              <w:t>Лекционное занятие 21.</w:t>
            </w:r>
            <w:r w:rsidRPr="00520A34">
              <w:rPr>
                <w:rFonts w:ascii="Times New Roman" w:eastAsia="Times New Roman" w:hAnsi="Times New Roman" w:cs="Times New Roman"/>
                <w:bCs/>
                <w:sz w:val="24"/>
                <w:szCs w:val="24"/>
              </w:rPr>
              <w:t xml:space="preserve"> Организация работы консервативного отделения гинекологии. Место акушерки. Основные виды местного лечения. Показания, противопоказания, </w:t>
            </w:r>
            <w:r w:rsidR="00960980">
              <w:rPr>
                <w:rFonts w:ascii="Times New Roman" w:eastAsia="Times New Roman" w:hAnsi="Times New Roman" w:cs="Times New Roman"/>
                <w:bCs/>
                <w:sz w:val="24"/>
                <w:szCs w:val="24"/>
              </w:rPr>
              <w:t xml:space="preserve">инструменты, </w:t>
            </w:r>
            <w:r w:rsidRPr="00520A34">
              <w:rPr>
                <w:rFonts w:ascii="Times New Roman" w:eastAsia="Times New Roman" w:hAnsi="Times New Roman" w:cs="Times New Roman"/>
                <w:bCs/>
                <w:sz w:val="24"/>
                <w:szCs w:val="24"/>
              </w:rPr>
              <w:t>особенности проведения</w:t>
            </w:r>
            <w:r w:rsidR="00960980">
              <w:rPr>
                <w:rFonts w:ascii="Times New Roman" w:eastAsia="Times New Roman" w:hAnsi="Times New Roman" w:cs="Times New Roman"/>
                <w:bCs/>
                <w:sz w:val="24"/>
                <w:szCs w:val="24"/>
              </w:rPr>
              <w:t>. Обязанности акушерки.</w:t>
            </w:r>
          </w:p>
        </w:tc>
        <w:tc>
          <w:tcPr>
            <w:tcW w:w="737" w:type="pct"/>
          </w:tcPr>
          <w:p w14:paraId="6E41FC8D" w14:textId="77777777" w:rsidR="00800360" w:rsidRPr="00800360" w:rsidRDefault="00800360" w:rsidP="00800360">
            <w:pPr>
              <w:suppressAutoHyphens/>
              <w:spacing w:after="0"/>
              <w:jc w:val="center"/>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2</w:t>
            </w:r>
          </w:p>
        </w:tc>
      </w:tr>
      <w:tr w:rsidR="00264D6C" w:rsidRPr="00800360" w14:paraId="0BDBAC95" w14:textId="77777777" w:rsidTr="00C87B8C">
        <w:trPr>
          <w:trHeight w:val="465"/>
        </w:trPr>
        <w:tc>
          <w:tcPr>
            <w:tcW w:w="1128" w:type="pct"/>
          </w:tcPr>
          <w:p w14:paraId="5183C01A" w14:textId="77777777" w:rsidR="00264D6C" w:rsidRPr="00264D6C" w:rsidRDefault="00264D6C" w:rsidP="00264D6C">
            <w:pPr>
              <w:suppressAutoHyphens/>
              <w:spacing w:after="0"/>
              <w:rPr>
                <w:rFonts w:ascii="Times New Roman" w:eastAsia="Times New Roman" w:hAnsi="Times New Roman" w:cs="Times New Roman"/>
                <w:bCs/>
                <w:sz w:val="24"/>
                <w:szCs w:val="24"/>
                <w:lang w:eastAsia="ru-RU"/>
              </w:rPr>
            </w:pPr>
            <w:r>
              <w:rPr>
                <w:rFonts w:ascii="Times New Roman" w:hAnsi="Times New Roman" w:cs="Times New Roman"/>
                <w:bCs/>
                <w:sz w:val="24"/>
                <w:szCs w:val="24"/>
                <w:lang w:eastAsia="ru-RU"/>
              </w:rPr>
              <w:t>1.10.2. Медикаментозное и немедикаментозное лечение гинекологических больных</w:t>
            </w:r>
          </w:p>
        </w:tc>
        <w:tc>
          <w:tcPr>
            <w:tcW w:w="3135" w:type="pct"/>
          </w:tcPr>
          <w:p w14:paraId="466D990F" w14:textId="77777777" w:rsidR="00264D6C" w:rsidRPr="00800360" w:rsidRDefault="00960980" w:rsidP="00520A34">
            <w:pPr>
              <w:spacing w:after="0"/>
              <w:jc w:val="both"/>
              <w:rPr>
                <w:rFonts w:ascii="Times New Roman" w:eastAsia="Times New Roman" w:hAnsi="Times New Roman" w:cs="Times New Roman"/>
                <w:bCs/>
                <w:sz w:val="24"/>
                <w:szCs w:val="24"/>
                <w:lang w:eastAsia="ru-RU"/>
              </w:rPr>
            </w:pPr>
            <w:r w:rsidRPr="00960980">
              <w:rPr>
                <w:rFonts w:ascii="Times New Roman" w:eastAsia="Times New Roman" w:hAnsi="Times New Roman" w:cs="Times New Roman"/>
                <w:b/>
                <w:bCs/>
                <w:sz w:val="24"/>
                <w:szCs w:val="24"/>
              </w:rPr>
              <w:t>Лекционное занятие</w:t>
            </w:r>
            <w:r>
              <w:rPr>
                <w:rFonts w:ascii="Times New Roman" w:eastAsia="Times New Roman" w:hAnsi="Times New Roman" w:cs="Times New Roman"/>
                <w:b/>
                <w:bCs/>
                <w:sz w:val="24"/>
                <w:szCs w:val="24"/>
              </w:rPr>
              <w:t xml:space="preserve"> 22</w:t>
            </w:r>
            <w:r w:rsidRPr="00960980">
              <w:rPr>
                <w:rFonts w:ascii="Times New Roman" w:eastAsia="Times New Roman" w:hAnsi="Times New Roman" w:cs="Times New Roman"/>
                <w:b/>
                <w:bCs/>
                <w:sz w:val="24"/>
                <w:szCs w:val="24"/>
              </w:rPr>
              <w:t>.</w:t>
            </w:r>
            <w:r w:rsidRPr="00960980">
              <w:rPr>
                <w:rFonts w:ascii="Times New Roman" w:eastAsia="Times New Roman" w:hAnsi="Times New Roman" w:cs="Times New Roman"/>
                <w:bCs/>
                <w:sz w:val="24"/>
                <w:szCs w:val="24"/>
              </w:rPr>
              <w:t xml:space="preserve"> Основные виды медикаментозного лечения гинекологических больных. Противовоспалительное лечение, симптоматическое, гормональное, химиотерапия. Основные виды немедикаментозной терапии в гинекологии. Лучевая терапия, физиотерапия. Бальнеотерапия. Санаторно-курорное лечение. ЛФК.</w:t>
            </w:r>
          </w:p>
        </w:tc>
        <w:tc>
          <w:tcPr>
            <w:tcW w:w="737" w:type="pct"/>
          </w:tcPr>
          <w:p w14:paraId="7595B8B3" w14:textId="77777777" w:rsidR="00264D6C" w:rsidRPr="00800360" w:rsidRDefault="00960980"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9708A8" w:rsidRPr="00800360" w14:paraId="380B4BC9" w14:textId="77777777" w:rsidTr="00C87B8C">
        <w:trPr>
          <w:trHeight w:val="465"/>
        </w:trPr>
        <w:tc>
          <w:tcPr>
            <w:tcW w:w="1128" w:type="pct"/>
          </w:tcPr>
          <w:p w14:paraId="057885DB" w14:textId="77777777" w:rsidR="009708A8" w:rsidRDefault="009708A8" w:rsidP="00264D6C">
            <w:pPr>
              <w:suppressAutoHyphens/>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1.10.1. </w:t>
            </w:r>
            <w:r w:rsidRPr="009708A8">
              <w:rPr>
                <w:rFonts w:ascii="Times New Roman" w:hAnsi="Times New Roman" w:cs="Times New Roman"/>
                <w:bCs/>
                <w:sz w:val="24"/>
                <w:szCs w:val="24"/>
                <w:lang w:eastAsia="ru-RU"/>
              </w:rPr>
              <w:t>Фармакотерапия в гинекологии.</w:t>
            </w:r>
          </w:p>
        </w:tc>
        <w:tc>
          <w:tcPr>
            <w:tcW w:w="3135" w:type="pct"/>
          </w:tcPr>
          <w:p w14:paraId="7BB3DF19" w14:textId="77777777" w:rsidR="009708A8" w:rsidRPr="009708A8" w:rsidRDefault="009708A8" w:rsidP="009708A8">
            <w:pPr>
              <w:spacing w:after="0" w:line="240" w:lineRule="auto"/>
              <w:rPr>
                <w:rFonts w:ascii="Times New Roman" w:eastAsia="Calibri" w:hAnsi="Times New Roman" w:cs="Times New Roman"/>
                <w:sz w:val="24"/>
                <w:szCs w:val="24"/>
                <w:lang w:eastAsia="ru-RU"/>
              </w:rPr>
            </w:pPr>
            <w:r w:rsidRPr="009708A8">
              <w:rPr>
                <w:rFonts w:ascii="Times New Roman" w:eastAsia="Calibri" w:hAnsi="Times New Roman" w:cs="Times New Roman"/>
                <w:b/>
                <w:sz w:val="24"/>
                <w:szCs w:val="24"/>
                <w:lang w:eastAsia="ru-RU"/>
              </w:rPr>
              <w:t>Семинарское занятие</w:t>
            </w:r>
            <w:r>
              <w:rPr>
                <w:rFonts w:ascii="Times New Roman" w:eastAsia="Calibri" w:hAnsi="Times New Roman" w:cs="Times New Roman"/>
                <w:b/>
                <w:sz w:val="24"/>
                <w:szCs w:val="24"/>
                <w:lang w:eastAsia="ru-RU"/>
              </w:rPr>
              <w:t xml:space="preserve"> 8</w:t>
            </w:r>
            <w:r w:rsidRPr="009708A8">
              <w:rPr>
                <w:rFonts w:ascii="Times New Roman" w:eastAsia="Calibri" w:hAnsi="Times New Roman" w:cs="Times New Roman"/>
                <w:b/>
                <w:sz w:val="24"/>
                <w:szCs w:val="24"/>
                <w:lang w:eastAsia="ru-RU"/>
              </w:rPr>
              <w:t>.</w:t>
            </w:r>
            <w:r w:rsidRPr="009708A8">
              <w:rPr>
                <w:rFonts w:ascii="Times New Roman" w:eastAsia="Calibri" w:hAnsi="Times New Roman" w:cs="Times New Roman"/>
                <w:sz w:val="24"/>
                <w:szCs w:val="24"/>
                <w:lang w:eastAsia="ru-RU"/>
              </w:rPr>
              <w:t xml:space="preserve"> Основные виды медикаментозного лечения гинекологических больных. Противовоспалительное лечение, симптоматическое, гормональное, химиотерапия.</w:t>
            </w:r>
            <w:r>
              <w:rPr>
                <w:rFonts w:ascii="Times New Roman" w:eastAsia="Calibri" w:hAnsi="Times New Roman" w:cs="Times New Roman"/>
                <w:sz w:val="24"/>
                <w:szCs w:val="24"/>
                <w:lang w:eastAsia="ru-RU"/>
              </w:rPr>
              <w:t xml:space="preserve"> </w:t>
            </w:r>
            <w:r w:rsidRPr="009708A8">
              <w:rPr>
                <w:rFonts w:ascii="Times New Roman" w:eastAsia="Calibri" w:hAnsi="Times New Roman" w:cs="Times New Roman"/>
                <w:sz w:val="24"/>
                <w:szCs w:val="24"/>
                <w:lang w:eastAsia="ru-RU"/>
              </w:rPr>
              <w:t>Основные лекарственные препараты, показания, противопоказания, техника введения, осложнения. Применение и назначение лекарственных препаратов при выполнении отдельных функций лечащего врача. Выполнение врачебных назначений.</w:t>
            </w:r>
          </w:p>
        </w:tc>
        <w:tc>
          <w:tcPr>
            <w:tcW w:w="737" w:type="pct"/>
          </w:tcPr>
          <w:p w14:paraId="3E82B94B" w14:textId="77777777" w:rsidR="009708A8" w:rsidRDefault="00253062"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9708A8" w:rsidRPr="00800360" w14:paraId="7066E92E" w14:textId="77777777" w:rsidTr="00C87B8C">
        <w:trPr>
          <w:trHeight w:val="465"/>
        </w:trPr>
        <w:tc>
          <w:tcPr>
            <w:tcW w:w="1128" w:type="pct"/>
          </w:tcPr>
          <w:p w14:paraId="24673A2F" w14:textId="77777777" w:rsidR="009708A8" w:rsidRDefault="00253062" w:rsidP="00264D6C">
            <w:pPr>
              <w:suppressAutoHyphens/>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1.10.1. </w:t>
            </w:r>
            <w:r w:rsidRPr="00253062">
              <w:rPr>
                <w:rFonts w:ascii="Times New Roman" w:hAnsi="Times New Roman" w:cs="Times New Roman"/>
                <w:bCs/>
                <w:sz w:val="24"/>
                <w:szCs w:val="24"/>
                <w:lang w:eastAsia="ru-RU"/>
              </w:rPr>
              <w:t>Организация работы консервативного отделения гинекологии. Местное лечение гинекологических больных</w:t>
            </w:r>
            <w:r>
              <w:rPr>
                <w:rFonts w:ascii="Times New Roman" w:hAnsi="Times New Roman" w:cs="Times New Roman"/>
                <w:bCs/>
                <w:sz w:val="24"/>
                <w:szCs w:val="24"/>
                <w:lang w:eastAsia="ru-RU"/>
              </w:rPr>
              <w:t>.</w:t>
            </w:r>
          </w:p>
        </w:tc>
        <w:tc>
          <w:tcPr>
            <w:tcW w:w="3135" w:type="pct"/>
          </w:tcPr>
          <w:p w14:paraId="272FE096" w14:textId="77777777" w:rsidR="009708A8" w:rsidRPr="00960980" w:rsidRDefault="00253062" w:rsidP="00253062">
            <w:pPr>
              <w:spacing w:after="0"/>
              <w:jc w:val="both"/>
              <w:rPr>
                <w:rFonts w:ascii="Times New Roman" w:eastAsia="Times New Roman" w:hAnsi="Times New Roman" w:cs="Times New Roman"/>
                <w:b/>
                <w:bCs/>
                <w:sz w:val="24"/>
                <w:szCs w:val="24"/>
              </w:rPr>
            </w:pPr>
            <w:r w:rsidRPr="00800360">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 xml:space="preserve">17. </w:t>
            </w:r>
            <w:r w:rsidRPr="00253062">
              <w:rPr>
                <w:rFonts w:ascii="Times New Roman" w:eastAsia="Calibri" w:hAnsi="Times New Roman" w:cs="Times New Roman"/>
                <w:sz w:val="24"/>
                <w:szCs w:val="24"/>
                <w:lang w:eastAsia="ru-RU"/>
              </w:rPr>
              <w:t>Организация работы консервативного отделения гинекологии. Место акушерки в структуре отделения. Виды местного лечения в гинекологии: спринцевания, ванночки, влагалищные тампоны, таблетки, присыпки. Показания, противопоказания, техника выполнения, консультирование пациенток.</w:t>
            </w:r>
          </w:p>
        </w:tc>
        <w:tc>
          <w:tcPr>
            <w:tcW w:w="737" w:type="pct"/>
          </w:tcPr>
          <w:p w14:paraId="72C7A737" w14:textId="77777777" w:rsidR="009708A8" w:rsidRDefault="00253062"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DD533A" w:rsidRPr="00800360" w14:paraId="631D514F" w14:textId="77777777" w:rsidTr="00C87B8C">
        <w:trPr>
          <w:trHeight w:val="465"/>
        </w:trPr>
        <w:tc>
          <w:tcPr>
            <w:tcW w:w="1128" w:type="pct"/>
          </w:tcPr>
          <w:p w14:paraId="370C81D2" w14:textId="77777777" w:rsidR="00DD533A" w:rsidRDefault="00DD533A" w:rsidP="00264D6C">
            <w:pPr>
              <w:suppressAutoHyphens/>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1.10.2. </w:t>
            </w:r>
            <w:r w:rsidR="00955FE5" w:rsidRPr="00955FE5">
              <w:rPr>
                <w:rFonts w:ascii="Times New Roman" w:hAnsi="Times New Roman" w:cs="Times New Roman"/>
                <w:bCs/>
                <w:sz w:val="24"/>
                <w:szCs w:val="24"/>
                <w:lang w:eastAsia="ru-RU"/>
              </w:rPr>
              <w:t>Медикаментозное лечение гинекологических больных. Немедикаментозные виды лечения в гинекологии.</w:t>
            </w:r>
          </w:p>
        </w:tc>
        <w:tc>
          <w:tcPr>
            <w:tcW w:w="3135" w:type="pct"/>
          </w:tcPr>
          <w:p w14:paraId="75DD35B8" w14:textId="77777777" w:rsidR="00DD533A" w:rsidRPr="00800360" w:rsidRDefault="00955FE5" w:rsidP="0088687E">
            <w:pPr>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w:t>
            </w:r>
            <w:r w:rsidR="0088687E">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w:t>
            </w:r>
            <w:r w:rsidRPr="00102304">
              <w:rPr>
                <w:bCs/>
              </w:rPr>
              <w:t xml:space="preserve"> </w:t>
            </w:r>
            <w:r w:rsidRPr="00955FE5">
              <w:rPr>
                <w:rFonts w:ascii="Times New Roman" w:eastAsia="Calibri" w:hAnsi="Times New Roman" w:cs="Times New Roman"/>
                <w:sz w:val="24"/>
                <w:szCs w:val="24"/>
                <w:lang w:eastAsia="ru-RU"/>
              </w:rPr>
              <w:t xml:space="preserve">Виды медикаментозного и немедикаментозного лечения в гинекологии: антибиотикотерапия, гормонотерапия, химиотерапия, физиотерапия, климатотерапия, бальнеотерапия, лучевая терапия. Показания, противопоказания, осложнения, неотложная помощь при осложнениях. Заполнение медицинской </w:t>
            </w:r>
            <w:r w:rsidRPr="00955FE5">
              <w:rPr>
                <w:rFonts w:ascii="Times New Roman" w:eastAsia="Calibri" w:hAnsi="Times New Roman" w:cs="Times New Roman"/>
                <w:sz w:val="24"/>
                <w:szCs w:val="24"/>
                <w:lang w:eastAsia="ru-RU"/>
              </w:rPr>
              <w:lastRenderedPageBreak/>
              <w:t>документации (листы назначений, направления на ФТЛ), выполнение назначений врача, инъекций, внутривенных вливаний.</w:t>
            </w:r>
          </w:p>
        </w:tc>
        <w:tc>
          <w:tcPr>
            <w:tcW w:w="737" w:type="pct"/>
          </w:tcPr>
          <w:p w14:paraId="4262CB48" w14:textId="77777777" w:rsidR="00DD533A" w:rsidRDefault="00955FE5"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r>
      <w:tr w:rsidR="00403F88" w:rsidRPr="00800360" w14:paraId="09430EAC" w14:textId="77777777" w:rsidTr="00C87B8C">
        <w:trPr>
          <w:trHeight w:val="465"/>
        </w:trPr>
        <w:tc>
          <w:tcPr>
            <w:tcW w:w="1128" w:type="pct"/>
          </w:tcPr>
          <w:p w14:paraId="76C540D4" w14:textId="77777777" w:rsidR="00403F88" w:rsidRPr="00403F88" w:rsidRDefault="00403F88" w:rsidP="00264D6C">
            <w:pPr>
              <w:suppressAutoHyphens/>
              <w:spacing w:after="0"/>
              <w:rPr>
                <w:rFonts w:ascii="Times New Roman" w:hAnsi="Times New Roman" w:cs="Times New Roman"/>
                <w:b/>
                <w:bCs/>
                <w:sz w:val="24"/>
                <w:szCs w:val="24"/>
                <w:lang w:eastAsia="ru-RU"/>
              </w:rPr>
            </w:pPr>
            <w:r w:rsidRPr="00403F88">
              <w:rPr>
                <w:rFonts w:ascii="Times New Roman" w:hAnsi="Times New Roman" w:cs="Times New Roman"/>
                <w:b/>
                <w:bCs/>
                <w:sz w:val="24"/>
                <w:szCs w:val="24"/>
                <w:lang w:eastAsia="ru-RU"/>
              </w:rPr>
              <w:t xml:space="preserve">Тема 1.11. </w:t>
            </w:r>
            <w:r>
              <w:rPr>
                <w:rFonts w:ascii="Times New Roman" w:hAnsi="Times New Roman" w:cs="Times New Roman"/>
                <w:b/>
                <w:bCs/>
                <w:sz w:val="24"/>
                <w:szCs w:val="24"/>
                <w:lang w:eastAsia="ru-RU"/>
              </w:rPr>
              <w:t>Хирургические методы лечения в гинекологии</w:t>
            </w:r>
          </w:p>
        </w:tc>
        <w:tc>
          <w:tcPr>
            <w:tcW w:w="3135" w:type="pct"/>
          </w:tcPr>
          <w:p w14:paraId="0854EBE5" w14:textId="77777777" w:rsidR="00403F88" w:rsidRPr="00800360" w:rsidRDefault="00403F88" w:rsidP="00253062">
            <w:pPr>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Содержание</w:t>
            </w:r>
          </w:p>
        </w:tc>
        <w:tc>
          <w:tcPr>
            <w:tcW w:w="737" w:type="pct"/>
          </w:tcPr>
          <w:p w14:paraId="3CEA72CE" w14:textId="77777777" w:rsidR="00403F88" w:rsidRPr="00403F88" w:rsidRDefault="00403F88" w:rsidP="00800360">
            <w:pPr>
              <w:suppressAutoHyphens/>
              <w:spacing w:after="0"/>
              <w:jc w:val="center"/>
              <w:rPr>
                <w:rFonts w:ascii="Times New Roman" w:eastAsia="Times New Roman" w:hAnsi="Times New Roman" w:cs="Times New Roman"/>
                <w:b/>
                <w:sz w:val="24"/>
                <w:szCs w:val="24"/>
                <w:lang w:eastAsia="ru-RU"/>
              </w:rPr>
            </w:pPr>
            <w:r w:rsidRPr="00403F88">
              <w:rPr>
                <w:rFonts w:ascii="Times New Roman" w:eastAsia="Times New Roman" w:hAnsi="Times New Roman" w:cs="Times New Roman"/>
                <w:b/>
                <w:sz w:val="24"/>
                <w:szCs w:val="24"/>
                <w:lang w:eastAsia="ru-RU"/>
              </w:rPr>
              <w:t>24</w:t>
            </w:r>
          </w:p>
        </w:tc>
      </w:tr>
      <w:tr w:rsidR="00403F88" w:rsidRPr="00800360" w14:paraId="2D7C5928" w14:textId="77777777" w:rsidTr="00C87B8C">
        <w:trPr>
          <w:trHeight w:val="465"/>
        </w:trPr>
        <w:tc>
          <w:tcPr>
            <w:tcW w:w="1128" w:type="pct"/>
          </w:tcPr>
          <w:p w14:paraId="6C969B0C" w14:textId="77777777" w:rsidR="00403F88" w:rsidRDefault="00F36F08" w:rsidP="00264D6C">
            <w:pPr>
              <w:suppressAutoHyphens/>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1.11.1</w:t>
            </w:r>
            <w:r w:rsidR="00B91DCA">
              <w:rPr>
                <w:rFonts w:ascii="Times New Roman" w:hAnsi="Times New Roman" w:cs="Times New Roman"/>
                <w:bCs/>
                <w:sz w:val="24"/>
                <w:szCs w:val="24"/>
                <w:lang w:eastAsia="ru-RU"/>
              </w:rPr>
              <w:t>.</w:t>
            </w:r>
            <w:r>
              <w:rPr>
                <w:rFonts w:ascii="Times New Roman" w:hAnsi="Times New Roman" w:cs="Times New Roman"/>
                <w:bCs/>
                <w:sz w:val="24"/>
                <w:szCs w:val="24"/>
                <w:lang w:eastAsia="ru-RU"/>
              </w:rPr>
              <w:t xml:space="preserve"> </w:t>
            </w:r>
            <w:r w:rsidRPr="00F36F08">
              <w:rPr>
                <w:rFonts w:ascii="Times New Roman" w:eastAsia="Calibri" w:hAnsi="Times New Roman" w:cs="Times New Roman"/>
                <w:sz w:val="24"/>
                <w:szCs w:val="24"/>
                <w:lang w:eastAsia="ru-RU"/>
              </w:rPr>
              <w:t>Организация работы оперативного отделения гинекологии. Подготовка больных к гинекологическим операциям. Виды обезболивания.</w:t>
            </w:r>
          </w:p>
        </w:tc>
        <w:tc>
          <w:tcPr>
            <w:tcW w:w="3135" w:type="pct"/>
          </w:tcPr>
          <w:p w14:paraId="68C70EE6" w14:textId="77777777" w:rsidR="00403F88" w:rsidRPr="00800360" w:rsidRDefault="00F36F08" w:rsidP="00F36F08">
            <w:pPr>
              <w:spacing w:after="0"/>
              <w:jc w:val="both"/>
              <w:rPr>
                <w:rFonts w:ascii="Times New Roman" w:eastAsia="Times New Roman" w:hAnsi="Times New Roman" w:cs="Times New Roman"/>
                <w:b/>
                <w:bCs/>
                <w:sz w:val="24"/>
                <w:szCs w:val="24"/>
                <w:lang w:eastAsia="ru-RU"/>
              </w:rPr>
            </w:pPr>
            <w:r w:rsidRPr="00960980">
              <w:rPr>
                <w:rFonts w:ascii="Times New Roman" w:eastAsia="Times New Roman" w:hAnsi="Times New Roman" w:cs="Times New Roman"/>
                <w:b/>
                <w:bCs/>
                <w:sz w:val="24"/>
                <w:szCs w:val="24"/>
              </w:rPr>
              <w:t>Лекционное занятие</w:t>
            </w:r>
            <w:r>
              <w:rPr>
                <w:rFonts w:ascii="Times New Roman" w:eastAsia="Times New Roman" w:hAnsi="Times New Roman" w:cs="Times New Roman"/>
                <w:b/>
                <w:bCs/>
                <w:sz w:val="24"/>
                <w:szCs w:val="24"/>
              </w:rPr>
              <w:t xml:space="preserve"> 23</w:t>
            </w:r>
            <w:r w:rsidRPr="00960980">
              <w:rPr>
                <w:rFonts w:ascii="Times New Roman" w:eastAsia="Times New Roman" w:hAnsi="Times New Roman" w:cs="Times New Roman"/>
                <w:b/>
                <w:bCs/>
                <w:sz w:val="24"/>
                <w:szCs w:val="24"/>
              </w:rPr>
              <w:t>.</w:t>
            </w:r>
            <w:r w:rsidRPr="00102304">
              <w:t xml:space="preserve"> </w:t>
            </w:r>
            <w:r w:rsidRPr="00F36F08">
              <w:rPr>
                <w:rFonts w:ascii="Times New Roman" w:eastAsia="Calibri" w:hAnsi="Times New Roman" w:cs="Times New Roman"/>
                <w:sz w:val="24"/>
                <w:szCs w:val="24"/>
                <w:lang w:eastAsia="ru-RU"/>
              </w:rPr>
              <w:t>Структура отделения. Подготовка к плановым и экстренным, к большим и малым операциям в гинекологии. Роль, участие акушерки.  Виды обезболивания. Эндотрахеальный наркоз, его этапы, осложнения.</w:t>
            </w:r>
            <w:r w:rsidR="00C5249E">
              <w:rPr>
                <w:rFonts w:ascii="Times New Roman" w:eastAsia="Calibri" w:hAnsi="Times New Roman" w:cs="Times New Roman"/>
                <w:sz w:val="24"/>
                <w:szCs w:val="24"/>
                <w:lang w:eastAsia="ru-RU"/>
              </w:rPr>
              <w:t xml:space="preserve"> Эпидуральная анестезия, особенности проведения. </w:t>
            </w:r>
          </w:p>
        </w:tc>
        <w:tc>
          <w:tcPr>
            <w:tcW w:w="737" w:type="pct"/>
          </w:tcPr>
          <w:p w14:paraId="37936AFE" w14:textId="77777777" w:rsidR="00403F88" w:rsidRDefault="00C5249E"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03F88" w:rsidRPr="00800360" w14:paraId="0F936505" w14:textId="77777777" w:rsidTr="00C87B8C">
        <w:trPr>
          <w:trHeight w:val="465"/>
        </w:trPr>
        <w:tc>
          <w:tcPr>
            <w:tcW w:w="1128" w:type="pct"/>
          </w:tcPr>
          <w:p w14:paraId="167526EE" w14:textId="77777777" w:rsidR="00403F88" w:rsidRDefault="00C5249E" w:rsidP="00264D6C">
            <w:pPr>
              <w:suppressAutoHyphens/>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1.11.2. </w:t>
            </w:r>
            <w:r w:rsidRPr="00C5249E">
              <w:rPr>
                <w:rFonts w:ascii="Times New Roman" w:eastAsia="Calibri" w:hAnsi="Times New Roman" w:cs="Times New Roman"/>
                <w:sz w:val="24"/>
                <w:szCs w:val="24"/>
                <w:lang w:eastAsia="ru-RU"/>
              </w:rPr>
              <w:t>Основные виды гинекологических операций.</w:t>
            </w:r>
          </w:p>
        </w:tc>
        <w:tc>
          <w:tcPr>
            <w:tcW w:w="3135" w:type="pct"/>
          </w:tcPr>
          <w:p w14:paraId="2763324F" w14:textId="77777777" w:rsidR="00403F88" w:rsidRPr="00800360" w:rsidRDefault="00F36F08" w:rsidP="00F36F08">
            <w:pPr>
              <w:spacing w:after="0"/>
              <w:jc w:val="both"/>
              <w:rPr>
                <w:rFonts w:ascii="Times New Roman" w:eastAsia="Times New Roman" w:hAnsi="Times New Roman" w:cs="Times New Roman"/>
                <w:b/>
                <w:bCs/>
                <w:sz w:val="24"/>
                <w:szCs w:val="24"/>
                <w:lang w:eastAsia="ru-RU"/>
              </w:rPr>
            </w:pPr>
            <w:r w:rsidRPr="00960980">
              <w:rPr>
                <w:rFonts w:ascii="Times New Roman" w:eastAsia="Times New Roman" w:hAnsi="Times New Roman" w:cs="Times New Roman"/>
                <w:b/>
                <w:bCs/>
                <w:sz w:val="24"/>
                <w:szCs w:val="24"/>
              </w:rPr>
              <w:t>Лекционное занятие</w:t>
            </w:r>
            <w:r>
              <w:rPr>
                <w:rFonts w:ascii="Times New Roman" w:eastAsia="Times New Roman" w:hAnsi="Times New Roman" w:cs="Times New Roman"/>
                <w:b/>
                <w:bCs/>
                <w:sz w:val="24"/>
                <w:szCs w:val="24"/>
              </w:rPr>
              <w:t xml:space="preserve"> 24</w:t>
            </w:r>
            <w:r w:rsidRPr="00960980">
              <w:rPr>
                <w:rFonts w:ascii="Times New Roman" w:eastAsia="Times New Roman" w:hAnsi="Times New Roman" w:cs="Times New Roman"/>
                <w:b/>
                <w:bCs/>
                <w:sz w:val="24"/>
                <w:szCs w:val="24"/>
              </w:rPr>
              <w:t>.</w:t>
            </w:r>
            <w:r w:rsidR="00C5249E" w:rsidRPr="00102304">
              <w:t xml:space="preserve"> </w:t>
            </w:r>
            <w:r w:rsidR="00C5249E" w:rsidRPr="00C5249E">
              <w:rPr>
                <w:rFonts w:ascii="Times New Roman" w:eastAsia="Calibri" w:hAnsi="Times New Roman" w:cs="Times New Roman"/>
                <w:sz w:val="24"/>
                <w:szCs w:val="24"/>
                <w:lang w:eastAsia="ru-RU"/>
              </w:rPr>
              <w:t>Основные виды операций в гинекологии. Классификация по целям, объему, доступу. Операции на яичниках, трубах, матке, шейке матки, наружных половых органах.</w:t>
            </w:r>
          </w:p>
        </w:tc>
        <w:tc>
          <w:tcPr>
            <w:tcW w:w="737" w:type="pct"/>
          </w:tcPr>
          <w:p w14:paraId="238DBCDE" w14:textId="77777777" w:rsidR="00403F88" w:rsidRDefault="00C5249E"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03F88" w:rsidRPr="00800360" w14:paraId="09C91FD1" w14:textId="77777777" w:rsidTr="00C87B8C">
        <w:trPr>
          <w:trHeight w:val="465"/>
        </w:trPr>
        <w:tc>
          <w:tcPr>
            <w:tcW w:w="1128" w:type="pct"/>
          </w:tcPr>
          <w:p w14:paraId="24973886" w14:textId="77777777" w:rsidR="00403F88" w:rsidRDefault="00B91DCA" w:rsidP="00264D6C">
            <w:pPr>
              <w:suppressAutoHyphens/>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1.11.3. </w:t>
            </w:r>
            <w:r w:rsidRPr="00B91DCA">
              <w:rPr>
                <w:rFonts w:ascii="Times New Roman" w:eastAsia="Calibri" w:hAnsi="Times New Roman" w:cs="Times New Roman"/>
                <w:sz w:val="24"/>
                <w:szCs w:val="24"/>
                <w:lang w:eastAsia="ru-RU"/>
              </w:rPr>
              <w:t>Послеоперационный уход за гинекологическими больными. Осложнения после гинекологических операций.</w:t>
            </w:r>
          </w:p>
        </w:tc>
        <w:tc>
          <w:tcPr>
            <w:tcW w:w="3135" w:type="pct"/>
          </w:tcPr>
          <w:p w14:paraId="58604000" w14:textId="77777777" w:rsidR="00403F88" w:rsidRPr="00B91DCA" w:rsidRDefault="00F36F08" w:rsidP="00B91DCA">
            <w:pPr>
              <w:rPr>
                <w:rFonts w:ascii="Times New Roman" w:eastAsia="Calibri" w:hAnsi="Times New Roman" w:cs="Times New Roman"/>
                <w:sz w:val="24"/>
                <w:szCs w:val="24"/>
                <w:lang w:eastAsia="ru-RU"/>
              </w:rPr>
            </w:pPr>
            <w:r w:rsidRPr="00960980">
              <w:rPr>
                <w:rFonts w:ascii="Times New Roman" w:eastAsia="Times New Roman" w:hAnsi="Times New Roman" w:cs="Times New Roman"/>
                <w:b/>
                <w:bCs/>
                <w:sz w:val="24"/>
                <w:szCs w:val="24"/>
              </w:rPr>
              <w:t>Лекционное занятие</w:t>
            </w:r>
            <w:r>
              <w:rPr>
                <w:rFonts w:ascii="Times New Roman" w:eastAsia="Times New Roman" w:hAnsi="Times New Roman" w:cs="Times New Roman"/>
                <w:b/>
                <w:bCs/>
                <w:sz w:val="24"/>
                <w:szCs w:val="24"/>
              </w:rPr>
              <w:t xml:space="preserve"> 25</w:t>
            </w:r>
            <w:r w:rsidRPr="00960980">
              <w:rPr>
                <w:rFonts w:ascii="Times New Roman" w:eastAsia="Times New Roman" w:hAnsi="Times New Roman" w:cs="Times New Roman"/>
                <w:b/>
                <w:bCs/>
                <w:sz w:val="24"/>
                <w:szCs w:val="24"/>
              </w:rPr>
              <w:t>.</w:t>
            </w:r>
            <w:r w:rsidR="00B91DCA" w:rsidRPr="00B91DCA">
              <w:rPr>
                <w:rFonts w:ascii="Times New Roman" w:eastAsia="Calibri" w:hAnsi="Times New Roman" w:cs="Times New Roman"/>
                <w:sz w:val="24"/>
                <w:szCs w:val="24"/>
                <w:lang w:eastAsia="ru-RU"/>
              </w:rPr>
              <w:t xml:space="preserve"> </w:t>
            </w:r>
            <w:r w:rsidR="00B91DCA">
              <w:rPr>
                <w:rFonts w:ascii="Times New Roman" w:eastAsia="Calibri" w:hAnsi="Times New Roman" w:cs="Times New Roman"/>
                <w:sz w:val="24"/>
                <w:szCs w:val="24"/>
                <w:lang w:eastAsia="ru-RU"/>
              </w:rPr>
              <w:t xml:space="preserve"> </w:t>
            </w:r>
            <w:r w:rsidR="00B91DCA" w:rsidRPr="00B91DCA">
              <w:rPr>
                <w:rFonts w:ascii="Times New Roman" w:eastAsia="Calibri" w:hAnsi="Times New Roman" w:cs="Times New Roman"/>
                <w:sz w:val="24"/>
                <w:szCs w:val="24"/>
                <w:lang w:eastAsia="ru-RU"/>
              </w:rPr>
              <w:t xml:space="preserve">Особенности ухода за больными после гинекологических операций. Роль, участие акушерки. </w:t>
            </w:r>
            <w:r w:rsidR="00B91DCA">
              <w:rPr>
                <w:rFonts w:ascii="Times New Roman" w:eastAsia="Calibri" w:hAnsi="Times New Roman" w:cs="Times New Roman"/>
                <w:sz w:val="24"/>
                <w:szCs w:val="24"/>
                <w:lang w:eastAsia="ru-RU"/>
              </w:rPr>
              <w:t xml:space="preserve"> </w:t>
            </w:r>
            <w:r w:rsidR="00B91DCA" w:rsidRPr="00B91DCA">
              <w:rPr>
                <w:rFonts w:ascii="Times New Roman" w:eastAsia="Calibri" w:hAnsi="Times New Roman" w:cs="Times New Roman"/>
                <w:sz w:val="24"/>
                <w:szCs w:val="24"/>
                <w:lang w:eastAsia="ru-RU"/>
              </w:rPr>
              <w:t>Осложнения послеоперационного периода, ранние и поздние. Неотложная помощь.</w:t>
            </w:r>
          </w:p>
        </w:tc>
        <w:tc>
          <w:tcPr>
            <w:tcW w:w="737" w:type="pct"/>
          </w:tcPr>
          <w:p w14:paraId="7F84193C" w14:textId="77777777" w:rsidR="00403F88" w:rsidRDefault="00C5249E"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03F88" w:rsidRPr="00800360" w14:paraId="582A4E33" w14:textId="77777777" w:rsidTr="00C87B8C">
        <w:trPr>
          <w:trHeight w:val="465"/>
        </w:trPr>
        <w:tc>
          <w:tcPr>
            <w:tcW w:w="1128" w:type="pct"/>
          </w:tcPr>
          <w:p w14:paraId="03D642B6" w14:textId="77777777" w:rsidR="00403F88" w:rsidRPr="00253B7B" w:rsidRDefault="00253B7B" w:rsidP="00264D6C">
            <w:pPr>
              <w:suppressAutoHyphens/>
              <w:spacing w:after="0"/>
              <w:rPr>
                <w:rFonts w:ascii="Times New Roman" w:eastAsia="Calibri" w:hAnsi="Times New Roman" w:cs="Times New Roman"/>
                <w:sz w:val="24"/>
                <w:szCs w:val="24"/>
                <w:lang w:eastAsia="ru-RU"/>
              </w:rPr>
            </w:pPr>
            <w:r w:rsidRPr="00253B7B">
              <w:rPr>
                <w:rFonts w:ascii="Times New Roman" w:eastAsia="Calibri" w:hAnsi="Times New Roman" w:cs="Times New Roman"/>
                <w:sz w:val="24"/>
                <w:szCs w:val="24"/>
                <w:lang w:eastAsia="ru-RU"/>
              </w:rPr>
              <w:t>1.11.1. Современное обезболивание при гинекологических операциях.</w:t>
            </w:r>
          </w:p>
        </w:tc>
        <w:tc>
          <w:tcPr>
            <w:tcW w:w="3135" w:type="pct"/>
          </w:tcPr>
          <w:p w14:paraId="4DC9F2EB" w14:textId="77777777" w:rsidR="00403F88" w:rsidRPr="00800360" w:rsidRDefault="00253B7B" w:rsidP="00253B7B">
            <w:pPr>
              <w:spacing w:after="0"/>
              <w:jc w:val="both"/>
              <w:rPr>
                <w:rFonts w:ascii="Times New Roman" w:eastAsia="Times New Roman" w:hAnsi="Times New Roman" w:cs="Times New Roman"/>
                <w:b/>
                <w:bCs/>
                <w:sz w:val="24"/>
                <w:szCs w:val="24"/>
                <w:lang w:eastAsia="ru-RU"/>
              </w:rPr>
            </w:pPr>
            <w:r w:rsidRPr="009708A8">
              <w:rPr>
                <w:rFonts w:ascii="Times New Roman" w:eastAsia="Calibri" w:hAnsi="Times New Roman" w:cs="Times New Roman"/>
                <w:b/>
                <w:sz w:val="24"/>
                <w:szCs w:val="24"/>
                <w:lang w:eastAsia="ru-RU"/>
              </w:rPr>
              <w:t>Семинарское занятие</w:t>
            </w:r>
            <w:r>
              <w:rPr>
                <w:rFonts w:ascii="Times New Roman" w:eastAsia="Calibri" w:hAnsi="Times New Roman" w:cs="Times New Roman"/>
                <w:b/>
                <w:sz w:val="24"/>
                <w:szCs w:val="24"/>
                <w:lang w:eastAsia="ru-RU"/>
              </w:rPr>
              <w:t xml:space="preserve"> 9</w:t>
            </w:r>
            <w:r w:rsidRPr="009708A8">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eastAsia="ru-RU"/>
              </w:rPr>
              <w:t xml:space="preserve"> </w:t>
            </w:r>
            <w:r w:rsidRPr="00253B7B">
              <w:rPr>
                <w:rFonts w:ascii="Times New Roman" w:eastAsia="Calibri" w:hAnsi="Times New Roman" w:cs="Times New Roman"/>
                <w:sz w:val="24"/>
                <w:szCs w:val="24"/>
                <w:lang w:eastAsia="ru-RU"/>
              </w:rPr>
              <w:t>Основные виды обезболивания при гинекологических операциях: эндотрахеальный, внутривенный наркоз, регионарная, местная анестезия. Этапы эндотрахеального наркоза. Осложнения.</w:t>
            </w:r>
            <w:r w:rsidR="00270474">
              <w:rPr>
                <w:rFonts w:ascii="Times New Roman" w:eastAsia="Calibri" w:hAnsi="Times New Roman" w:cs="Times New Roman"/>
                <w:sz w:val="24"/>
                <w:szCs w:val="24"/>
                <w:lang w:eastAsia="ru-RU"/>
              </w:rPr>
              <w:t xml:space="preserve"> Эпидуральная анестезия, особенности проведения.</w:t>
            </w:r>
          </w:p>
        </w:tc>
        <w:tc>
          <w:tcPr>
            <w:tcW w:w="737" w:type="pct"/>
          </w:tcPr>
          <w:p w14:paraId="5779010E" w14:textId="77777777" w:rsidR="00403F88" w:rsidRDefault="00270474"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03F88" w:rsidRPr="00800360" w14:paraId="34B490B3" w14:textId="77777777" w:rsidTr="00C87B8C">
        <w:trPr>
          <w:trHeight w:val="465"/>
        </w:trPr>
        <w:tc>
          <w:tcPr>
            <w:tcW w:w="1128" w:type="pct"/>
          </w:tcPr>
          <w:p w14:paraId="6A06EBBE" w14:textId="77777777" w:rsidR="00403F88" w:rsidRDefault="00253B7B" w:rsidP="00264D6C">
            <w:pPr>
              <w:suppressAutoHyphens/>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1.11.2. </w:t>
            </w:r>
            <w:r w:rsidRPr="00253B7B">
              <w:rPr>
                <w:rFonts w:ascii="Times New Roman" w:eastAsia="Calibri" w:hAnsi="Times New Roman" w:cs="Times New Roman"/>
                <w:sz w:val="24"/>
                <w:szCs w:val="24"/>
                <w:lang w:eastAsia="ru-RU"/>
              </w:rPr>
              <w:t>Послеоперационные осложнения в гинекологии. Неотложная помощь.</w:t>
            </w:r>
          </w:p>
        </w:tc>
        <w:tc>
          <w:tcPr>
            <w:tcW w:w="3135" w:type="pct"/>
          </w:tcPr>
          <w:p w14:paraId="268EC379" w14:textId="77777777" w:rsidR="00403F88" w:rsidRPr="00800360" w:rsidRDefault="00253B7B" w:rsidP="00253B7B">
            <w:pPr>
              <w:spacing w:after="0"/>
              <w:jc w:val="both"/>
              <w:rPr>
                <w:rFonts w:ascii="Times New Roman" w:eastAsia="Times New Roman" w:hAnsi="Times New Roman" w:cs="Times New Roman"/>
                <w:b/>
                <w:bCs/>
                <w:sz w:val="24"/>
                <w:szCs w:val="24"/>
                <w:lang w:eastAsia="ru-RU"/>
              </w:rPr>
            </w:pPr>
            <w:r w:rsidRPr="009708A8">
              <w:rPr>
                <w:rFonts w:ascii="Times New Roman" w:eastAsia="Calibri" w:hAnsi="Times New Roman" w:cs="Times New Roman"/>
                <w:b/>
                <w:sz w:val="24"/>
                <w:szCs w:val="24"/>
                <w:lang w:eastAsia="ru-RU"/>
              </w:rPr>
              <w:t>Семинарское занятие</w:t>
            </w:r>
            <w:r>
              <w:rPr>
                <w:rFonts w:ascii="Times New Roman" w:eastAsia="Calibri" w:hAnsi="Times New Roman" w:cs="Times New Roman"/>
                <w:b/>
                <w:sz w:val="24"/>
                <w:szCs w:val="24"/>
                <w:lang w:eastAsia="ru-RU"/>
              </w:rPr>
              <w:t xml:space="preserve"> 10</w:t>
            </w:r>
            <w:r w:rsidRPr="009708A8">
              <w:rPr>
                <w:rFonts w:ascii="Times New Roman" w:eastAsia="Calibri" w:hAnsi="Times New Roman" w:cs="Times New Roman"/>
                <w:b/>
                <w:sz w:val="24"/>
                <w:szCs w:val="24"/>
                <w:lang w:eastAsia="ru-RU"/>
              </w:rPr>
              <w:t>.</w:t>
            </w:r>
            <w:r w:rsidRPr="00253B7B">
              <w:rPr>
                <w:rFonts w:ascii="Times New Roman" w:eastAsia="Calibri" w:hAnsi="Times New Roman" w:cs="Times New Roman"/>
                <w:sz w:val="24"/>
                <w:szCs w:val="24"/>
                <w:lang w:eastAsia="ru-RU"/>
              </w:rPr>
              <w:t xml:space="preserve">  Послеоперационные осложнения, ранние и поздние. Неотложная помощь, роль акушерки в оказании помощи при послеоперационных осложнениях.</w:t>
            </w:r>
          </w:p>
        </w:tc>
        <w:tc>
          <w:tcPr>
            <w:tcW w:w="737" w:type="pct"/>
          </w:tcPr>
          <w:p w14:paraId="4DEDBE91" w14:textId="77777777" w:rsidR="00403F88" w:rsidRDefault="00270474"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253B7B" w:rsidRPr="00800360" w14:paraId="60235B33" w14:textId="77777777" w:rsidTr="00C87B8C">
        <w:trPr>
          <w:trHeight w:val="465"/>
        </w:trPr>
        <w:tc>
          <w:tcPr>
            <w:tcW w:w="1128" w:type="pct"/>
          </w:tcPr>
          <w:p w14:paraId="0E1FFC92" w14:textId="77777777" w:rsidR="00253B7B" w:rsidRDefault="0088687E" w:rsidP="00264D6C">
            <w:pPr>
              <w:suppressAutoHyphens/>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1.11.1</w:t>
            </w:r>
            <w:r w:rsidRPr="00270474">
              <w:rPr>
                <w:rFonts w:ascii="Times New Roman" w:eastAsia="Calibri" w:hAnsi="Times New Roman" w:cs="Times New Roman"/>
                <w:sz w:val="24"/>
                <w:szCs w:val="24"/>
                <w:lang w:eastAsia="ru-RU"/>
              </w:rPr>
              <w:t xml:space="preserve">. </w:t>
            </w:r>
            <w:r w:rsidR="00270474" w:rsidRPr="00270474">
              <w:rPr>
                <w:rFonts w:ascii="Times New Roman" w:eastAsia="Calibri" w:hAnsi="Times New Roman" w:cs="Times New Roman"/>
                <w:sz w:val="24"/>
                <w:szCs w:val="24"/>
                <w:lang w:eastAsia="ru-RU"/>
              </w:rPr>
              <w:t xml:space="preserve">Организация работы оперативного отделения гинекологии. Подготовка </w:t>
            </w:r>
            <w:r w:rsidR="00270474" w:rsidRPr="00270474">
              <w:rPr>
                <w:rFonts w:ascii="Times New Roman" w:eastAsia="Calibri" w:hAnsi="Times New Roman" w:cs="Times New Roman"/>
                <w:sz w:val="24"/>
                <w:szCs w:val="24"/>
                <w:lang w:eastAsia="ru-RU"/>
              </w:rPr>
              <w:lastRenderedPageBreak/>
              <w:t>больных к гинекологическим операциям.</w:t>
            </w:r>
          </w:p>
        </w:tc>
        <w:tc>
          <w:tcPr>
            <w:tcW w:w="3135" w:type="pct"/>
          </w:tcPr>
          <w:p w14:paraId="7C2922D6" w14:textId="77777777" w:rsidR="00253B7B" w:rsidRPr="009708A8" w:rsidRDefault="0088687E" w:rsidP="0088687E">
            <w:pPr>
              <w:spacing w:after="0"/>
              <w:jc w:val="both"/>
              <w:rPr>
                <w:rFonts w:ascii="Times New Roman" w:eastAsia="Calibri" w:hAnsi="Times New Roman" w:cs="Times New Roman"/>
                <w:b/>
                <w:sz w:val="24"/>
                <w:szCs w:val="24"/>
                <w:lang w:eastAsia="ru-RU"/>
              </w:rPr>
            </w:pPr>
            <w:r w:rsidRPr="00800360">
              <w:rPr>
                <w:rFonts w:ascii="Times New Roman" w:eastAsia="Times New Roman" w:hAnsi="Times New Roman" w:cs="Times New Roman"/>
                <w:b/>
                <w:bCs/>
                <w:sz w:val="24"/>
                <w:szCs w:val="24"/>
                <w:lang w:eastAsia="ru-RU"/>
              </w:rPr>
              <w:lastRenderedPageBreak/>
              <w:t xml:space="preserve">Практическое занятие </w:t>
            </w:r>
            <w:r>
              <w:rPr>
                <w:rFonts w:ascii="Times New Roman" w:eastAsia="Times New Roman" w:hAnsi="Times New Roman" w:cs="Times New Roman"/>
                <w:b/>
                <w:bCs/>
                <w:sz w:val="24"/>
                <w:szCs w:val="24"/>
                <w:lang w:eastAsia="ru-RU"/>
              </w:rPr>
              <w:t>19.</w:t>
            </w:r>
            <w:r w:rsidR="00270474" w:rsidRPr="00102304">
              <w:rPr>
                <w:rFonts w:eastAsia="Times New Roman"/>
                <w:bCs/>
              </w:rPr>
              <w:t xml:space="preserve"> </w:t>
            </w:r>
            <w:r w:rsidR="00270474" w:rsidRPr="00270474">
              <w:rPr>
                <w:rFonts w:ascii="Times New Roman" w:eastAsia="Calibri" w:hAnsi="Times New Roman" w:cs="Times New Roman"/>
                <w:sz w:val="24"/>
                <w:szCs w:val="24"/>
                <w:lang w:eastAsia="ru-RU"/>
              </w:rPr>
              <w:t xml:space="preserve">Организация работы оперативного отделения гинекологии, назначение перевязочной, смотровой, оперблока; задачи </w:t>
            </w:r>
            <w:r w:rsidR="00692378">
              <w:rPr>
                <w:rFonts w:ascii="Times New Roman" w:eastAsia="Calibri" w:hAnsi="Times New Roman" w:cs="Times New Roman"/>
                <w:sz w:val="24"/>
                <w:szCs w:val="24"/>
                <w:lang w:eastAsia="ru-RU"/>
              </w:rPr>
              <w:t>акушерки (</w:t>
            </w:r>
            <w:r w:rsidR="00270474" w:rsidRPr="00270474">
              <w:rPr>
                <w:rFonts w:ascii="Times New Roman" w:eastAsia="Calibri" w:hAnsi="Times New Roman" w:cs="Times New Roman"/>
                <w:sz w:val="24"/>
                <w:szCs w:val="24"/>
                <w:lang w:eastAsia="ru-RU"/>
              </w:rPr>
              <w:t>медсестры</w:t>
            </w:r>
            <w:r w:rsidR="00692378">
              <w:rPr>
                <w:rFonts w:ascii="Times New Roman" w:eastAsia="Calibri" w:hAnsi="Times New Roman" w:cs="Times New Roman"/>
                <w:sz w:val="24"/>
                <w:szCs w:val="24"/>
                <w:lang w:eastAsia="ru-RU"/>
              </w:rPr>
              <w:t>)</w:t>
            </w:r>
            <w:r w:rsidR="00270474" w:rsidRPr="00270474">
              <w:rPr>
                <w:rFonts w:ascii="Times New Roman" w:eastAsia="Calibri" w:hAnsi="Times New Roman" w:cs="Times New Roman"/>
                <w:sz w:val="24"/>
                <w:szCs w:val="24"/>
                <w:lang w:eastAsia="ru-RU"/>
              </w:rPr>
              <w:t xml:space="preserve"> отделения оперативной гинекологии. Особенности подготовки пациенток к экстренным </w:t>
            </w:r>
            <w:r w:rsidR="00270474" w:rsidRPr="00270474">
              <w:rPr>
                <w:rFonts w:ascii="Times New Roman" w:eastAsia="Calibri" w:hAnsi="Times New Roman" w:cs="Times New Roman"/>
                <w:sz w:val="24"/>
                <w:szCs w:val="24"/>
                <w:lang w:eastAsia="ru-RU"/>
              </w:rPr>
              <w:lastRenderedPageBreak/>
              <w:t>и плановым гинекологическим операциям, большим, малым, влагалищным операциям. Особенности медицинской этики и деонтологии при подготовке пациенток. Роль акушерки (медсестры) в подготовке пациенток к гинекологическим операциям.</w:t>
            </w:r>
          </w:p>
        </w:tc>
        <w:tc>
          <w:tcPr>
            <w:tcW w:w="737" w:type="pct"/>
          </w:tcPr>
          <w:p w14:paraId="512A559D" w14:textId="77777777" w:rsidR="00253B7B" w:rsidRDefault="00F1359A"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r>
      <w:tr w:rsidR="00253B7B" w:rsidRPr="00800360" w14:paraId="38FA9172" w14:textId="77777777" w:rsidTr="00C87B8C">
        <w:trPr>
          <w:trHeight w:val="465"/>
        </w:trPr>
        <w:tc>
          <w:tcPr>
            <w:tcW w:w="1128" w:type="pct"/>
          </w:tcPr>
          <w:p w14:paraId="476E9456" w14:textId="77777777" w:rsidR="00253B7B" w:rsidRDefault="00AA4A8B" w:rsidP="00264D6C">
            <w:pPr>
              <w:suppressAutoHyphens/>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1.11.2. </w:t>
            </w:r>
            <w:r w:rsidR="003E274F" w:rsidRPr="003E274F">
              <w:rPr>
                <w:rFonts w:ascii="Times New Roman" w:eastAsia="Calibri" w:hAnsi="Times New Roman" w:cs="Times New Roman"/>
                <w:sz w:val="24"/>
                <w:szCs w:val="24"/>
                <w:lang w:eastAsia="ru-RU"/>
              </w:rPr>
              <w:t>Основные гинеколо-гические операции.</w:t>
            </w:r>
          </w:p>
        </w:tc>
        <w:tc>
          <w:tcPr>
            <w:tcW w:w="3135" w:type="pct"/>
          </w:tcPr>
          <w:p w14:paraId="783D74CA" w14:textId="77777777" w:rsidR="00253B7B" w:rsidRPr="009708A8" w:rsidRDefault="0088687E" w:rsidP="0088687E">
            <w:pPr>
              <w:spacing w:after="0"/>
              <w:jc w:val="both"/>
              <w:rPr>
                <w:rFonts w:ascii="Times New Roman" w:eastAsia="Calibri" w:hAnsi="Times New Roman" w:cs="Times New Roman"/>
                <w:b/>
                <w:sz w:val="24"/>
                <w:szCs w:val="24"/>
                <w:lang w:eastAsia="ru-RU"/>
              </w:rPr>
            </w:pPr>
            <w:r w:rsidRPr="00800360">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20.</w:t>
            </w:r>
            <w:r w:rsidR="003E274F" w:rsidRPr="00102304">
              <w:t xml:space="preserve"> </w:t>
            </w:r>
            <w:r w:rsidR="003E274F" w:rsidRPr="003E274F">
              <w:rPr>
                <w:rFonts w:ascii="Times New Roman" w:eastAsia="Calibri" w:hAnsi="Times New Roman" w:cs="Times New Roman"/>
                <w:sz w:val="24"/>
                <w:szCs w:val="24"/>
                <w:lang w:eastAsia="ru-RU"/>
              </w:rPr>
              <w:t xml:space="preserve">Экстренные, срочные и плановые гинекологические операции. Малые и большие гинекологические операции. </w:t>
            </w:r>
            <w:r w:rsidR="00692378" w:rsidRPr="00C5249E">
              <w:rPr>
                <w:rFonts w:ascii="Times New Roman" w:eastAsia="Calibri" w:hAnsi="Times New Roman" w:cs="Times New Roman"/>
                <w:sz w:val="24"/>
                <w:szCs w:val="24"/>
                <w:lang w:eastAsia="ru-RU"/>
              </w:rPr>
              <w:t>Операции на яичниках, трубах, матке, шейке матки, наружных половых органах.</w:t>
            </w:r>
            <w:r w:rsidR="00692378">
              <w:rPr>
                <w:rFonts w:ascii="Times New Roman" w:eastAsia="Calibri" w:hAnsi="Times New Roman" w:cs="Times New Roman"/>
                <w:sz w:val="24"/>
                <w:szCs w:val="24"/>
                <w:lang w:eastAsia="ru-RU"/>
              </w:rPr>
              <w:t xml:space="preserve"> </w:t>
            </w:r>
            <w:r w:rsidR="003E274F" w:rsidRPr="003E274F">
              <w:rPr>
                <w:rFonts w:ascii="Times New Roman" w:eastAsia="Calibri" w:hAnsi="Times New Roman" w:cs="Times New Roman"/>
                <w:sz w:val="24"/>
                <w:szCs w:val="24"/>
                <w:lang w:eastAsia="ru-RU"/>
              </w:rPr>
              <w:t>Показания, противопоказания.</w:t>
            </w:r>
          </w:p>
        </w:tc>
        <w:tc>
          <w:tcPr>
            <w:tcW w:w="737" w:type="pct"/>
          </w:tcPr>
          <w:p w14:paraId="68B66982" w14:textId="77777777" w:rsidR="00253B7B" w:rsidRDefault="00AA4A8B"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AA4A8B" w:rsidRPr="00800360" w14:paraId="62982892" w14:textId="77777777" w:rsidTr="00C87B8C">
        <w:trPr>
          <w:trHeight w:val="465"/>
        </w:trPr>
        <w:tc>
          <w:tcPr>
            <w:tcW w:w="1128" w:type="pct"/>
          </w:tcPr>
          <w:p w14:paraId="7FAA877F" w14:textId="77777777" w:rsidR="00AA4A8B" w:rsidRDefault="00AA4A8B" w:rsidP="00264D6C">
            <w:pPr>
              <w:suppressAutoHyphens/>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1.11.3. </w:t>
            </w:r>
            <w:r w:rsidR="00AC408A" w:rsidRPr="00AC408A">
              <w:rPr>
                <w:rFonts w:ascii="Times New Roman" w:eastAsia="Calibri" w:hAnsi="Times New Roman" w:cs="Times New Roman"/>
                <w:sz w:val="24"/>
                <w:szCs w:val="24"/>
                <w:lang w:eastAsia="ru-RU"/>
              </w:rPr>
              <w:t>Уход за оперированными гинекологическими больными.</w:t>
            </w:r>
          </w:p>
        </w:tc>
        <w:tc>
          <w:tcPr>
            <w:tcW w:w="3135" w:type="pct"/>
          </w:tcPr>
          <w:p w14:paraId="4C1CFF1C" w14:textId="77777777" w:rsidR="00AA4A8B" w:rsidRPr="00800360" w:rsidRDefault="00AA4A8B" w:rsidP="00554383">
            <w:pPr>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21.</w:t>
            </w:r>
            <w:r w:rsidR="00AC408A" w:rsidRPr="00102304">
              <w:t xml:space="preserve"> </w:t>
            </w:r>
            <w:r w:rsidR="00AC408A" w:rsidRPr="00AC408A">
              <w:rPr>
                <w:rFonts w:ascii="Times New Roman" w:eastAsia="Calibri" w:hAnsi="Times New Roman" w:cs="Times New Roman"/>
                <w:sz w:val="24"/>
                <w:szCs w:val="24"/>
                <w:lang w:eastAsia="ru-RU"/>
              </w:rPr>
              <w:t>Роль, участие акушерки в оказании помощи пациенту в периоперативном периоде. Уход и наблюдение за гинекологическими больными в послеоперационном периоде. Оценка состояния пациент</w:t>
            </w:r>
            <w:r w:rsidR="00D0755F">
              <w:rPr>
                <w:rFonts w:ascii="Times New Roman" w:eastAsia="Calibri" w:hAnsi="Times New Roman" w:cs="Times New Roman"/>
                <w:sz w:val="24"/>
                <w:szCs w:val="24"/>
                <w:lang w:eastAsia="ru-RU"/>
              </w:rPr>
              <w:t>ки</w:t>
            </w:r>
            <w:r w:rsidR="00AC408A" w:rsidRPr="00AC408A">
              <w:rPr>
                <w:rFonts w:ascii="Times New Roman" w:eastAsia="Calibri" w:hAnsi="Times New Roman" w:cs="Times New Roman"/>
                <w:sz w:val="24"/>
                <w:szCs w:val="24"/>
                <w:lang w:eastAsia="ru-RU"/>
              </w:rPr>
              <w:t xml:space="preserve"> и интенсивности боли. Выполнение врачебных назначений, манипуляций сестринского ухода. Выполнение мероприятий по медицинской реабилитации пациенто</w:t>
            </w:r>
            <w:r w:rsidR="00554383">
              <w:rPr>
                <w:rFonts w:ascii="Times New Roman" w:eastAsia="Calibri" w:hAnsi="Times New Roman" w:cs="Times New Roman"/>
                <w:sz w:val="24"/>
                <w:szCs w:val="24"/>
                <w:lang w:eastAsia="ru-RU"/>
              </w:rPr>
              <w:t>к</w:t>
            </w:r>
            <w:r w:rsidR="00AC408A" w:rsidRPr="00AC408A">
              <w:rPr>
                <w:rFonts w:ascii="Times New Roman" w:eastAsia="Calibri" w:hAnsi="Times New Roman" w:cs="Times New Roman"/>
                <w:sz w:val="24"/>
                <w:szCs w:val="24"/>
                <w:lang w:eastAsia="ru-RU"/>
              </w:rPr>
              <w:t>.</w:t>
            </w:r>
          </w:p>
        </w:tc>
        <w:tc>
          <w:tcPr>
            <w:tcW w:w="737" w:type="pct"/>
          </w:tcPr>
          <w:p w14:paraId="0F73A546" w14:textId="77777777" w:rsidR="00AA4A8B" w:rsidRDefault="00AA4A8B"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0755F" w:rsidRPr="00800360" w14:paraId="13174BF3" w14:textId="77777777" w:rsidTr="00C87B8C">
        <w:trPr>
          <w:trHeight w:val="465"/>
        </w:trPr>
        <w:tc>
          <w:tcPr>
            <w:tcW w:w="1128" w:type="pct"/>
          </w:tcPr>
          <w:p w14:paraId="02596772" w14:textId="77777777" w:rsidR="00D0755F" w:rsidRPr="00A05DAD" w:rsidRDefault="00A05DAD" w:rsidP="00264D6C">
            <w:pPr>
              <w:suppressAutoHyphens/>
              <w:spacing w:after="0"/>
              <w:rPr>
                <w:rFonts w:ascii="Times New Roman" w:hAnsi="Times New Roman" w:cs="Times New Roman"/>
                <w:b/>
                <w:bCs/>
                <w:sz w:val="24"/>
                <w:szCs w:val="24"/>
                <w:lang w:eastAsia="ru-RU"/>
              </w:rPr>
            </w:pPr>
            <w:r w:rsidRPr="00A05DAD">
              <w:rPr>
                <w:rFonts w:ascii="Times New Roman" w:hAnsi="Times New Roman" w:cs="Times New Roman"/>
                <w:b/>
                <w:bCs/>
                <w:sz w:val="24"/>
                <w:szCs w:val="24"/>
                <w:lang w:eastAsia="ru-RU"/>
              </w:rPr>
              <w:t>Тема 1.12. Гинекологическая помощь детям и подросткам.</w:t>
            </w:r>
          </w:p>
        </w:tc>
        <w:tc>
          <w:tcPr>
            <w:tcW w:w="3135" w:type="pct"/>
          </w:tcPr>
          <w:p w14:paraId="3AE2444D" w14:textId="77777777" w:rsidR="00D0755F" w:rsidRPr="00800360" w:rsidRDefault="00A05DAD" w:rsidP="00AA4A8B">
            <w:pPr>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c>
          <w:tcPr>
            <w:tcW w:w="737" w:type="pct"/>
          </w:tcPr>
          <w:p w14:paraId="1563072F" w14:textId="77777777" w:rsidR="00D0755F" w:rsidRDefault="00A05DAD"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D0755F" w:rsidRPr="00800360" w14:paraId="192CE191" w14:textId="77777777" w:rsidTr="00C87B8C">
        <w:trPr>
          <w:trHeight w:val="465"/>
        </w:trPr>
        <w:tc>
          <w:tcPr>
            <w:tcW w:w="1128" w:type="pct"/>
          </w:tcPr>
          <w:p w14:paraId="7FC973C1" w14:textId="77777777" w:rsidR="00D0755F" w:rsidRDefault="002835CE" w:rsidP="00264D6C">
            <w:pPr>
              <w:suppressAutoHyphens/>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1.12.1. </w:t>
            </w:r>
            <w:r w:rsidRPr="002835CE">
              <w:rPr>
                <w:rFonts w:ascii="Times New Roman" w:eastAsia="Calibri" w:hAnsi="Times New Roman" w:cs="Times New Roman"/>
                <w:sz w:val="24"/>
                <w:szCs w:val="24"/>
                <w:lang w:eastAsia="ru-RU"/>
              </w:rPr>
              <w:t>Основы детской гинекологии.</w:t>
            </w:r>
          </w:p>
        </w:tc>
        <w:tc>
          <w:tcPr>
            <w:tcW w:w="3135" w:type="pct"/>
          </w:tcPr>
          <w:p w14:paraId="6E6AA214" w14:textId="77777777" w:rsidR="00D0755F" w:rsidRPr="00800360" w:rsidRDefault="002835CE" w:rsidP="00AA4A8B">
            <w:pPr>
              <w:spacing w:after="0"/>
              <w:jc w:val="both"/>
              <w:rPr>
                <w:rFonts w:ascii="Times New Roman" w:eastAsia="Times New Roman" w:hAnsi="Times New Roman" w:cs="Times New Roman"/>
                <w:b/>
                <w:bCs/>
                <w:sz w:val="24"/>
                <w:szCs w:val="24"/>
                <w:lang w:eastAsia="ru-RU"/>
              </w:rPr>
            </w:pPr>
            <w:r w:rsidRPr="00960980">
              <w:rPr>
                <w:rFonts w:ascii="Times New Roman" w:eastAsia="Times New Roman" w:hAnsi="Times New Roman" w:cs="Times New Roman"/>
                <w:b/>
                <w:bCs/>
                <w:sz w:val="24"/>
                <w:szCs w:val="24"/>
              </w:rPr>
              <w:t>Лекционное занятие</w:t>
            </w:r>
            <w:r>
              <w:rPr>
                <w:rFonts w:ascii="Times New Roman" w:eastAsia="Times New Roman" w:hAnsi="Times New Roman" w:cs="Times New Roman"/>
                <w:b/>
                <w:bCs/>
                <w:sz w:val="24"/>
                <w:szCs w:val="24"/>
              </w:rPr>
              <w:t xml:space="preserve"> 25</w:t>
            </w:r>
            <w:r w:rsidRPr="00960980">
              <w:rPr>
                <w:rFonts w:ascii="Times New Roman" w:eastAsia="Times New Roman" w:hAnsi="Times New Roman" w:cs="Times New Roman"/>
                <w:b/>
                <w:bCs/>
                <w:sz w:val="24"/>
                <w:szCs w:val="24"/>
              </w:rPr>
              <w:t>.</w:t>
            </w:r>
            <w:r w:rsidRPr="00B91DCA">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w:t>
            </w:r>
            <w:r w:rsidRPr="002835CE">
              <w:rPr>
                <w:rFonts w:ascii="Times New Roman" w:eastAsia="Calibri" w:hAnsi="Times New Roman" w:cs="Times New Roman"/>
                <w:sz w:val="24"/>
                <w:szCs w:val="24"/>
                <w:lang w:eastAsia="ru-RU"/>
              </w:rPr>
              <w:t>Трехуровневая система оказания гинекологической помощи детям и подросткам. Профилактические осмотры. Особенности работы акушерки  кабинета детской гинекологии. Организация работы кабинета детской гинекологии. Особенности обследования девочек. Особенности гинекологических заболеваний у детей и подростков.</w:t>
            </w:r>
          </w:p>
        </w:tc>
        <w:tc>
          <w:tcPr>
            <w:tcW w:w="737" w:type="pct"/>
          </w:tcPr>
          <w:p w14:paraId="0BD8D9EC" w14:textId="77777777" w:rsidR="00D0755F" w:rsidRDefault="00A05DAD"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0755F" w:rsidRPr="00800360" w14:paraId="1567D1E9" w14:textId="77777777" w:rsidTr="00C87B8C">
        <w:trPr>
          <w:trHeight w:val="465"/>
        </w:trPr>
        <w:tc>
          <w:tcPr>
            <w:tcW w:w="1128" w:type="pct"/>
          </w:tcPr>
          <w:p w14:paraId="69D63F4E" w14:textId="77777777" w:rsidR="00D0755F" w:rsidRDefault="002835CE" w:rsidP="00264D6C">
            <w:pPr>
              <w:suppressAutoHyphens/>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1.12.1. </w:t>
            </w:r>
            <w:r w:rsidRPr="002835CE">
              <w:rPr>
                <w:rFonts w:ascii="Times New Roman" w:eastAsia="Calibri" w:hAnsi="Times New Roman" w:cs="Times New Roman"/>
                <w:sz w:val="24"/>
                <w:szCs w:val="24"/>
                <w:lang w:eastAsia="ru-RU"/>
              </w:rPr>
              <w:t>Особенности обследования и лечения девочек с заболеваниями половых органов</w:t>
            </w:r>
            <w:r>
              <w:rPr>
                <w:rFonts w:ascii="Times New Roman" w:eastAsia="Calibri" w:hAnsi="Times New Roman" w:cs="Times New Roman"/>
                <w:sz w:val="24"/>
                <w:szCs w:val="24"/>
                <w:lang w:eastAsia="ru-RU"/>
              </w:rPr>
              <w:t>.</w:t>
            </w:r>
          </w:p>
        </w:tc>
        <w:tc>
          <w:tcPr>
            <w:tcW w:w="3135" w:type="pct"/>
          </w:tcPr>
          <w:p w14:paraId="5B47860D" w14:textId="77777777" w:rsidR="00D0755F" w:rsidRPr="00800360" w:rsidRDefault="002835CE" w:rsidP="00E22D5E">
            <w:pPr>
              <w:spacing w:after="0"/>
              <w:jc w:val="both"/>
              <w:rPr>
                <w:rFonts w:ascii="Times New Roman" w:eastAsia="Times New Roman" w:hAnsi="Times New Roman" w:cs="Times New Roman"/>
                <w:b/>
                <w:bCs/>
                <w:sz w:val="24"/>
                <w:szCs w:val="24"/>
                <w:lang w:eastAsia="ru-RU"/>
              </w:rPr>
            </w:pPr>
            <w:r w:rsidRPr="009708A8">
              <w:rPr>
                <w:rFonts w:ascii="Times New Roman" w:eastAsia="Calibri" w:hAnsi="Times New Roman" w:cs="Times New Roman"/>
                <w:b/>
                <w:sz w:val="24"/>
                <w:szCs w:val="24"/>
                <w:lang w:eastAsia="ru-RU"/>
              </w:rPr>
              <w:t>Семинарское занятие</w:t>
            </w:r>
            <w:r>
              <w:rPr>
                <w:rFonts w:ascii="Times New Roman" w:eastAsia="Calibri" w:hAnsi="Times New Roman" w:cs="Times New Roman"/>
                <w:b/>
                <w:sz w:val="24"/>
                <w:szCs w:val="24"/>
                <w:lang w:eastAsia="ru-RU"/>
              </w:rPr>
              <w:t xml:space="preserve"> 11</w:t>
            </w:r>
            <w:r w:rsidRPr="009708A8">
              <w:rPr>
                <w:rFonts w:ascii="Times New Roman" w:eastAsia="Calibri" w:hAnsi="Times New Roman" w:cs="Times New Roman"/>
                <w:b/>
                <w:sz w:val="24"/>
                <w:szCs w:val="24"/>
                <w:lang w:eastAsia="ru-RU"/>
              </w:rPr>
              <w:t>.</w:t>
            </w:r>
            <w:r w:rsidRPr="00253B7B">
              <w:rPr>
                <w:rFonts w:ascii="Times New Roman" w:eastAsia="Calibri" w:hAnsi="Times New Roman" w:cs="Times New Roman"/>
                <w:sz w:val="24"/>
                <w:szCs w:val="24"/>
                <w:lang w:eastAsia="ru-RU"/>
              </w:rPr>
              <w:t xml:space="preserve">  </w:t>
            </w:r>
            <w:r w:rsidR="007647B5" w:rsidRPr="007647B5">
              <w:rPr>
                <w:rFonts w:ascii="Times New Roman" w:eastAsia="Calibri" w:hAnsi="Times New Roman" w:cs="Times New Roman"/>
                <w:sz w:val="24"/>
                <w:szCs w:val="24"/>
                <w:lang w:eastAsia="ru-RU"/>
              </w:rPr>
              <w:t>Особенности обследования девочек. Общий осмотр. Определение степени полового развития (формула Таннера). Особенности гинекологического исследования в первые 2 года жизни, от 2 до 5 лет, от 5 до подросткового возраста. Исследование молочных желез. Лабораторные методы исследования (бактериологическое, онкоцитологическое). Специальные методы исследования репродуктивной системы (УЗИ, исследование биоэлектической активности мозга, определение кариотипа). Особенности гинекологических заболеваний у детей и подростков. Принципы лечения.</w:t>
            </w:r>
          </w:p>
        </w:tc>
        <w:tc>
          <w:tcPr>
            <w:tcW w:w="737" w:type="pct"/>
          </w:tcPr>
          <w:p w14:paraId="61EE7E15" w14:textId="77777777" w:rsidR="00D0755F" w:rsidRDefault="00A05DAD"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0755F" w:rsidRPr="00800360" w14:paraId="51CB7512" w14:textId="77777777" w:rsidTr="00C87B8C">
        <w:trPr>
          <w:trHeight w:val="465"/>
        </w:trPr>
        <w:tc>
          <w:tcPr>
            <w:tcW w:w="1128" w:type="pct"/>
          </w:tcPr>
          <w:p w14:paraId="4AEC88CC" w14:textId="77777777" w:rsidR="00D0755F" w:rsidRPr="007647B5" w:rsidRDefault="007647B5" w:rsidP="00264D6C">
            <w:pPr>
              <w:suppressAutoHyphens/>
              <w:spacing w:after="0"/>
              <w:rPr>
                <w:rFonts w:ascii="Times New Roman" w:eastAsia="Calibri" w:hAnsi="Times New Roman" w:cs="Times New Roman"/>
                <w:sz w:val="24"/>
                <w:szCs w:val="24"/>
                <w:lang w:eastAsia="ru-RU"/>
              </w:rPr>
            </w:pPr>
            <w:r w:rsidRPr="007647B5">
              <w:rPr>
                <w:rFonts w:ascii="Times New Roman" w:eastAsia="Calibri" w:hAnsi="Times New Roman" w:cs="Times New Roman"/>
                <w:sz w:val="24"/>
                <w:szCs w:val="24"/>
                <w:lang w:eastAsia="ru-RU"/>
              </w:rPr>
              <w:lastRenderedPageBreak/>
              <w:t>1.12.1. Основы детской гинекологии. Итоговое занятие.</w:t>
            </w:r>
          </w:p>
        </w:tc>
        <w:tc>
          <w:tcPr>
            <w:tcW w:w="3135" w:type="pct"/>
          </w:tcPr>
          <w:p w14:paraId="6F48D9F1" w14:textId="77777777" w:rsidR="00D0755F" w:rsidRPr="00F05152" w:rsidRDefault="007647B5" w:rsidP="00F05152">
            <w:pPr>
              <w:spacing w:after="0" w:line="240" w:lineRule="auto"/>
              <w:jc w:val="both"/>
              <w:rPr>
                <w:rFonts w:ascii="Times New Roman" w:eastAsia="Calibri" w:hAnsi="Times New Roman" w:cs="Times New Roman"/>
                <w:sz w:val="24"/>
                <w:szCs w:val="24"/>
                <w:lang w:eastAsia="ru-RU"/>
              </w:rPr>
            </w:pPr>
            <w:r w:rsidRPr="007647B5">
              <w:rPr>
                <w:rFonts w:ascii="Times New Roman" w:eastAsia="Calibri" w:hAnsi="Times New Roman" w:cs="Times New Roman"/>
                <w:b/>
                <w:sz w:val="24"/>
                <w:szCs w:val="24"/>
                <w:lang w:eastAsia="ru-RU"/>
              </w:rPr>
              <w:t>Практическое занятие 22.</w:t>
            </w:r>
            <w:r w:rsidRPr="007647B5">
              <w:rPr>
                <w:rFonts w:ascii="Times New Roman" w:eastAsia="Calibri" w:hAnsi="Times New Roman" w:cs="Times New Roman"/>
                <w:sz w:val="24"/>
                <w:szCs w:val="24"/>
                <w:lang w:eastAsia="ru-RU"/>
              </w:rPr>
              <w:t xml:space="preserve"> Организация гинекологической помощи детям и подросткам</w:t>
            </w:r>
            <w:r w:rsidR="00F05152">
              <w:rPr>
                <w:rFonts w:ascii="Times New Roman" w:eastAsia="Calibri" w:hAnsi="Times New Roman" w:cs="Times New Roman"/>
                <w:sz w:val="24"/>
                <w:szCs w:val="24"/>
                <w:lang w:eastAsia="ru-RU"/>
              </w:rPr>
              <w:t xml:space="preserve">. </w:t>
            </w:r>
            <w:r w:rsidRPr="007647B5">
              <w:rPr>
                <w:rFonts w:ascii="Times New Roman" w:eastAsia="Calibri" w:hAnsi="Times New Roman" w:cs="Times New Roman"/>
                <w:sz w:val="24"/>
                <w:szCs w:val="24"/>
                <w:lang w:eastAsia="ru-RU"/>
              </w:rPr>
              <w:t>Система специализированной гинекологической помощи детям и подросткам. Медицинское оборудование, инструментарий для гинекологического осмотра девочек. Принципы, особенности работы акушерки с пациентами детского и подросткового возраста. Медицинская документация («История развития ребенка форма № 112/у», «Медицинская карта ребенка форма №026/у», «Карта профилактически осмотренного с целью выявления патологии форма №047/у», «Карта подлежащего периодическому осмотру форма №126/у»).</w:t>
            </w:r>
          </w:p>
        </w:tc>
        <w:tc>
          <w:tcPr>
            <w:tcW w:w="737" w:type="pct"/>
          </w:tcPr>
          <w:p w14:paraId="58DDD89A" w14:textId="77777777" w:rsidR="00D0755F" w:rsidRDefault="00A05DAD" w:rsidP="00800360">
            <w:pPr>
              <w:suppressAutoHyphen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00360" w:rsidRPr="00800360" w14:paraId="5DE5BDCD" w14:textId="77777777" w:rsidTr="00C87B8C">
        <w:trPr>
          <w:trHeight w:val="315"/>
        </w:trPr>
        <w:tc>
          <w:tcPr>
            <w:tcW w:w="4263" w:type="pct"/>
            <w:gridSpan w:val="2"/>
          </w:tcPr>
          <w:p w14:paraId="05570750" w14:textId="77777777" w:rsidR="0035766B" w:rsidRPr="0035766B" w:rsidRDefault="0035766B" w:rsidP="0035766B">
            <w:pPr>
              <w:spacing w:after="0"/>
              <w:rPr>
                <w:rFonts w:ascii="Times New Roman" w:eastAsia="Times New Roman" w:hAnsi="Times New Roman" w:cs="Times New Roman"/>
                <w:b/>
                <w:sz w:val="24"/>
                <w:szCs w:val="24"/>
                <w:lang w:eastAsia="ru-RU"/>
              </w:rPr>
            </w:pPr>
            <w:r w:rsidRPr="0035766B">
              <w:rPr>
                <w:rFonts w:ascii="Times New Roman" w:eastAsia="Times New Roman" w:hAnsi="Times New Roman" w:cs="Times New Roman"/>
                <w:b/>
                <w:bCs/>
                <w:sz w:val="24"/>
                <w:szCs w:val="24"/>
                <w:lang w:eastAsia="ru-RU"/>
              </w:rPr>
              <w:t>Самостоятельная аудиторная работа при изучении Раздела 1</w:t>
            </w:r>
          </w:p>
          <w:p w14:paraId="76C03E62" w14:textId="77777777" w:rsidR="0035766B" w:rsidRPr="0035766B" w:rsidRDefault="0035766B" w:rsidP="00F92297">
            <w:pPr>
              <w:numPr>
                <w:ilvl w:val="0"/>
                <w:numId w:val="8"/>
              </w:numPr>
              <w:spacing w:after="0" w:line="240" w:lineRule="auto"/>
              <w:contextualSpacing/>
              <w:rPr>
                <w:rFonts w:ascii="Times New Roman" w:eastAsia="Calibri" w:hAnsi="Times New Roman" w:cs="Times New Roman"/>
                <w:bCs/>
                <w:sz w:val="24"/>
                <w:szCs w:val="24"/>
                <w:lang w:eastAsia="ru-RU"/>
              </w:rPr>
            </w:pPr>
            <w:r w:rsidRPr="0035766B">
              <w:rPr>
                <w:rFonts w:ascii="Times New Roman" w:eastAsia="Calibri" w:hAnsi="Times New Roman" w:cs="Times New Roman"/>
                <w:sz w:val="24"/>
                <w:szCs w:val="24"/>
                <w:lang w:eastAsia="ru-RU"/>
              </w:rPr>
              <w:t>Составление конспектов лекций</w:t>
            </w:r>
          </w:p>
          <w:p w14:paraId="482629E4" w14:textId="77777777" w:rsidR="0035766B" w:rsidRPr="0035766B" w:rsidRDefault="0035766B" w:rsidP="00F92297">
            <w:pPr>
              <w:numPr>
                <w:ilvl w:val="0"/>
                <w:numId w:val="8"/>
              </w:numPr>
              <w:spacing w:after="0" w:line="240" w:lineRule="auto"/>
              <w:contextualSpacing/>
              <w:rPr>
                <w:rFonts w:ascii="Times New Roman" w:eastAsia="Calibri" w:hAnsi="Times New Roman" w:cs="Times New Roman"/>
                <w:bCs/>
                <w:sz w:val="24"/>
                <w:szCs w:val="24"/>
                <w:lang w:eastAsia="ru-RU"/>
              </w:rPr>
            </w:pPr>
            <w:r w:rsidRPr="0035766B">
              <w:rPr>
                <w:rFonts w:ascii="Times New Roman" w:eastAsia="Calibri" w:hAnsi="Times New Roman" w:cs="Times New Roman"/>
                <w:sz w:val="24"/>
                <w:szCs w:val="24"/>
                <w:lang w:eastAsia="ru-RU"/>
              </w:rPr>
              <w:t>Работа с учебной литературой</w:t>
            </w:r>
          </w:p>
          <w:p w14:paraId="7B21E611" w14:textId="77777777" w:rsidR="0035766B" w:rsidRPr="00107E78" w:rsidRDefault="0035766B" w:rsidP="00F92297">
            <w:pPr>
              <w:numPr>
                <w:ilvl w:val="0"/>
                <w:numId w:val="8"/>
              </w:numPr>
              <w:spacing w:after="0" w:line="240" w:lineRule="auto"/>
              <w:contextualSpacing/>
              <w:rPr>
                <w:rFonts w:ascii="Times New Roman" w:eastAsia="Calibri" w:hAnsi="Times New Roman" w:cs="Times New Roman"/>
                <w:sz w:val="24"/>
                <w:szCs w:val="24"/>
                <w:lang w:eastAsia="ru-RU"/>
              </w:rPr>
            </w:pPr>
            <w:r w:rsidRPr="0035766B">
              <w:rPr>
                <w:rFonts w:ascii="Times New Roman" w:eastAsia="Calibri" w:hAnsi="Times New Roman" w:cs="Times New Roman"/>
                <w:sz w:val="24"/>
                <w:szCs w:val="24"/>
                <w:lang w:eastAsia="ru-RU"/>
              </w:rPr>
              <w:t>Заполнение словаря терминов и понятий по теме</w:t>
            </w:r>
          </w:p>
          <w:p w14:paraId="5E841D00" w14:textId="77777777" w:rsidR="006D62DD" w:rsidRPr="00107E78" w:rsidRDefault="006D62DD" w:rsidP="00F92297">
            <w:pPr>
              <w:numPr>
                <w:ilvl w:val="0"/>
                <w:numId w:val="8"/>
              </w:numPr>
              <w:spacing w:after="0" w:line="240" w:lineRule="auto"/>
              <w:contextualSpacing/>
              <w:rPr>
                <w:rFonts w:ascii="Times New Roman" w:eastAsia="Calibri" w:hAnsi="Times New Roman" w:cs="Times New Roman"/>
                <w:sz w:val="24"/>
                <w:szCs w:val="24"/>
                <w:lang w:eastAsia="ru-RU"/>
              </w:rPr>
            </w:pPr>
            <w:r w:rsidRPr="00107E78">
              <w:rPr>
                <w:rFonts w:ascii="Times New Roman" w:eastAsia="Calibri" w:hAnsi="Times New Roman" w:cs="Times New Roman"/>
                <w:sz w:val="24"/>
                <w:szCs w:val="24"/>
                <w:lang w:eastAsia="ru-RU"/>
              </w:rPr>
              <w:t xml:space="preserve">Составление перечня функциональных обязанностей акушерки ж/к и ФАПа </w:t>
            </w:r>
          </w:p>
          <w:p w14:paraId="0D596889" w14:textId="77777777" w:rsidR="006D62DD" w:rsidRPr="00107E78" w:rsidRDefault="006D62DD" w:rsidP="00F92297">
            <w:pPr>
              <w:numPr>
                <w:ilvl w:val="0"/>
                <w:numId w:val="8"/>
              </w:numPr>
              <w:spacing w:after="0" w:line="240" w:lineRule="auto"/>
              <w:contextualSpacing/>
              <w:rPr>
                <w:rFonts w:ascii="Times New Roman" w:eastAsia="Calibri" w:hAnsi="Times New Roman" w:cs="Times New Roman"/>
                <w:sz w:val="24"/>
                <w:szCs w:val="24"/>
                <w:lang w:eastAsia="ru-RU"/>
              </w:rPr>
            </w:pPr>
            <w:r w:rsidRPr="00107E78">
              <w:rPr>
                <w:rFonts w:ascii="Times New Roman" w:eastAsia="Calibri" w:hAnsi="Times New Roman" w:cs="Times New Roman"/>
                <w:sz w:val="24"/>
                <w:szCs w:val="24"/>
                <w:lang w:eastAsia="ru-RU"/>
              </w:rPr>
              <w:t>Составление алгоритмов  обследований гинекологической больной</w:t>
            </w:r>
          </w:p>
          <w:p w14:paraId="3A0C19F3" w14:textId="77777777" w:rsidR="00107E78" w:rsidRPr="00107E78" w:rsidRDefault="006D62DD" w:rsidP="00F92297">
            <w:pPr>
              <w:numPr>
                <w:ilvl w:val="0"/>
                <w:numId w:val="8"/>
              </w:numPr>
              <w:spacing w:after="0" w:line="240" w:lineRule="auto"/>
              <w:contextualSpacing/>
              <w:rPr>
                <w:rFonts w:ascii="Times New Roman" w:eastAsia="Calibri" w:hAnsi="Times New Roman" w:cs="Times New Roman"/>
                <w:sz w:val="24"/>
                <w:szCs w:val="24"/>
                <w:lang w:eastAsia="ru-RU"/>
              </w:rPr>
            </w:pPr>
            <w:r w:rsidRPr="00107E78">
              <w:rPr>
                <w:rFonts w:ascii="Times New Roman" w:eastAsia="Calibri" w:hAnsi="Times New Roman" w:cs="Times New Roman"/>
                <w:sz w:val="24"/>
                <w:szCs w:val="24"/>
                <w:lang w:eastAsia="ru-RU"/>
              </w:rPr>
              <w:t>Составление перечня</w:t>
            </w:r>
            <w:r w:rsidRPr="006D62DD">
              <w:rPr>
                <w:rFonts w:ascii="Times New Roman" w:eastAsia="Calibri" w:hAnsi="Times New Roman" w:cs="Times New Roman"/>
                <w:sz w:val="24"/>
                <w:szCs w:val="24"/>
                <w:lang w:eastAsia="ru-RU"/>
              </w:rPr>
              <w:t xml:space="preserve"> инструментов</w:t>
            </w:r>
            <w:r>
              <w:rPr>
                <w:rFonts w:ascii="Times New Roman" w:eastAsia="Calibri" w:hAnsi="Times New Roman" w:cs="Times New Roman"/>
                <w:sz w:val="24"/>
                <w:szCs w:val="24"/>
                <w:lang w:eastAsia="ru-RU"/>
              </w:rPr>
              <w:t xml:space="preserve"> для обследования гинекологических больных</w:t>
            </w:r>
            <w:r w:rsidRPr="006D62DD">
              <w:rPr>
                <w:rFonts w:ascii="Times New Roman" w:eastAsia="Calibri" w:hAnsi="Times New Roman" w:cs="Times New Roman"/>
                <w:sz w:val="24"/>
                <w:szCs w:val="24"/>
                <w:lang w:eastAsia="ru-RU"/>
              </w:rPr>
              <w:t>;</w:t>
            </w:r>
          </w:p>
          <w:p w14:paraId="7D4C525F" w14:textId="77777777" w:rsidR="00107E78" w:rsidRPr="00107E78" w:rsidRDefault="00107E78" w:rsidP="00F92297">
            <w:pPr>
              <w:numPr>
                <w:ilvl w:val="0"/>
                <w:numId w:val="8"/>
              </w:numPr>
              <w:spacing w:after="0" w:line="240" w:lineRule="auto"/>
              <w:contextualSpacing/>
              <w:rPr>
                <w:rFonts w:ascii="Times New Roman" w:eastAsia="Calibri" w:hAnsi="Times New Roman" w:cs="Times New Roman"/>
                <w:sz w:val="24"/>
                <w:szCs w:val="24"/>
                <w:lang w:eastAsia="ru-RU"/>
              </w:rPr>
            </w:pPr>
            <w:r w:rsidRPr="00107E78">
              <w:rPr>
                <w:rFonts w:ascii="Times New Roman" w:eastAsia="Calibri" w:hAnsi="Times New Roman" w:cs="Times New Roman"/>
                <w:sz w:val="24"/>
                <w:szCs w:val="24"/>
                <w:lang w:eastAsia="ru-RU"/>
              </w:rPr>
              <w:t>Составление алгоритмов неотложной помощи при аномальных маточных кровотечениях;</w:t>
            </w:r>
          </w:p>
          <w:p w14:paraId="7400F135" w14:textId="77777777" w:rsidR="00924DD5" w:rsidRDefault="00107E78" w:rsidP="00F92297">
            <w:pPr>
              <w:numPr>
                <w:ilvl w:val="0"/>
                <w:numId w:val="8"/>
              </w:numPr>
              <w:spacing w:after="0" w:line="240" w:lineRule="auto"/>
              <w:contextualSpacing/>
              <w:rPr>
                <w:rFonts w:ascii="Times New Roman" w:eastAsia="Calibri" w:hAnsi="Times New Roman" w:cs="Times New Roman"/>
                <w:sz w:val="24"/>
                <w:szCs w:val="24"/>
                <w:lang w:eastAsia="ru-RU"/>
              </w:rPr>
            </w:pPr>
            <w:r w:rsidRPr="00107E78">
              <w:rPr>
                <w:rFonts w:ascii="Times New Roman" w:eastAsia="Calibri" w:hAnsi="Times New Roman" w:cs="Times New Roman"/>
                <w:sz w:val="24"/>
                <w:szCs w:val="24"/>
                <w:lang w:eastAsia="ru-RU"/>
              </w:rPr>
              <w:t>Выписка рецептов</w:t>
            </w:r>
            <w:r>
              <w:rPr>
                <w:rFonts w:ascii="Times New Roman" w:eastAsia="Calibri" w:hAnsi="Times New Roman" w:cs="Times New Roman"/>
                <w:sz w:val="24"/>
                <w:szCs w:val="24"/>
                <w:lang w:eastAsia="ru-RU"/>
              </w:rPr>
              <w:t xml:space="preserve"> лекарственных средств по темам занятий</w:t>
            </w:r>
            <w:r w:rsidR="00924DD5">
              <w:rPr>
                <w:rFonts w:ascii="Times New Roman" w:eastAsia="Calibri" w:hAnsi="Times New Roman" w:cs="Times New Roman"/>
                <w:sz w:val="24"/>
                <w:szCs w:val="24"/>
                <w:lang w:eastAsia="ru-RU"/>
              </w:rPr>
              <w:t>;</w:t>
            </w:r>
          </w:p>
          <w:p w14:paraId="63327144" w14:textId="77777777" w:rsidR="005E2483" w:rsidRDefault="00924DD5" w:rsidP="00F92297">
            <w:pPr>
              <w:numPr>
                <w:ilvl w:val="0"/>
                <w:numId w:val="8"/>
              </w:numPr>
              <w:spacing w:after="0" w:line="240"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Pr="00924DD5">
              <w:rPr>
                <w:rFonts w:ascii="Times New Roman" w:eastAsia="Calibri" w:hAnsi="Times New Roman" w:cs="Times New Roman"/>
                <w:sz w:val="24"/>
                <w:szCs w:val="24"/>
                <w:lang w:eastAsia="ru-RU"/>
              </w:rPr>
              <w:t>остав</w:t>
            </w:r>
            <w:r w:rsidRPr="00E93DE3">
              <w:rPr>
                <w:rFonts w:ascii="Times New Roman" w:eastAsia="Calibri" w:hAnsi="Times New Roman" w:cs="Times New Roman"/>
                <w:sz w:val="24"/>
                <w:szCs w:val="24"/>
                <w:lang w:eastAsia="ru-RU"/>
              </w:rPr>
              <w:t>ление</w:t>
            </w:r>
            <w:r w:rsidRPr="00924DD5">
              <w:rPr>
                <w:rFonts w:ascii="Times New Roman" w:eastAsia="Calibri" w:hAnsi="Times New Roman" w:cs="Times New Roman"/>
                <w:sz w:val="24"/>
                <w:szCs w:val="24"/>
                <w:lang w:eastAsia="ru-RU"/>
              </w:rPr>
              <w:t xml:space="preserve"> план</w:t>
            </w:r>
            <w:r w:rsidRPr="00E93DE3">
              <w:rPr>
                <w:rFonts w:ascii="Times New Roman" w:eastAsia="Calibri" w:hAnsi="Times New Roman" w:cs="Times New Roman"/>
                <w:sz w:val="24"/>
                <w:szCs w:val="24"/>
                <w:lang w:eastAsia="ru-RU"/>
              </w:rPr>
              <w:t>а</w:t>
            </w:r>
            <w:r w:rsidRPr="00924DD5">
              <w:rPr>
                <w:rFonts w:ascii="Times New Roman" w:eastAsia="Calibri" w:hAnsi="Times New Roman" w:cs="Times New Roman"/>
                <w:sz w:val="24"/>
                <w:szCs w:val="24"/>
                <w:lang w:eastAsia="ru-RU"/>
              </w:rPr>
              <w:t xml:space="preserve"> беседы на тему «Профилакт</w:t>
            </w:r>
            <w:r w:rsidR="005E2483" w:rsidRPr="00E93DE3">
              <w:rPr>
                <w:rFonts w:ascii="Times New Roman" w:eastAsia="Calibri" w:hAnsi="Times New Roman" w:cs="Times New Roman"/>
                <w:sz w:val="24"/>
                <w:szCs w:val="24"/>
                <w:lang w:eastAsia="ru-RU"/>
              </w:rPr>
              <w:t>ика воспалительных заболеваний»</w:t>
            </w:r>
          </w:p>
          <w:p w14:paraId="21303704" w14:textId="77777777" w:rsidR="006A4A93" w:rsidRDefault="00143B38" w:rsidP="00F92297">
            <w:pPr>
              <w:numPr>
                <w:ilvl w:val="0"/>
                <w:numId w:val="8"/>
              </w:numPr>
              <w:spacing w:after="0" w:line="240" w:lineRule="auto"/>
              <w:contextualSpacing/>
              <w:rPr>
                <w:rFonts w:ascii="Times New Roman" w:eastAsia="Calibri" w:hAnsi="Times New Roman" w:cs="Times New Roman"/>
                <w:sz w:val="24"/>
                <w:szCs w:val="24"/>
                <w:lang w:eastAsia="ru-RU"/>
              </w:rPr>
            </w:pPr>
            <w:r w:rsidRPr="00143B38">
              <w:rPr>
                <w:rFonts w:ascii="Times New Roman" w:eastAsia="Calibri" w:hAnsi="Times New Roman" w:cs="Times New Roman"/>
                <w:sz w:val="24"/>
                <w:szCs w:val="24"/>
                <w:lang w:eastAsia="ru-RU"/>
              </w:rPr>
              <w:t>Составление таблицы «Классификация фоновых и предраковых заболеваний женских половых органов»</w:t>
            </w:r>
          </w:p>
          <w:p w14:paraId="51BB4ADA" w14:textId="77777777" w:rsidR="006A4A93" w:rsidRDefault="00E93DE3" w:rsidP="00F92297">
            <w:pPr>
              <w:numPr>
                <w:ilvl w:val="0"/>
                <w:numId w:val="8"/>
              </w:numPr>
              <w:spacing w:after="0" w:line="240" w:lineRule="auto"/>
              <w:contextualSpacing/>
              <w:rPr>
                <w:rFonts w:ascii="Times New Roman" w:eastAsia="Calibri" w:hAnsi="Times New Roman" w:cs="Times New Roman"/>
                <w:sz w:val="24"/>
                <w:szCs w:val="24"/>
                <w:lang w:eastAsia="ru-RU"/>
              </w:rPr>
            </w:pPr>
            <w:r w:rsidRPr="006A4A93">
              <w:rPr>
                <w:rFonts w:ascii="Times New Roman" w:eastAsia="Calibri" w:hAnsi="Times New Roman" w:cs="Times New Roman"/>
                <w:sz w:val="24"/>
                <w:szCs w:val="24"/>
                <w:lang w:eastAsia="ru-RU"/>
              </w:rPr>
              <w:t>Составление плана беседы о профилактике онкозаболеваний в гинекологии</w:t>
            </w:r>
          </w:p>
          <w:p w14:paraId="19336217" w14:textId="77777777" w:rsidR="006A4A93" w:rsidRPr="006A4A93" w:rsidRDefault="006A4A93" w:rsidP="00F92297">
            <w:pPr>
              <w:numPr>
                <w:ilvl w:val="0"/>
                <w:numId w:val="8"/>
              </w:numPr>
              <w:spacing w:after="0" w:line="240"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Pr="006A4A93">
              <w:rPr>
                <w:rFonts w:ascii="Times New Roman" w:eastAsia="Calibri" w:hAnsi="Times New Roman" w:cs="Times New Roman"/>
                <w:sz w:val="24"/>
                <w:szCs w:val="24"/>
                <w:lang w:eastAsia="ru-RU"/>
              </w:rPr>
              <w:t>остав</w:t>
            </w:r>
            <w:r>
              <w:rPr>
                <w:rFonts w:ascii="Times New Roman" w:eastAsia="Calibri" w:hAnsi="Times New Roman" w:cs="Times New Roman"/>
                <w:sz w:val="24"/>
                <w:szCs w:val="24"/>
                <w:lang w:eastAsia="ru-RU"/>
              </w:rPr>
              <w:t>ление</w:t>
            </w:r>
            <w:r w:rsidRPr="006A4A93">
              <w:rPr>
                <w:rFonts w:ascii="Times New Roman" w:eastAsia="Calibri" w:hAnsi="Times New Roman" w:cs="Times New Roman"/>
                <w:sz w:val="24"/>
                <w:szCs w:val="24"/>
                <w:lang w:eastAsia="ru-RU"/>
              </w:rPr>
              <w:t xml:space="preserve"> план</w:t>
            </w:r>
            <w:r>
              <w:rPr>
                <w:rFonts w:ascii="Times New Roman" w:eastAsia="Calibri" w:hAnsi="Times New Roman" w:cs="Times New Roman"/>
                <w:sz w:val="24"/>
                <w:szCs w:val="24"/>
                <w:lang w:eastAsia="ru-RU"/>
              </w:rPr>
              <w:t>а</w:t>
            </w:r>
            <w:r w:rsidRPr="006A4A93">
              <w:rPr>
                <w:rFonts w:ascii="Times New Roman" w:eastAsia="Calibri" w:hAnsi="Times New Roman" w:cs="Times New Roman"/>
                <w:sz w:val="24"/>
                <w:szCs w:val="24"/>
                <w:lang w:eastAsia="ru-RU"/>
              </w:rPr>
              <w:t xml:space="preserve"> беседы «Пр</w:t>
            </w:r>
            <w:r w:rsidR="001B06DB">
              <w:rPr>
                <w:rFonts w:ascii="Times New Roman" w:eastAsia="Calibri" w:hAnsi="Times New Roman" w:cs="Times New Roman"/>
                <w:sz w:val="24"/>
                <w:szCs w:val="24"/>
                <w:lang w:eastAsia="ru-RU"/>
              </w:rPr>
              <w:t>офилактика рака молочных желез»</w:t>
            </w:r>
          </w:p>
          <w:p w14:paraId="6346DE7A" w14:textId="77777777" w:rsidR="00143B38" w:rsidRPr="001B06DB" w:rsidRDefault="001B06DB" w:rsidP="00F92297">
            <w:pPr>
              <w:numPr>
                <w:ilvl w:val="0"/>
                <w:numId w:val="8"/>
              </w:numPr>
              <w:spacing w:after="0" w:line="240" w:lineRule="auto"/>
              <w:contextualSpacing/>
              <w:rPr>
                <w:rFonts w:ascii="Times New Roman" w:eastAsia="Calibri" w:hAnsi="Times New Roman" w:cs="Times New Roman"/>
                <w:sz w:val="24"/>
                <w:szCs w:val="24"/>
                <w:lang w:eastAsia="ru-RU"/>
              </w:rPr>
            </w:pPr>
            <w:r w:rsidRPr="001B06DB">
              <w:rPr>
                <w:rFonts w:ascii="Times New Roman" w:eastAsia="Calibri" w:hAnsi="Times New Roman" w:cs="Times New Roman"/>
                <w:sz w:val="24"/>
                <w:szCs w:val="24"/>
                <w:lang w:eastAsia="ru-RU"/>
              </w:rPr>
              <w:t>Составление плана беседы по консультированию пациенток о местном лечении в домашних условиях</w:t>
            </w:r>
          </w:p>
          <w:p w14:paraId="30D1CB28" w14:textId="77777777" w:rsidR="00425BA8" w:rsidRDefault="001B06DB" w:rsidP="00F92297">
            <w:pPr>
              <w:numPr>
                <w:ilvl w:val="0"/>
                <w:numId w:val="8"/>
              </w:numPr>
              <w:spacing w:after="0" w:line="240"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Pr="001B06DB">
              <w:rPr>
                <w:rFonts w:ascii="Times New Roman" w:eastAsia="Calibri" w:hAnsi="Times New Roman" w:cs="Times New Roman"/>
                <w:sz w:val="24"/>
                <w:szCs w:val="24"/>
                <w:lang w:eastAsia="ru-RU"/>
              </w:rPr>
              <w:t>остав</w:t>
            </w:r>
            <w:r>
              <w:rPr>
                <w:rFonts w:ascii="Times New Roman" w:eastAsia="Calibri" w:hAnsi="Times New Roman" w:cs="Times New Roman"/>
                <w:sz w:val="24"/>
                <w:szCs w:val="24"/>
                <w:lang w:eastAsia="ru-RU"/>
              </w:rPr>
              <w:t>ление</w:t>
            </w:r>
            <w:r w:rsidRPr="001B06DB">
              <w:rPr>
                <w:rFonts w:ascii="Times New Roman" w:eastAsia="Calibri" w:hAnsi="Times New Roman" w:cs="Times New Roman"/>
                <w:sz w:val="24"/>
                <w:szCs w:val="24"/>
                <w:lang w:eastAsia="ru-RU"/>
              </w:rPr>
              <w:t xml:space="preserve"> алгоритм</w:t>
            </w:r>
            <w:r>
              <w:rPr>
                <w:rFonts w:ascii="Times New Roman" w:eastAsia="Calibri" w:hAnsi="Times New Roman" w:cs="Times New Roman"/>
                <w:sz w:val="24"/>
                <w:szCs w:val="24"/>
                <w:lang w:eastAsia="ru-RU"/>
              </w:rPr>
              <w:t>ов</w:t>
            </w:r>
            <w:r w:rsidRPr="001B06DB">
              <w:rPr>
                <w:rFonts w:ascii="Times New Roman" w:eastAsia="Calibri" w:hAnsi="Times New Roman" w:cs="Times New Roman"/>
                <w:sz w:val="24"/>
                <w:szCs w:val="24"/>
                <w:lang w:eastAsia="ru-RU"/>
              </w:rPr>
              <w:t xml:space="preserve"> предоперационной подготовки больных к плановой и экстренной гинекологическим операциям</w:t>
            </w:r>
          </w:p>
          <w:p w14:paraId="7B6B9964" w14:textId="77777777" w:rsidR="00800360" w:rsidRPr="00F32CFF" w:rsidRDefault="00425BA8" w:rsidP="00F92297">
            <w:pPr>
              <w:numPr>
                <w:ilvl w:val="0"/>
                <w:numId w:val="8"/>
              </w:numPr>
              <w:spacing w:after="0" w:line="240"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Pr="00425BA8">
              <w:rPr>
                <w:rFonts w:ascii="Times New Roman" w:eastAsia="Calibri" w:hAnsi="Times New Roman" w:cs="Times New Roman"/>
                <w:sz w:val="24"/>
                <w:szCs w:val="24"/>
                <w:lang w:eastAsia="ru-RU"/>
              </w:rPr>
              <w:t>остав</w:t>
            </w:r>
            <w:r>
              <w:rPr>
                <w:rFonts w:ascii="Times New Roman" w:eastAsia="Calibri" w:hAnsi="Times New Roman" w:cs="Times New Roman"/>
                <w:sz w:val="24"/>
                <w:szCs w:val="24"/>
                <w:lang w:eastAsia="ru-RU"/>
              </w:rPr>
              <w:t>ление</w:t>
            </w:r>
            <w:r w:rsidRPr="00425BA8">
              <w:rPr>
                <w:rFonts w:ascii="Times New Roman" w:eastAsia="Calibri" w:hAnsi="Times New Roman" w:cs="Times New Roman"/>
                <w:sz w:val="24"/>
                <w:szCs w:val="24"/>
                <w:lang w:eastAsia="ru-RU"/>
              </w:rPr>
              <w:t xml:space="preserve"> алгоритм</w:t>
            </w:r>
            <w:r>
              <w:rPr>
                <w:rFonts w:ascii="Times New Roman" w:eastAsia="Calibri" w:hAnsi="Times New Roman" w:cs="Times New Roman"/>
                <w:sz w:val="24"/>
                <w:szCs w:val="24"/>
                <w:lang w:eastAsia="ru-RU"/>
              </w:rPr>
              <w:t>а</w:t>
            </w:r>
            <w:r w:rsidRPr="00425BA8">
              <w:rPr>
                <w:rFonts w:ascii="Times New Roman" w:eastAsia="Calibri" w:hAnsi="Times New Roman" w:cs="Times New Roman"/>
                <w:sz w:val="24"/>
                <w:szCs w:val="24"/>
                <w:lang w:eastAsia="ru-RU"/>
              </w:rPr>
              <w:t xml:space="preserve"> ухода за оперированными гинекологическими больными.</w:t>
            </w:r>
          </w:p>
        </w:tc>
        <w:tc>
          <w:tcPr>
            <w:tcW w:w="737" w:type="pct"/>
          </w:tcPr>
          <w:p w14:paraId="69E885B1" w14:textId="77777777" w:rsidR="00800360" w:rsidRPr="0035766B" w:rsidRDefault="00800360" w:rsidP="00800360">
            <w:pPr>
              <w:spacing w:after="0" w:line="240" w:lineRule="auto"/>
              <w:jc w:val="center"/>
              <w:rPr>
                <w:rFonts w:ascii="Times New Roman" w:eastAsia="Times New Roman" w:hAnsi="Times New Roman" w:cs="Times New Roman"/>
                <w:b/>
                <w:sz w:val="24"/>
                <w:szCs w:val="24"/>
                <w:lang w:eastAsia="ru-RU"/>
              </w:rPr>
            </w:pPr>
          </w:p>
          <w:p w14:paraId="185DB497" w14:textId="77777777" w:rsidR="00800360" w:rsidRPr="00800360" w:rsidRDefault="00800360" w:rsidP="00800360">
            <w:pPr>
              <w:spacing w:after="0"/>
              <w:jc w:val="center"/>
              <w:rPr>
                <w:rFonts w:ascii="Times New Roman" w:eastAsia="Times New Roman" w:hAnsi="Times New Roman" w:cs="Times New Roman"/>
                <w:b/>
                <w:sz w:val="24"/>
                <w:szCs w:val="24"/>
                <w:lang w:eastAsia="ru-RU"/>
              </w:rPr>
            </w:pPr>
          </w:p>
        </w:tc>
      </w:tr>
      <w:tr w:rsidR="00800360" w:rsidRPr="00800360" w14:paraId="22160821" w14:textId="77777777" w:rsidTr="00C87B8C">
        <w:trPr>
          <w:trHeight w:val="315"/>
        </w:trPr>
        <w:tc>
          <w:tcPr>
            <w:tcW w:w="4263" w:type="pct"/>
            <w:gridSpan w:val="2"/>
          </w:tcPr>
          <w:p w14:paraId="51AF3D1C" w14:textId="77777777" w:rsidR="00800360" w:rsidRPr="00800360" w:rsidRDefault="00800360" w:rsidP="00800360">
            <w:pPr>
              <w:spacing w:after="0"/>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Учебная практика Раздела 1</w:t>
            </w:r>
          </w:p>
          <w:p w14:paraId="4AC83AA1" w14:textId="77777777" w:rsidR="00800360" w:rsidRPr="00800360" w:rsidRDefault="00800360" w:rsidP="00800360">
            <w:pPr>
              <w:spacing w:after="0"/>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Виды работ </w:t>
            </w:r>
          </w:p>
          <w:p w14:paraId="7E7E1C0F" w14:textId="77777777" w:rsidR="00800360" w:rsidRPr="00800360" w:rsidRDefault="00800360" w:rsidP="00F92297">
            <w:pPr>
              <w:numPr>
                <w:ilvl w:val="0"/>
                <w:numId w:val="1"/>
              </w:numPr>
              <w:suppressAutoHyphens/>
              <w:spacing w:after="0"/>
              <w:ind w:left="357" w:hanging="357"/>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Проведение наблюдения и осмотров пациентов с распространёнными гинекологическими заболеваниями.</w:t>
            </w:r>
          </w:p>
          <w:p w14:paraId="47076907" w14:textId="77777777" w:rsidR="00800360" w:rsidRPr="00800360" w:rsidRDefault="00800360" w:rsidP="00F92297">
            <w:pPr>
              <w:numPr>
                <w:ilvl w:val="0"/>
                <w:numId w:val="1"/>
              </w:numPr>
              <w:suppressAutoHyphens/>
              <w:spacing w:after="0"/>
              <w:ind w:left="357" w:hanging="357"/>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Проведение медицинского обследования пациентов с распространёнными гинекологическими заболеваниями.</w:t>
            </w:r>
          </w:p>
          <w:p w14:paraId="02551BDF" w14:textId="77777777" w:rsidR="00800360" w:rsidRPr="00800360" w:rsidRDefault="00800360" w:rsidP="00F92297">
            <w:pPr>
              <w:numPr>
                <w:ilvl w:val="0"/>
                <w:numId w:val="1"/>
              </w:numPr>
              <w:suppressAutoHyphens/>
              <w:spacing w:after="0"/>
              <w:ind w:left="357" w:hanging="357"/>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Осуществление лечения неосложненных состояний пациентов с распространёнными гинекологическими заболеваниями.</w:t>
            </w:r>
          </w:p>
          <w:p w14:paraId="161AE3D3" w14:textId="77777777" w:rsidR="00800360" w:rsidRPr="00800360" w:rsidRDefault="00800360" w:rsidP="00F92297">
            <w:pPr>
              <w:numPr>
                <w:ilvl w:val="0"/>
                <w:numId w:val="1"/>
              </w:numPr>
              <w:suppressAutoHyphens/>
              <w:spacing w:after="0"/>
              <w:ind w:left="357" w:hanging="357"/>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lastRenderedPageBreak/>
              <w:t>Направление пациентов с распространёнными гинекологическими заболеваниями в медицинские организации для оказания специализированной, в том числе высокотехнологичной, медицинской помощи.</w:t>
            </w:r>
          </w:p>
        </w:tc>
        <w:tc>
          <w:tcPr>
            <w:tcW w:w="737" w:type="pct"/>
          </w:tcPr>
          <w:p w14:paraId="20A2D6C5" w14:textId="77777777" w:rsidR="00800360" w:rsidRPr="00800360" w:rsidRDefault="00100F76" w:rsidP="00800360">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36</w:t>
            </w:r>
          </w:p>
        </w:tc>
      </w:tr>
      <w:tr w:rsidR="00800360" w:rsidRPr="00800360" w14:paraId="50DC143F" w14:textId="77777777" w:rsidTr="00C87B8C">
        <w:tc>
          <w:tcPr>
            <w:tcW w:w="4263" w:type="pct"/>
            <w:gridSpan w:val="2"/>
          </w:tcPr>
          <w:p w14:paraId="4242952F" w14:textId="77777777" w:rsidR="00800360" w:rsidRPr="00800360" w:rsidRDefault="00800360" w:rsidP="00800360">
            <w:pPr>
              <w:suppressAutoHyphens/>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Производственная практика (по профилю специальности)</w:t>
            </w:r>
            <w:r w:rsidRPr="00800360">
              <w:rPr>
                <w:rFonts w:ascii="Times New Roman" w:eastAsia="Times New Roman" w:hAnsi="Times New Roman" w:cs="Times New Roman"/>
                <w:b/>
                <w:bCs/>
                <w:i/>
                <w:sz w:val="24"/>
                <w:szCs w:val="24"/>
                <w:lang w:eastAsia="ru-RU"/>
              </w:rPr>
              <w:t xml:space="preserve"> </w:t>
            </w:r>
            <w:r w:rsidRPr="00800360">
              <w:rPr>
                <w:rFonts w:ascii="Times New Roman" w:eastAsia="Times New Roman" w:hAnsi="Times New Roman" w:cs="Times New Roman"/>
                <w:b/>
                <w:bCs/>
                <w:sz w:val="24"/>
                <w:szCs w:val="24"/>
                <w:lang w:eastAsia="ru-RU"/>
              </w:rPr>
              <w:t>итоговая (концентрированная) по модулю 02 «Оказание медицинской помощи в период беременности, родов, послеродовый период и с распространенными гинекологическими заболеваниями»</w:t>
            </w:r>
          </w:p>
          <w:p w14:paraId="0F61F296" w14:textId="77777777" w:rsidR="00800360" w:rsidRPr="00800360" w:rsidRDefault="00800360" w:rsidP="00800360">
            <w:pPr>
              <w:suppressAutoHyphens/>
              <w:spacing w:after="0"/>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 xml:space="preserve">Виды работ </w:t>
            </w:r>
          </w:p>
          <w:p w14:paraId="3BA4150C" w14:textId="77777777" w:rsidR="00620C8B" w:rsidRPr="00800360" w:rsidRDefault="00620C8B" w:rsidP="00F92297">
            <w:pPr>
              <w:numPr>
                <w:ilvl w:val="0"/>
                <w:numId w:val="9"/>
              </w:numPr>
              <w:suppressAutoHyphens/>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Проведение наблюдения и осмотров пациентов с распространёнными гинекологическими заболеваниями.</w:t>
            </w:r>
          </w:p>
          <w:p w14:paraId="20C83BD0" w14:textId="77777777" w:rsidR="00620C8B" w:rsidRPr="00800360" w:rsidRDefault="00620C8B" w:rsidP="00F92297">
            <w:pPr>
              <w:numPr>
                <w:ilvl w:val="0"/>
                <w:numId w:val="9"/>
              </w:numPr>
              <w:suppressAutoHyphens/>
              <w:spacing w:after="0"/>
              <w:ind w:left="357" w:hanging="357"/>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Проведение медицинского обследования пациентов с распространёнными гинекологическими заболеваниями.</w:t>
            </w:r>
          </w:p>
          <w:p w14:paraId="3CAB54DB" w14:textId="77777777" w:rsidR="00800360" w:rsidRDefault="00620C8B" w:rsidP="00F92297">
            <w:pPr>
              <w:numPr>
                <w:ilvl w:val="0"/>
                <w:numId w:val="9"/>
              </w:numPr>
              <w:suppressAutoHyphens/>
              <w:spacing w:after="0"/>
              <w:ind w:left="357" w:hanging="357"/>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Осуществление лечения неосложненных состояний пациентов с распространёнными гинекологическими заболеваниями.</w:t>
            </w:r>
          </w:p>
          <w:p w14:paraId="13E33B8A" w14:textId="77777777" w:rsidR="00620C8B" w:rsidRPr="00620C8B" w:rsidRDefault="00620C8B" w:rsidP="00F92297">
            <w:pPr>
              <w:numPr>
                <w:ilvl w:val="0"/>
                <w:numId w:val="9"/>
              </w:numPr>
              <w:suppressAutoHyphens/>
              <w:spacing w:after="0"/>
              <w:ind w:left="357" w:hanging="357"/>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Направление пациентов с распространёнными гинекологическими заболеваниями в медицинские организации для оказания специализированной, в том числе высокотехнологичной, медицинской помощи.</w:t>
            </w:r>
          </w:p>
        </w:tc>
        <w:tc>
          <w:tcPr>
            <w:tcW w:w="737" w:type="pct"/>
          </w:tcPr>
          <w:p w14:paraId="0F6FD8C7" w14:textId="77777777" w:rsidR="00800360" w:rsidRPr="00800360" w:rsidRDefault="00100F76" w:rsidP="00800360">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r>
    </w:tbl>
    <w:p w14:paraId="26019971" w14:textId="77777777" w:rsidR="00800360" w:rsidRPr="00800360" w:rsidRDefault="00800360" w:rsidP="00800360">
      <w:pPr>
        <w:spacing w:after="0"/>
        <w:rPr>
          <w:rFonts w:ascii="Times New Roman" w:eastAsia="Times New Roman" w:hAnsi="Times New Roman" w:cs="Times New Roman"/>
          <w:lang w:eastAsia="ru-RU"/>
        </w:rPr>
        <w:sectPr w:rsidR="00800360" w:rsidRPr="00800360" w:rsidSect="00C87B8C">
          <w:pgSz w:w="16840" w:h="11907" w:orient="landscape"/>
          <w:pgMar w:top="1134" w:right="567" w:bottom="1134" w:left="1701" w:header="709" w:footer="709" w:gutter="0"/>
          <w:cols w:space="720"/>
        </w:sectPr>
      </w:pPr>
    </w:p>
    <w:p w14:paraId="266854C0" w14:textId="77777777" w:rsidR="00800360" w:rsidRPr="00800360" w:rsidRDefault="00800360" w:rsidP="00800360">
      <w:pPr>
        <w:spacing w:after="0"/>
        <w:jc w:val="center"/>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14:paraId="0B881548" w14:textId="77777777" w:rsidR="00800360" w:rsidRPr="00800360" w:rsidRDefault="00800360" w:rsidP="00800360">
      <w:pPr>
        <w:spacing w:after="0"/>
        <w:jc w:val="both"/>
        <w:rPr>
          <w:rFonts w:ascii="Times New Roman" w:eastAsia="Times New Roman" w:hAnsi="Times New Roman" w:cs="Times New Roman"/>
          <w:b/>
          <w:bCs/>
          <w:sz w:val="24"/>
          <w:szCs w:val="24"/>
          <w:lang w:eastAsia="ru-RU"/>
        </w:rPr>
      </w:pPr>
    </w:p>
    <w:p w14:paraId="7EA5223A" w14:textId="77777777" w:rsidR="00800360" w:rsidRPr="00800360" w:rsidRDefault="00800360" w:rsidP="00800360">
      <w:pPr>
        <w:spacing w:after="0"/>
        <w:ind w:firstLine="709"/>
        <w:jc w:val="both"/>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bCs/>
          <w:sz w:val="24"/>
          <w:szCs w:val="24"/>
          <w:lang w:eastAsia="ru-RU"/>
        </w:rPr>
        <w:t xml:space="preserve">3.1. Для реализации программы </w:t>
      </w:r>
      <w:r w:rsidR="00154905">
        <w:rPr>
          <w:rFonts w:ascii="Times New Roman" w:eastAsia="Times New Roman" w:hAnsi="Times New Roman" w:cs="Times New Roman"/>
          <w:b/>
          <w:bCs/>
          <w:sz w:val="24"/>
          <w:szCs w:val="24"/>
          <w:lang w:eastAsia="ru-RU"/>
        </w:rPr>
        <w:t xml:space="preserve">раздела </w:t>
      </w:r>
      <w:r w:rsidRPr="00800360">
        <w:rPr>
          <w:rFonts w:ascii="Times New Roman" w:eastAsia="Times New Roman" w:hAnsi="Times New Roman" w:cs="Times New Roman"/>
          <w:b/>
          <w:bCs/>
          <w:sz w:val="24"/>
          <w:szCs w:val="24"/>
          <w:lang w:eastAsia="ru-RU"/>
        </w:rPr>
        <w:t>профессионального модуля</w:t>
      </w:r>
      <w:r w:rsidRPr="00800360">
        <w:rPr>
          <w:rFonts w:ascii="Times New Roman" w:eastAsia="Times New Roman" w:hAnsi="Times New Roman" w:cs="Times New Roman"/>
          <w:bCs/>
          <w:sz w:val="24"/>
          <w:szCs w:val="24"/>
          <w:lang w:eastAsia="ru-RU"/>
        </w:rPr>
        <w:t xml:space="preserve"> </w:t>
      </w:r>
      <w:r w:rsidRPr="00800360">
        <w:rPr>
          <w:rFonts w:ascii="Times New Roman" w:eastAsia="Times New Roman" w:hAnsi="Times New Roman" w:cs="Times New Roman"/>
          <w:b/>
          <w:sz w:val="24"/>
          <w:szCs w:val="24"/>
          <w:lang w:eastAsia="ru-RU"/>
        </w:rPr>
        <w:t>должны быть предусмотрены следующие специальные помещения:</w:t>
      </w:r>
    </w:p>
    <w:p w14:paraId="201EF851" w14:textId="77777777" w:rsidR="00800360" w:rsidRPr="00800360" w:rsidRDefault="00154905" w:rsidP="00800360">
      <w:pPr>
        <w:spacing w:after="0"/>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Кабинет Гинекологии</w:t>
      </w:r>
      <w:r w:rsidR="00800360" w:rsidRPr="00800360">
        <w:rPr>
          <w:rFonts w:ascii="Times New Roman" w:eastAsia="Times New Roman" w:hAnsi="Times New Roman" w:cs="Times New Roman"/>
          <w:bCs/>
          <w:iCs/>
          <w:sz w:val="24"/>
          <w:szCs w:val="24"/>
          <w:lang w:eastAsia="ru-RU"/>
        </w:rPr>
        <w:t>, оснащённы</w:t>
      </w:r>
      <w:r>
        <w:rPr>
          <w:rFonts w:ascii="Times New Roman" w:eastAsia="Times New Roman" w:hAnsi="Times New Roman" w:cs="Times New Roman"/>
          <w:bCs/>
          <w:iCs/>
          <w:sz w:val="24"/>
          <w:szCs w:val="24"/>
          <w:lang w:eastAsia="ru-RU"/>
        </w:rPr>
        <w:t>й</w:t>
      </w:r>
      <w:r w:rsidR="00800360" w:rsidRPr="00800360">
        <w:rPr>
          <w:rFonts w:ascii="Times New Roman" w:eastAsia="Times New Roman" w:hAnsi="Times New Roman" w:cs="Times New Roman"/>
          <w:bCs/>
          <w:iCs/>
          <w:sz w:val="24"/>
          <w:szCs w:val="24"/>
          <w:lang w:eastAsia="ru-RU"/>
        </w:rPr>
        <w:t xml:space="preserve"> в соответствии с п. 6.1.2.1 примерной образовательной программы по специальности 31.02.02 Акушерское дело.</w:t>
      </w:r>
    </w:p>
    <w:p w14:paraId="5F290EF8" w14:textId="77777777" w:rsidR="00800360" w:rsidRPr="00800360" w:rsidRDefault="00800360" w:rsidP="00800360">
      <w:pPr>
        <w:spacing w:after="0"/>
        <w:ind w:firstLine="709"/>
        <w:jc w:val="both"/>
        <w:rPr>
          <w:rFonts w:ascii="Times New Roman" w:eastAsia="Times New Roman" w:hAnsi="Times New Roman" w:cs="Times New Roman"/>
          <w:bCs/>
          <w:iCs/>
          <w:sz w:val="24"/>
          <w:szCs w:val="24"/>
          <w:lang w:eastAsia="ru-RU"/>
        </w:rPr>
      </w:pPr>
      <w:r w:rsidRPr="00800360">
        <w:rPr>
          <w:rFonts w:ascii="Times New Roman" w:eastAsia="Times New Roman" w:hAnsi="Times New Roman" w:cs="Times New Roman"/>
          <w:bCs/>
          <w:iCs/>
          <w:sz w:val="24"/>
          <w:szCs w:val="24"/>
          <w:lang w:eastAsia="ru-RU"/>
        </w:rPr>
        <w:t>Оснащенные базы практики.</w:t>
      </w:r>
    </w:p>
    <w:p w14:paraId="45302E3D" w14:textId="77777777" w:rsidR="00154905" w:rsidRPr="0045562A" w:rsidRDefault="00154905" w:rsidP="00154905">
      <w:pPr>
        <w:spacing w:after="0"/>
        <w:ind w:firstLine="709"/>
        <w:jc w:val="both"/>
        <w:rPr>
          <w:rFonts w:ascii="Times New Roman" w:eastAsia="Times New Roman" w:hAnsi="Times New Roman" w:cs="Times New Roman"/>
          <w:b/>
          <w:sz w:val="24"/>
          <w:szCs w:val="24"/>
          <w:lang w:eastAsia="ru-RU"/>
        </w:rPr>
      </w:pPr>
      <w:r w:rsidRPr="0045562A">
        <w:rPr>
          <w:rFonts w:ascii="Times New Roman" w:eastAsia="Times New Roman" w:hAnsi="Times New Roman" w:cs="Times New Roman"/>
          <w:b/>
          <w:i/>
          <w:sz w:val="24"/>
          <w:szCs w:val="24"/>
          <w:lang w:eastAsia="ru-RU"/>
        </w:rPr>
        <w:t>Кабинет Гинекологии</w:t>
      </w:r>
      <w:r w:rsidRPr="0045562A">
        <w:rPr>
          <w:rFonts w:ascii="Times New Roman" w:eastAsia="Times New Roman" w:hAnsi="Times New Roman" w:cs="Times New Roman"/>
          <w:b/>
          <w:sz w:val="24"/>
          <w:szCs w:val="24"/>
          <w:lang w:eastAsia="ru-RU"/>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
        <w:gridCol w:w="6334"/>
        <w:gridCol w:w="2892"/>
      </w:tblGrid>
      <w:tr w:rsidR="00154905" w:rsidRPr="0045562A" w14:paraId="18ACA0E5" w14:textId="77777777" w:rsidTr="00D85520">
        <w:tc>
          <w:tcPr>
            <w:tcW w:w="128" w:type="pct"/>
            <w:shd w:val="clear" w:color="auto" w:fill="auto"/>
            <w:vAlign w:val="center"/>
          </w:tcPr>
          <w:p w14:paraId="646AB472"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w:t>
            </w:r>
          </w:p>
        </w:tc>
        <w:tc>
          <w:tcPr>
            <w:tcW w:w="3345" w:type="pct"/>
            <w:shd w:val="clear" w:color="auto" w:fill="auto"/>
            <w:vAlign w:val="center"/>
          </w:tcPr>
          <w:p w14:paraId="6C9974E5"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Наименование оборудования</w:t>
            </w:r>
          </w:p>
        </w:tc>
        <w:tc>
          <w:tcPr>
            <w:tcW w:w="1527" w:type="pct"/>
            <w:shd w:val="clear" w:color="auto" w:fill="auto"/>
            <w:vAlign w:val="center"/>
          </w:tcPr>
          <w:p w14:paraId="56265C37" w14:textId="77777777" w:rsidR="00154905" w:rsidRPr="0045562A" w:rsidRDefault="00154905" w:rsidP="00D85520">
            <w:pPr>
              <w:suppressAutoHyphens/>
              <w:spacing w:after="0"/>
              <w:jc w:val="center"/>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Техническое описание</w:t>
            </w:r>
          </w:p>
        </w:tc>
      </w:tr>
      <w:tr w:rsidR="00154905" w:rsidRPr="0045562A" w14:paraId="29009456" w14:textId="77777777" w:rsidTr="00D85520">
        <w:trPr>
          <w:trHeight w:val="278"/>
        </w:trPr>
        <w:tc>
          <w:tcPr>
            <w:tcW w:w="5000" w:type="pct"/>
            <w:gridSpan w:val="3"/>
            <w:shd w:val="clear" w:color="auto" w:fill="auto"/>
          </w:tcPr>
          <w:p w14:paraId="31A52EC9" w14:textId="77777777" w:rsidR="00154905" w:rsidRPr="0045562A" w:rsidRDefault="00154905" w:rsidP="00D85520">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val="en-US" w:eastAsia="ru-RU"/>
              </w:rPr>
              <w:t>I</w:t>
            </w:r>
            <w:r w:rsidRPr="0045562A">
              <w:rPr>
                <w:rFonts w:ascii="Times New Roman" w:eastAsia="Times New Roman" w:hAnsi="Times New Roman" w:cs="Times New Roman"/>
                <w:b/>
                <w:bCs/>
                <w:iCs/>
                <w:sz w:val="24"/>
                <w:szCs w:val="24"/>
                <w:lang w:eastAsia="ru-RU"/>
              </w:rPr>
              <w:t xml:space="preserve"> Специализированная мебель и системы хранения</w:t>
            </w:r>
          </w:p>
        </w:tc>
      </w:tr>
      <w:tr w:rsidR="00154905" w:rsidRPr="0045562A" w14:paraId="4D3BD650" w14:textId="77777777" w:rsidTr="00D85520">
        <w:trPr>
          <w:trHeight w:val="277"/>
        </w:trPr>
        <w:tc>
          <w:tcPr>
            <w:tcW w:w="5000" w:type="pct"/>
            <w:gridSpan w:val="3"/>
            <w:shd w:val="clear" w:color="auto" w:fill="auto"/>
          </w:tcPr>
          <w:p w14:paraId="16476D61" w14:textId="77777777" w:rsidR="00154905" w:rsidRPr="0045562A" w:rsidRDefault="00154905" w:rsidP="00D85520">
            <w:pPr>
              <w:suppressAutoHyphens/>
              <w:spacing w:after="0"/>
              <w:jc w:val="both"/>
              <w:rPr>
                <w:rFonts w:ascii="Times New Roman" w:eastAsia="Times New Roman" w:hAnsi="Times New Roman" w:cs="Times New Roman"/>
                <w:b/>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154905" w:rsidRPr="0045562A" w14:paraId="3091250E" w14:textId="77777777" w:rsidTr="00D85520">
        <w:tc>
          <w:tcPr>
            <w:tcW w:w="128" w:type="pct"/>
            <w:shd w:val="clear" w:color="auto" w:fill="auto"/>
          </w:tcPr>
          <w:p w14:paraId="0B999E1F" w14:textId="77777777" w:rsidR="00154905" w:rsidRPr="0045562A" w:rsidRDefault="00154905" w:rsidP="00F92297">
            <w:pPr>
              <w:numPr>
                <w:ilvl w:val="0"/>
                <w:numId w:val="1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1F53C3AF"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27" w:type="pct"/>
            <w:shd w:val="clear" w:color="auto" w:fill="auto"/>
          </w:tcPr>
          <w:p w14:paraId="6B86E1CB"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38D1131A" w14:textId="77777777" w:rsidTr="00D85520">
        <w:tc>
          <w:tcPr>
            <w:tcW w:w="128" w:type="pct"/>
            <w:shd w:val="clear" w:color="auto" w:fill="auto"/>
          </w:tcPr>
          <w:p w14:paraId="4B474AC0" w14:textId="77777777" w:rsidR="00154905" w:rsidRPr="0045562A" w:rsidRDefault="00154905" w:rsidP="00F92297">
            <w:pPr>
              <w:numPr>
                <w:ilvl w:val="0"/>
                <w:numId w:val="1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090B783A"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27" w:type="pct"/>
            <w:shd w:val="clear" w:color="auto" w:fill="auto"/>
          </w:tcPr>
          <w:p w14:paraId="180FFFB2"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758E8CAE" w14:textId="77777777" w:rsidTr="00D85520">
        <w:tc>
          <w:tcPr>
            <w:tcW w:w="128" w:type="pct"/>
            <w:shd w:val="clear" w:color="auto" w:fill="auto"/>
          </w:tcPr>
          <w:p w14:paraId="47D69234" w14:textId="77777777" w:rsidR="00154905" w:rsidRPr="0045562A" w:rsidRDefault="00154905" w:rsidP="00F92297">
            <w:pPr>
              <w:numPr>
                <w:ilvl w:val="0"/>
                <w:numId w:val="1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0DB3B2DB"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классная доска</w:t>
            </w:r>
          </w:p>
        </w:tc>
        <w:tc>
          <w:tcPr>
            <w:tcW w:w="1527" w:type="pct"/>
            <w:shd w:val="clear" w:color="auto" w:fill="auto"/>
          </w:tcPr>
          <w:p w14:paraId="41E1267E"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2B3C9AC4" w14:textId="77777777" w:rsidTr="00D85520">
        <w:tc>
          <w:tcPr>
            <w:tcW w:w="128" w:type="pct"/>
            <w:shd w:val="clear" w:color="auto" w:fill="auto"/>
          </w:tcPr>
          <w:p w14:paraId="78B7F867" w14:textId="77777777" w:rsidR="00154905" w:rsidRPr="0045562A" w:rsidRDefault="00154905" w:rsidP="00F92297">
            <w:pPr>
              <w:numPr>
                <w:ilvl w:val="0"/>
                <w:numId w:val="10"/>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44C177BC"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столик передвижной манипуляционный</w:t>
            </w:r>
          </w:p>
        </w:tc>
        <w:tc>
          <w:tcPr>
            <w:tcW w:w="1527" w:type="pct"/>
            <w:shd w:val="clear" w:color="auto" w:fill="auto"/>
          </w:tcPr>
          <w:p w14:paraId="4D1B4BED"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515EF67B" w14:textId="77777777" w:rsidTr="00D85520">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F0A189C"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val="en-US" w:eastAsia="ru-RU"/>
              </w:rPr>
              <w:t xml:space="preserve">II </w:t>
            </w:r>
            <w:r w:rsidRPr="0045562A">
              <w:rPr>
                <w:rFonts w:ascii="Times New Roman" w:eastAsia="Times New Roman" w:hAnsi="Times New Roman" w:cs="Times New Roman"/>
                <w:b/>
                <w:bCs/>
                <w:iCs/>
                <w:sz w:val="24"/>
                <w:szCs w:val="24"/>
                <w:lang w:eastAsia="ru-RU"/>
              </w:rPr>
              <w:t>Технические средства</w:t>
            </w:r>
          </w:p>
        </w:tc>
      </w:tr>
      <w:tr w:rsidR="00154905" w:rsidRPr="0045562A" w14:paraId="25BC98F0" w14:textId="77777777" w:rsidTr="00D85520">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322B668"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Основное оборудование</w:t>
            </w:r>
          </w:p>
        </w:tc>
      </w:tr>
      <w:tr w:rsidR="00154905" w:rsidRPr="0045562A" w14:paraId="207DEF4D" w14:textId="77777777" w:rsidTr="00D85520">
        <w:tc>
          <w:tcPr>
            <w:tcW w:w="128" w:type="pct"/>
            <w:shd w:val="clear" w:color="auto" w:fill="auto"/>
          </w:tcPr>
          <w:p w14:paraId="4F43EAE8" w14:textId="77777777" w:rsidR="00154905" w:rsidRPr="0045562A" w:rsidRDefault="00154905" w:rsidP="00F92297">
            <w:pPr>
              <w:numPr>
                <w:ilvl w:val="0"/>
                <w:numId w:val="12"/>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7B979733"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приборов и аппаратуры медицинского назначения (термометры мед</w:t>
            </w:r>
            <w:r>
              <w:rPr>
                <w:rFonts w:ascii="Times New Roman" w:eastAsia="Times New Roman" w:hAnsi="Times New Roman" w:cs="Times New Roman"/>
                <w:bCs/>
                <w:iCs/>
                <w:sz w:val="24"/>
                <w:szCs w:val="24"/>
                <w:lang w:eastAsia="ru-RU"/>
              </w:rPr>
              <w:t>ицинские, тонометр, фонендоскоп</w:t>
            </w:r>
            <w:r w:rsidRPr="0045562A">
              <w:rPr>
                <w:rFonts w:ascii="Times New Roman" w:eastAsia="Times New Roman" w:hAnsi="Times New Roman" w:cs="Times New Roman"/>
                <w:bCs/>
                <w:iCs/>
                <w:sz w:val="24"/>
                <w:szCs w:val="24"/>
                <w:lang w:eastAsia="ru-RU"/>
              </w:rPr>
              <w:t>)</w:t>
            </w:r>
          </w:p>
        </w:tc>
        <w:tc>
          <w:tcPr>
            <w:tcW w:w="1527" w:type="pct"/>
            <w:shd w:val="clear" w:color="auto" w:fill="auto"/>
          </w:tcPr>
          <w:p w14:paraId="01908654"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5D6CD97D" w14:textId="77777777" w:rsidTr="00D85520">
        <w:tc>
          <w:tcPr>
            <w:tcW w:w="5000" w:type="pct"/>
            <w:gridSpan w:val="3"/>
            <w:shd w:val="clear" w:color="auto" w:fill="auto"/>
          </w:tcPr>
          <w:p w14:paraId="1A522BF3"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iCs/>
                <w:sz w:val="24"/>
                <w:szCs w:val="24"/>
                <w:lang w:eastAsia="ru-RU"/>
              </w:rPr>
              <w:t>Дополнительное оборудование</w:t>
            </w:r>
          </w:p>
        </w:tc>
      </w:tr>
      <w:tr w:rsidR="00154905" w:rsidRPr="0045562A" w14:paraId="6D7B7C54" w14:textId="77777777" w:rsidTr="00D85520">
        <w:tc>
          <w:tcPr>
            <w:tcW w:w="128" w:type="pct"/>
            <w:shd w:val="clear" w:color="auto" w:fill="auto"/>
          </w:tcPr>
          <w:p w14:paraId="33E06831"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4309DE71"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p>
        </w:tc>
        <w:tc>
          <w:tcPr>
            <w:tcW w:w="1527" w:type="pct"/>
            <w:shd w:val="clear" w:color="auto" w:fill="auto"/>
          </w:tcPr>
          <w:p w14:paraId="6CA76931"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5F5E7675" w14:textId="77777777" w:rsidTr="00D85520">
        <w:tc>
          <w:tcPr>
            <w:tcW w:w="5000" w:type="pct"/>
            <w:gridSpan w:val="3"/>
            <w:shd w:val="clear" w:color="auto" w:fill="auto"/>
          </w:tcPr>
          <w:p w14:paraId="355D825A"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lang w:val="en-US"/>
              </w:rPr>
              <w:t>III</w:t>
            </w:r>
            <w:r w:rsidRPr="0045562A">
              <w:rPr>
                <w:rFonts w:ascii="Times New Roman" w:eastAsia="Times New Roman" w:hAnsi="Times New Roman" w:cs="Times New Roman"/>
                <w:b/>
                <w:bCs/>
                <w:sz w:val="24"/>
                <w:szCs w:val="24"/>
              </w:rPr>
              <w:t xml:space="preserve"> Демонстрационные учебно-наглядные пособия</w:t>
            </w:r>
          </w:p>
        </w:tc>
      </w:tr>
      <w:tr w:rsidR="00154905" w:rsidRPr="0045562A" w14:paraId="23483B7E" w14:textId="77777777" w:rsidTr="00D85520">
        <w:tc>
          <w:tcPr>
            <w:tcW w:w="5000" w:type="pct"/>
            <w:gridSpan w:val="3"/>
            <w:shd w:val="clear" w:color="auto" w:fill="auto"/>
          </w:tcPr>
          <w:p w14:paraId="45F35672"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rPr>
              <w:t>Основное оборудование</w:t>
            </w:r>
          </w:p>
        </w:tc>
      </w:tr>
      <w:tr w:rsidR="00154905" w:rsidRPr="0045562A" w14:paraId="44763FE0" w14:textId="77777777" w:rsidTr="00D85520">
        <w:tc>
          <w:tcPr>
            <w:tcW w:w="128" w:type="pct"/>
            <w:shd w:val="clear" w:color="auto" w:fill="auto"/>
          </w:tcPr>
          <w:p w14:paraId="251F0FB7" w14:textId="77777777" w:rsidR="00154905" w:rsidRPr="0045562A" w:rsidRDefault="00154905" w:rsidP="00F92297">
            <w:pPr>
              <w:numPr>
                <w:ilvl w:val="0"/>
                <w:numId w:val="1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33AAA923"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модели (дна женского таза, женского таза с мышцами и органами, для введения внутриматочной спирали, патологии матки, патологии яичника, для обучения самообследованию)</w:t>
            </w:r>
          </w:p>
        </w:tc>
        <w:tc>
          <w:tcPr>
            <w:tcW w:w="1527" w:type="pct"/>
            <w:shd w:val="clear" w:color="auto" w:fill="auto"/>
          </w:tcPr>
          <w:p w14:paraId="35276C65"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3429A00B" w14:textId="77777777" w:rsidTr="00D85520">
        <w:tc>
          <w:tcPr>
            <w:tcW w:w="128" w:type="pct"/>
            <w:shd w:val="clear" w:color="auto" w:fill="auto"/>
          </w:tcPr>
          <w:p w14:paraId="077D3E68" w14:textId="77777777" w:rsidR="00154905" w:rsidRPr="0045562A" w:rsidRDefault="00154905" w:rsidP="00F92297">
            <w:pPr>
              <w:numPr>
                <w:ilvl w:val="0"/>
                <w:numId w:val="1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6ACFE0F0"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 xml:space="preserve">тренажер для гинекологического осмотра </w:t>
            </w:r>
          </w:p>
        </w:tc>
        <w:tc>
          <w:tcPr>
            <w:tcW w:w="1527" w:type="pct"/>
            <w:shd w:val="clear" w:color="auto" w:fill="auto"/>
          </w:tcPr>
          <w:p w14:paraId="43F54A21"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3C30B8E2" w14:textId="77777777" w:rsidTr="00D85520">
        <w:tc>
          <w:tcPr>
            <w:tcW w:w="128" w:type="pct"/>
            <w:shd w:val="clear" w:color="auto" w:fill="auto"/>
          </w:tcPr>
          <w:p w14:paraId="3BED877C" w14:textId="77777777" w:rsidR="00154905" w:rsidRPr="0045562A" w:rsidRDefault="00154905" w:rsidP="00F92297">
            <w:pPr>
              <w:numPr>
                <w:ilvl w:val="0"/>
                <w:numId w:val="1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22737072"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для пальпации молочных желез</w:t>
            </w:r>
          </w:p>
        </w:tc>
        <w:tc>
          <w:tcPr>
            <w:tcW w:w="1527" w:type="pct"/>
            <w:shd w:val="clear" w:color="auto" w:fill="auto"/>
          </w:tcPr>
          <w:p w14:paraId="41AD9B6F"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7EDACBF3" w14:textId="77777777" w:rsidTr="00D85520">
        <w:tc>
          <w:tcPr>
            <w:tcW w:w="128" w:type="pct"/>
            <w:shd w:val="clear" w:color="auto" w:fill="auto"/>
          </w:tcPr>
          <w:p w14:paraId="34317B7C" w14:textId="77777777" w:rsidR="00154905" w:rsidRPr="0045562A" w:rsidRDefault="00154905" w:rsidP="00F92297">
            <w:pPr>
              <w:numPr>
                <w:ilvl w:val="0"/>
                <w:numId w:val="1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695B2587"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торс беременной женщины для наружного акушерского осмотра</w:t>
            </w:r>
          </w:p>
        </w:tc>
        <w:tc>
          <w:tcPr>
            <w:tcW w:w="1527" w:type="pct"/>
            <w:shd w:val="clear" w:color="auto" w:fill="auto"/>
          </w:tcPr>
          <w:p w14:paraId="68BB91F1"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4FC1C6F3" w14:textId="77777777" w:rsidTr="00D85520">
        <w:tc>
          <w:tcPr>
            <w:tcW w:w="128" w:type="pct"/>
            <w:shd w:val="clear" w:color="auto" w:fill="auto"/>
          </w:tcPr>
          <w:p w14:paraId="2ACF1DB8" w14:textId="77777777" w:rsidR="00154905" w:rsidRPr="0045562A" w:rsidRDefault="00154905" w:rsidP="00F92297">
            <w:pPr>
              <w:numPr>
                <w:ilvl w:val="0"/>
                <w:numId w:val="1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66B3D9CF"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акушерский для оказания акушерского пособия</w:t>
            </w:r>
          </w:p>
        </w:tc>
        <w:tc>
          <w:tcPr>
            <w:tcW w:w="1527" w:type="pct"/>
            <w:shd w:val="clear" w:color="auto" w:fill="auto"/>
          </w:tcPr>
          <w:p w14:paraId="1CB7BC5C"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28C7FCE1" w14:textId="77777777" w:rsidTr="00D85520">
        <w:tc>
          <w:tcPr>
            <w:tcW w:w="128" w:type="pct"/>
            <w:shd w:val="clear" w:color="auto" w:fill="auto"/>
          </w:tcPr>
          <w:p w14:paraId="57FA3496" w14:textId="77777777" w:rsidR="00154905" w:rsidRPr="0045562A" w:rsidRDefault="00154905" w:rsidP="00F92297">
            <w:pPr>
              <w:numPr>
                <w:ilvl w:val="0"/>
                <w:numId w:val="1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34C0564E"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катетеризации мочевого пузыря</w:t>
            </w:r>
          </w:p>
        </w:tc>
        <w:tc>
          <w:tcPr>
            <w:tcW w:w="1527" w:type="pct"/>
            <w:shd w:val="clear" w:color="auto" w:fill="auto"/>
          </w:tcPr>
          <w:p w14:paraId="51BBB2D2"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50F2D654" w14:textId="77777777" w:rsidTr="00D85520">
        <w:tc>
          <w:tcPr>
            <w:tcW w:w="128" w:type="pct"/>
            <w:shd w:val="clear" w:color="auto" w:fill="auto"/>
          </w:tcPr>
          <w:p w14:paraId="1B3D0E5F" w14:textId="77777777" w:rsidR="00154905" w:rsidRPr="0045562A" w:rsidRDefault="00154905" w:rsidP="00F92297">
            <w:pPr>
              <w:numPr>
                <w:ilvl w:val="0"/>
                <w:numId w:val="1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105D02B2"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тренажер (женский) для постановки очистительной клизмы</w:t>
            </w:r>
          </w:p>
        </w:tc>
        <w:tc>
          <w:tcPr>
            <w:tcW w:w="1527" w:type="pct"/>
            <w:shd w:val="clear" w:color="auto" w:fill="auto"/>
          </w:tcPr>
          <w:p w14:paraId="5B3D1245"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6AA62727" w14:textId="77777777" w:rsidTr="00D85520">
        <w:tc>
          <w:tcPr>
            <w:tcW w:w="128" w:type="pct"/>
            <w:shd w:val="clear" w:color="auto" w:fill="auto"/>
          </w:tcPr>
          <w:p w14:paraId="0F1538A0" w14:textId="77777777" w:rsidR="00154905" w:rsidRPr="0045562A" w:rsidRDefault="00154905" w:rsidP="00F92297">
            <w:pPr>
              <w:numPr>
                <w:ilvl w:val="0"/>
                <w:numId w:val="1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3C29F903"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кукла плода, манекен новорождённого для ухода</w:t>
            </w:r>
          </w:p>
        </w:tc>
        <w:tc>
          <w:tcPr>
            <w:tcW w:w="1527" w:type="pct"/>
            <w:shd w:val="clear" w:color="auto" w:fill="auto"/>
          </w:tcPr>
          <w:p w14:paraId="3142CC58"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0BDEB158" w14:textId="77777777" w:rsidTr="00D85520">
        <w:tc>
          <w:tcPr>
            <w:tcW w:w="128" w:type="pct"/>
            <w:shd w:val="clear" w:color="auto" w:fill="auto"/>
          </w:tcPr>
          <w:p w14:paraId="0339058C" w14:textId="77777777" w:rsidR="00154905" w:rsidRPr="0045562A" w:rsidRDefault="00154905" w:rsidP="00F92297">
            <w:pPr>
              <w:numPr>
                <w:ilvl w:val="0"/>
                <w:numId w:val="1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3D96816F"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муляж последа</w:t>
            </w:r>
          </w:p>
        </w:tc>
        <w:tc>
          <w:tcPr>
            <w:tcW w:w="1527" w:type="pct"/>
            <w:shd w:val="clear" w:color="auto" w:fill="auto"/>
          </w:tcPr>
          <w:p w14:paraId="51F0544B"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0FD661FF" w14:textId="77777777" w:rsidTr="00D85520">
        <w:tc>
          <w:tcPr>
            <w:tcW w:w="128" w:type="pct"/>
            <w:shd w:val="clear" w:color="auto" w:fill="auto"/>
          </w:tcPr>
          <w:p w14:paraId="79462640" w14:textId="77777777" w:rsidR="00154905" w:rsidRPr="0045562A" w:rsidRDefault="00154905" w:rsidP="00F92297">
            <w:pPr>
              <w:numPr>
                <w:ilvl w:val="0"/>
                <w:numId w:val="1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133668AD"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медицинского инструментария, расходные материалы</w:t>
            </w:r>
          </w:p>
        </w:tc>
        <w:tc>
          <w:tcPr>
            <w:tcW w:w="1527" w:type="pct"/>
            <w:shd w:val="clear" w:color="auto" w:fill="auto"/>
          </w:tcPr>
          <w:p w14:paraId="295A7F67"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211DFD08" w14:textId="77777777" w:rsidTr="00D85520">
        <w:tc>
          <w:tcPr>
            <w:tcW w:w="128" w:type="pct"/>
            <w:shd w:val="clear" w:color="auto" w:fill="auto"/>
          </w:tcPr>
          <w:p w14:paraId="2E7A235E" w14:textId="77777777" w:rsidR="00154905" w:rsidRPr="0045562A" w:rsidRDefault="00154905" w:rsidP="00F92297">
            <w:pPr>
              <w:numPr>
                <w:ilvl w:val="0"/>
                <w:numId w:val="11"/>
              </w:num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1EAB9BAD"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Cs/>
                <w:iCs/>
                <w:sz w:val="24"/>
                <w:szCs w:val="24"/>
                <w:lang w:eastAsia="ru-RU"/>
              </w:rPr>
              <w:t>комплект медицинской документации</w:t>
            </w:r>
          </w:p>
        </w:tc>
        <w:tc>
          <w:tcPr>
            <w:tcW w:w="1527" w:type="pct"/>
            <w:shd w:val="clear" w:color="auto" w:fill="auto"/>
          </w:tcPr>
          <w:p w14:paraId="387FFD1C"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r w:rsidR="00154905" w:rsidRPr="0045562A" w14:paraId="67E86587" w14:textId="77777777" w:rsidTr="00D85520">
        <w:tc>
          <w:tcPr>
            <w:tcW w:w="5000" w:type="pct"/>
            <w:gridSpan w:val="3"/>
            <w:shd w:val="clear" w:color="auto" w:fill="auto"/>
          </w:tcPr>
          <w:p w14:paraId="1680D7ED"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r w:rsidRPr="0045562A">
              <w:rPr>
                <w:rFonts w:ascii="Times New Roman" w:eastAsia="Times New Roman" w:hAnsi="Times New Roman" w:cs="Times New Roman"/>
                <w:b/>
                <w:bCs/>
                <w:sz w:val="24"/>
                <w:szCs w:val="24"/>
              </w:rPr>
              <w:lastRenderedPageBreak/>
              <w:t>Дополнительное оборудование</w:t>
            </w:r>
          </w:p>
        </w:tc>
      </w:tr>
      <w:tr w:rsidR="00154905" w:rsidRPr="0045562A" w14:paraId="5F0DB610" w14:textId="77777777" w:rsidTr="00D85520">
        <w:tc>
          <w:tcPr>
            <w:tcW w:w="128" w:type="pct"/>
            <w:shd w:val="clear" w:color="auto" w:fill="auto"/>
          </w:tcPr>
          <w:p w14:paraId="598BE25A"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p>
        </w:tc>
        <w:tc>
          <w:tcPr>
            <w:tcW w:w="3345" w:type="pct"/>
            <w:shd w:val="clear" w:color="auto" w:fill="auto"/>
          </w:tcPr>
          <w:p w14:paraId="66778FA1" w14:textId="77777777" w:rsidR="00154905" w:rsidRPr="0045562A" w:rsidRDefault="00154905" w:rsidP="00D85520">
            <w:pPr>
              <w:suppressAutoHyphens/>
              <w:spacing w:after="0"/>
              <w:jc w:val="both"/>
              <w:rPr>
                <w:rFonts w:ascii="Times New Roman" w:eastAsia="Times New Roman" w:hAnsi="Times New Roman" w:cs="Times New Roman"/>
                <w:bCs/>
                <w:iCs/>
                <w:sz w:val="24"/>
                <w:szCs w:val="24"/>
                <w:lang w:eastAsia="ru-RU"/>
              </w:rPr>
            </w:pPr>
          </w:p>
        </w:tc>
        <w:tc>
          <w:tcPr>
            <w:tcW w:w="1527" w:type="pct"/>
            <w:shd w:val="clear" w:color="auto" w:fill="auto"/>
          </w:tcPr>
          <w:p w14:paraId="13CDF3C6" w14:textId="77777777" w:rsidR="00154905" w:rsidRPr="0045562A" w:rsidRDefault="00154905" w:rsidP="00D85520">
            <w:pPr>
              <w:suppressAutoHyphens/>
              <w:spacing w:after="0"/>
              <w:ind w:firstLine="709"/>
              <w:jc w:val="both"/>
              <w:rPr>
                <w:rFonts w:ascii="Times New Roman" w:eastAsia="Times New Roman" w:hAnsi="Times New Roman" w:cs="Times New Roman"/>
                <w:bCs/>
                <w:iCs/>
                <w:sz w:val="24"/>
                <w:szCs w:val="24"/>
                <w:lang w:eastAsia="ru-RU"/>
              </w:rPr>
            </w:pPr>
          </w:p>
        </w:tc>
      </w:tr>
    </w:tbl>
    <w:p w14:paraId="2C0E7A6D" w14:textId="77777777" w:rsidR="00154905" w:rsidRDefault="00154905" w:rsidP="00154905">
      <w:pPr>
        <w:spacing w:after="0"/>
        <w:rPr>
          <w:rFonts w:ascii="Times New Roman" w:eastAsia="Times New Roman" w:hAnsi="Times New Roman" w:cs="Times New Roman"/>
          <w:b/>
          <w:bCs/>
          <w:sz w:val="24"/>
          <w:szCs w:val="24"/>
          <w:lang w:eastAsia="ru-RU"/>
        </w:rPr>
      </w:pPr>
    </w:p>
    <w:p w14:paraId="427B6FAE" w14:textId="77777777" w:rsidR="00800360" w:rsidRPr="00800360" w:rsidRDefault="00800360" w:rsidP="00800360">
      <w:pPr>
        <w:spacing w:after="0"/>
        <w:ind w:firstLine="709"/>
        <w:jc w:val="both"/>
        <w:rPr>
          <w:rFonts w:ascii="Times New Roman" w:eastAsia="Times New Roman" w:hAnsi="Times New Roman" w:cs="Times New Roman"/>
          <w:b/>
          <w:bCs/>
          <w:sz w:val="24"/>
          <w:szCs w:val="24"/>
          <w:lang w:eastAsia="ru-RU"/>
        </w:rPr>
      </w:pPr>
    </w:p>
    <w:p w14:paraId="14783603" w14:textId="77777777" w:rsidR="00800360" w:rsidRPr="00800360" w:rsidRDefault="00800360" w:rsidP="00800360">
      <w:pPr>
        <w:spacing w:after="0"/>
        <w:ind w:firstLine="709"/>
        <w:jc w:val="both"/>
        <w:rPr>
          <w:rFonts w:ascii="Times New Roman" w:eastAsia="Times New Roman" w:hAnsi="Times New Roman" w:cs="Times New Roman"/>
          <w:b/>
          <w:bCs/>
          <w:sz w:val="24"/>
          <w:szCs w:val="24"/>
          <w:lang w:eastAsia="ru-RU"/>
        </w:rPr>
      </w:pPr>
      <w:r w:rsidRPr="00800360">
        <w:rPr>
          <w:rFonts w:ascii="Times New Roman" w:eastAsia="Times New Roman" w:hAnsi="Times New Roman" w:cs="Times New Roman"/>
          <w:b/>
          <w:bCs/>
          <w:sz w:val="24"/>
          <w:szCs w:val="24"/>
          <w:lang w:eastAsia="ru-RU"/>
        </w:rPr>
        <w:t>3.2. Информационное обеспечение реализации программы</w:t>
      </w:r>
    </w:p>
    <w:p w14:paraId="62BCD5B9" w14:textId="77777777" w:rsidR="00800360" w:rsidRPr="00800360" w:rsidRDefault="00800360" w:rsidP="00800360">
      <w:pPr>
        <w:suppressAutoHyphens/>
        <w:spacing w:after="0"/>
        <w:ind w:firstLine="709"/>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800360">
        <w:rPr>
          <w:rFonts w:ascii="Times New Roman" w:eastAsia="Times New Roman" w:hAnsi="Times New Roman" w:cs="Times New Roman"/>
          <w:sz w:val="24"/>
          <w:szCs w:val="24"/>
          <w:lang w:eastAsia="ru-RU"/>
        </w:rPr>
        <w:t>ечатные и/или электронные образовательные и информационные ресурсы, для использования в образовательном процессе.</w:t>
      </w:r>
    </w:p>
    <w:p w14:paraId="016002BC" w14:textId="77777777" w:rsidR="00800360" w:rsidRPr="00800360" w:rsidRDefault="00800360" w:rsidP="00800360">
      <w:pPr>
        <w:suppressAutoHyphens/>
        <w:spacing w:after="0"/>
        <w:ind w:firstLine="709"/>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b/>
          <w:sz w:val="24"/>
          <w:szCs w:val="24"/>
          <w:lang w:eastAsia="ru-RU"/>
        </w:rPr>
        <w:t>3.2.1. Основные печатные издания</w:t>
      </w:r>
    </w:p>
    <w:p w14:paraId="5B55A8AF" w14:textId="77777777" w:rsidR="00154905" w:rsidRPr="00D45D48" w:rsidRDefault="00154905" w:rsidP="00F92297">
      <w:pPr>
        <w:numPr>
          <w:ilvl w:val="0"/>
          <w:numId w:val="13"/>
        </w:numPr>
        <w:spacing w:after="0"/>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 xml:space="preserve">Епифанов В.А. Медицинская реабилитация в акушерстве и гинекологии / В. А. Епифанов, Н. Б. Корчажкина [и др.]. - М. : ГЭОТАР-Медиа, 2019. - 504 с. : ил. </w:t>
      </w:r>
    </w:p>
    <w:p w14:paraId="003518DF" w14:textId="77777777" w:rsidR="00154905" w:rsidRPr="00D45D48" w:rsidRDefault="00154905" w:rsidP="00F92297">
      <w:pPr>
        <w:numPr>
          <w:ilvl w:val="0"/>
          <w:numId w:val="13"/>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Cs/>
          <w:sz w:val="24"/>
          <w:szCs w:val="24"/>
          <w:lang w:eastAsia="ru-RU"/>
        </w:rPr>
        <w:t>Радзинский, В. Е. Акушерство : учебник / под ред. Радзинского В. Е. , Фукса А. М. - Москва : ГЭОТАР-Медиа, 2021. - 1056 с. </w:t>
      </w:r>
    </w:p>
    <w:p w14:paraId="1007D30B" w14:textId="77777777" w:rsidR="00154905" w:rsidRPr="00D45D48" w:rsidRDefault="00154905" w:rsidP="00F92297">
      <w:pPr>
        <w:numPr>
          <w:ilvl w:val="0"/>
          <w:numId w:val="13"/>
        </w:numPr>
        <w:spacing w:after="0"/>
        <w:contextualSpacing/>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bCs/>
          <w:sz w:val="24"/>
          <w:szCs w:val="24"/>
          <w:lang w:eastAsia="ru-RU"/>
        </w:rPr>
        <w:t xml:space="preserve">Радзинский, В. Е. Гинекология : учебник / под ред. В. Е. Радзинского. - Москва : ГЭОТАР-Медиа, 2020. - 400 с. : ил. - 400 с. </w:t>
      </w:r>
    </w:p>
    <w:p w14:paraId="17381109" w14:textId="77777777" w:rsidR="00154905" w:rsidRPr="00D45D48" w:rsidRDefault="00154905" w:rsidP="00F92297">
      <w:pPr>
        <w:numPr>
          <w:ilvl w:val="0"/>
          <w:numId w:val="13"/>
        </w:numPr>
        <w:spacing w:after="0"/>
        <w:jc w:val="both"/>
        <w:rPr>
          <w:rFonts w:ascii="Times New Roman" w:eastAsia="Times New Roman" w:hAnsi="Times New Roman" w:cs="Times New Roman"/>
          <w:sz w:val="24"/>
          <w:szCs w:val="24"/>
          <w:lang w:eastAsia="ru-RU"/>
        </w:rPr>
      </w:pPr>
      <w:r w:rsidRPr="00D45D48">
        <w:rPr>
          <w:rFonts w:ascii="Times New Roman" w:eastAsia="Times New Roman" w:hAnsi="Times New Roman" w:cs="Times New Roman"/>
          <w:sz w:val="24"/>
          <w:szCs w:val="24"/>
          <w:lang w:eastAsia="ru-RU"/>
        </w:rPr>
        <w:t>Савельева, Г. М. Гинекология. Национальное руководство : краткое издание / под ред. Г. М. Савельевой, Г. Т. Сухих, И. Б. Манухина. - Москва : ГЭОТАР-Медиа, 2019. - 704 с. - 704 с.</w:t>
      </w:r>
    </w:p>
    <w:p w14:paraId="5CF2456A" w14:textId="77777777" w:rsidR="00800360" w:rsidRPr="00800360" w:rsidRDefault="00800360" w:rsidP="00800360">
      <w:pPr>
        <w:spacing w:after="0"/>
        <w:ind w:firstLine="709"/>
        <w:contextualSpacing/>
        <w:jc w:val="both"/>
        <w:rPr>
          <w:rFonts w:ascii="Times New Roman" w:eastAsia="Times New Roman" w:hAnsi="Times New Roman" w:cs="Times New Roman"/>
          <w:b/>
          <w:sz w:val="24"/>
          <w:szCs w:val="24"/>
          <w:lang w:eastAsia="ru-RU"/>
        </w:rPr>
      </w:pPr>
      <w:r w:rsidRPr="00800360">
        <w:rPr>
          <w:rFonts w:ascii="Times New Roman" w:eastAsia="Times New Roman" w:hAnsi="Times New Roman" w:cs="Times New Roman"/>
          <w:b/>
          <w:sz w:val="24"/>
          <w:szCs w:val="24"/>
          <w:lang w:eastAsia="ru-RU"/>
        </w:rPr>
        <w:t xml:space="preserve">3.2.2. Основные электронные издания </w:t>
      </w:r>
    </w:p>
    <w:p w14:paraId="555DD9EA" w14:textId="77777777" w:rsidR="00800360" w:rsidRPr="00800360" w:rsidRDefault="00800360" w:rsidP="00F92297">
      <w:pPr>
        <w:numPr>
          <w:ilvl w:val="0"/>
          <w:numId w:val="5"/>
        </w:numPr>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Епифанов В.А. Медицинская реабилитация в акушерстве и гинекологии / Епифанов В. А. Корчажкина Н. Б. [и др. ] - Москва : ГЭОТАР-Медиа, 2019. - 504 с. - ISBN 978-5-9704-5028-4. - Текст : электронный // URL : </w:t>
      </w:r>
      <w:hyperlink r:id="rId10" w:history="1">
        <w:r w:rsidRPr="00800360">
          <w:rPr>
            <w:rFonts w:ascii="Times New Roman" w:eastAsia="Times New Roman" w:hAnsi="Times New Roman" w:cs="Times New Roman"/>
            <w:sz w:val="24"/>
            <w:lang w:eastAsia="ru-RU"/>
          </w:rPr>
          <w:t>https://www.rosmedlib.ru/book/ISBN9785970450284.html</w:t>
        </w:r>
      </w:hyperlink>
    </w:p>
    <w:p w14:paraId="0C7DD355" w14:textId="77777777" w:rsidR="00800360" w:rsidRPr="00800360" w:rsidRDefault="00800360" w:rsidP="00F92297">
      <w:pPr>
        <w:numPr>
          <w:ilvl w:val="0"/>
          <w:numId w:val="5"/>
        </w:numPr>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Радзинский, В. Е. Акушерство : учебник / под ред. Радзинского В. Е. , Фукса А. М. - Москва : ГЭОТАР-Медиа, 2021. - 1056 с. - ISBN 978-5-9704-6028-3. - Текст : электронный // URL : </w:t>
      </w:r>
      <w:hyperlink r:id="rId11" w:history="1">
        <w:r w:rsidRPr="00800360">
          <w:rPr>
            <w:rFonts w:ascii="Times New Roman" w:eastAsia="Times New Roman" w:hAnsi="Times New Roman" w:cs="Times New Roman"/>
            <w:sz w:val="24"/>
            <w:lang w:eastAsia="ru-RU"/>
          </w:rPr>
          <w:t>https://www.rosmedlib.ru/book/ISBN9785970460283.html</w:t>
        </w:r>
      </w:hyperlink>
    </w:p>
    <w:p w14:paraId="522117E1" w14:textId="77777777" w:rsidR="00800360" w:rsidRPr="00800360" w:rsidRDefault="00800360" w:rsidP="00F92297">
      <w:pPr>
        <w:numPr>
          <w:ilvl w:val="0"/>
          <w:numId w:val="5"/>
        </w:numPr>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Радзинский, В. Е. Гинекология : учебник / под ред. В. Е. Радзинского. - Москва : ГЭОТАР-Медиа, 2020. - 400 с. : ил. - 400 с. - ISBN 978-5-9704-5648-4. - Текст : электронный // URL : https://www.rosmedlib.ru/book/ISBN9785970456484.html</w:t>
      </w:r>
    </w:p>
    <w:p w14:paraId="5A9DEED3" w14:textId="77777777" w:rsidR="00800360" w:rsidRPr="00800360" w:rsidRDefault="00800360" w:rsidP="00F92297">
      <w:pPr>
        <w:numPr>
          <w:ilvl w:val="0"/>
          <w:numId w:val="5"/>
        </w:numPr>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Савельева, Г. М. Гинекология. Национальное руководство : краткое издание / под ред. Г. М. Савельевой, Г. Т. Сухих, И. Б. Манухина. - Москва : ГЭОТАР-Медиа, 2019. - 704 с. - 704 с. (Серия "Национальные руководства") - ISBN 978-5-9704-4965-3. - Текст : электронный // URL : https://www.rosmedlib.ru/book/ISBN9785970449653.html</w:t>
      </w:r>
    </w:p>
    <w:p w14:paraId="77DFF78E" w14:textId="77777777" w:rsidR="00800360" w:rsidRPr="00800360" w:rsidRDefault="00800360" w:rsidP="00800360">
      <w:pPr>
        <w:suppressAutoHyphens/>
        <w:spacing w:after="0"/>
        <w:ind w:firstLine="709"/>
        <w:contextualSpacing/>
        <w:jc w:val="both"/>
        <w:rPr>
          <w:rFonts w:ascii="Times New Roman" w:eastAsia="Times New Roman" w:hAnsi="Times New Roman" w:cs="Times New Roman"/>
          <w:b/>
          <w:bCs/>
          <w:i/>
          <w:sz w:val="24"/>
          <w:szCs w:val="24"/>
          <w:lang w:eastAsia="ru-RU"/>
        </w:rPr>
      </w:pPr>
      <w:r w:rsidRPr="00800360">
        <w:rPr>
          <w:rFonts w:ascii="Times New Roman" w:eastAsia="Times New Roman" w:hAnsi="Times New Roman" w:cs="Times New Roman"/>
          <w:b/>
          <w:bCs/>
          <w:sz w:val="24"/>
          <w:szCs w:val="24"/>
          <w:lang w:eastAsia="ru-RU"/>
        </w:rPr>
        <w:t xml:space="preserve">3.2.3. Дополнительные источники </w:t>
      </w:r>
    </w:p>
    <w:p w14:paraId="6628F9CB" w14:textId="77777777" w:rsidR="00EA3670" w:rsidRDefault="00EA3670" w:rsidP="00F92297">
      <w:pPr>
        <w:pStyle w:val="a3"/>
        <w:numPr>
          <w:ilvl w:val="0"/>
          <w:numId w:val="2"/>
        </w:numPr>
        <w:suppressAutoHyphens/>
        <w:jc w:val="both"/>
        <w:rPr>
          <w:lang w:eastAsia="ru-RU"/>
        </w:rPr>
      </w:pPr>
      <w:r w:rsidRPr="00102304">
        <w:rPr>
          <w:lang w:eastAsia="ru-RU"/>
        </w:rPr>
        <w:t>Дзигуа М.В. Медицинская помощь женщине с гинекологическими заболеваниями в различные периоды жизни : учебник / М.В.Дзигуа.  М.: ГЭОТАР-Медиа, 201</w:t>
      </w:r>
      <w:r>
        <w:rPr>
          <w:lang w:eastAsia="ru-RU"/>
        </w:rPr>
        <w:t>9</w:t>
      </w:r>
      <w:r w:rsidRPr="00102304">
        <w:rPr>
          <w:lang w:eastAsia="ru-RU"/>
        </w:rPr>
        <w:t>. – 360 с.</w:t>
      </w:r>
    </w:p>
    <w:p w14:paraId="4D03E0A6" w14:textId="77777777" w:rsidR="00EA3670" w:rsidRPr="00EA3670" w:rsidRDefault="00EA3670" w:rsidP="00F92297">
      <w:pPr>
        <w:widowControl w:val="0"/>
        <w:numPr>
          <w:ilvl w:val="0"/>
          <w:numId w:val="2"/>
        </w:numPr>
        <w:suppressAutoHyphens/>
        <w:spacing w:after="0" w:line="240" w:lineRule="auto"/>
        <w:jc w:val="both"/>
        <w:rPr>
          <w:rFonts w:ascii="Times New Roman" w:eastAsia="Times New Roman" w:hAnsi="Times New Roman" w:cs="Times New Roman"/>
          <w:sz w:val="24"/>
          <w:szCs w:val="24"/>
          <w:lang w:eastAsia="ru-RU"/>
        </w:rPr>
      </w:pPr>
      <w:r w:rsidRPr="00EA3670">
        <w:rPr>
          <w:rFonts w:ascii="Times New Roman" w:eastAsia="Times New Roman" w:hAnsi="Times New Roman" w:cs="Times New Roman"/>
          <w:sz w:val="24"/>
          <w:szCs w:val="24"/>
          <w:lang w:eastAsia="ru-RU"/>
        </w:rPr>
        <w:t>Славянова И.К. Акушерство и гинекология /  И.К. Славянова. -  Ростов н/Д : Феникс, 2021. – 573 с.</w:t>
      </w:r>
    </w:p>
    <w:p w14:paraId="28CE1C78" w14:textId="77777777" w:rsidR="00EA3670" w:rsidRPr="00F90870" w:rsidRDefault="00EA3670" w:rsidP="00F92297">
      <w:pPr>
        <w:pStyle w:val="a3"/>
        <w:numPr>
          <w:ilvl w:val="0"/>
          <w:numId w:val="2"/>
        </w:numPr>
        <w:suppressAutoHyphens/>
        <w:jc w:val="both"/>
        <w:rPr>
          <w:lang w:eastAsia="ru-RU"/>
        </w:rPr>
      </w:pPr>
      <w:r w:rsidRPr="00F90870">
        <w:rPr>
          <w:lang w:eastAsia="ru-RU"/>
        </w:rPr>
        <w:t>Сивочалова О.В., Линева О.И., Гаврилова Л.В. Гинеко</w:t>
      </w:r>
      <w:r>
        <w:rPr>
          <w:lang w:eastAsia="ru-RU"/>
        </w:rPr>
        <w:t xml:space="preserve">логия. </w:t>
      </w:r>
      <w:r w:rsidRPr="00F90870">
        <w:rPr>
          <w:lang w:eastAsia="ru-RU"/>
        </w:rPr>
        <w:t>М.: Изда</w:t>
      </w:r>
      <w:r>
        <w:rPr>
          <w:lang w:eastAsia="ru-RU"/>
        </w:rPr>
        <w:t>тельский центр «</w:t>
      </w:r>
      <w:r w:rsidRPr="00F90870">
        <w:rPr>
          <w:lang w:eastAsia="ru-RU"/>
        </w:rPr>
        <w:t>Академия», 201</w:t>
      </w:r>
      <w:r>
        <w:rPr>
          <w:lang w:eastAsia="ru-RU"/>
        </w:rPr>
        <w:t>2</w:t>
      </w:r>
      <w:r w:rsidRPr="00F90870">
        <w:rPr>
          <w:lang w:eastAsia="ru-RU"/>
        </w:rPr>
        <w:t>. – 288 с.</w:t>
      </w:r>
    </w:p>
    <w:p w14:paraId="0626EB1C" w14:textId="77777777" w:rsidR="00800360" w:rsidRPr="00800360" w:rsidRDefault="00800360" w:rsidP="00F92297">
      <w:pPr>
        <w:numPr>
          <w:ilvl w:val="0"/>
          <w:numId w:val="2"/>
        </w:numPr>
        <w:spacing w:after="0"/>
        <w:contextualSpacing/>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Ассоциация медицинских сестер России: официальный сайт [Электронный ресурс]. URL:  </w:t>
      </w:r>
      <w:hyperlink r:id="rId12" w:history="1">
        <w:r w:rsidRPr="00800360">
          <w:rPr>
            <w:rFonts w:ascii="Times New Roman" w:eastAsia="Times New Roman" w:hAnsi="Times New Roman" w:cs="Times New Roman"/>
            <w:sz w:val="24"/>
            <w:lang w:eastAsia="ru-RU"/>
          </w:rPr>
          <w:t>http://www.medsestre.ru/</w:t>
        </w:r>
      </w:hyperlink>
    </w:p>
    <w:p w14:paraId="1E16378A" w14:textId="77777777" w:rsidR="00800360" w:rsidRPr="00800360" w:rsidRDefault="00800360" w:rsidP="00F92297">
      <w:pPr>
        <w:numPr>
          <w:ilvl w:val="0"/>
          <w:numId w:val="2"/>
        </w:numPr>
        <w:spacing w:after="0"/>
        <w:contextualSpacing/>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Здоровая Россия [Электронный ресурс].  URL: </w:t>
      </w:r>
      <w:hyperlink r:id="rId13" w:history="1">
        <w:r w:rsidRPr="00800360">
          <w:rPr>
            <w:rFonts w:ascii="Times New Roman" w:eastAsia="Times New Roman" w:hAnsi="Times New Roman" w:cs="Times New Roman"/>
            <w:sz w:val="24"/>
            <w:lang w:eastAsia="ru-RU"/>
          </w:rPr>
          <w:t>http://www.takzdorovo.ru</w:t>
        </w:r>
      </w:hyperlink>
      <w:r w:rsidRPr="00800360">
        <w:rPr>
          <w:rFonts w:ascii="Times New Roman" w:eastAsia="Times New Roman" w:hAnsi="Times New Roman" w:cs="Times New Roman"/>
          <w:sz w:val="24"/>
          <w:szCs w:val="24"/>
          <w:lang w:eastAsia="ru-RU"/>
        </w:rPr>
        <w:t>/</w:t>
      </w:r>
    </w:p>
    <w:p w14:paraId="555D5C9C" w14:textId="77777777" w:rsidR="00800360" w:rsidRPr="00800360" w:rsidRDefault="00800360" w:rsidP="00F92297">
      <w:pPr>
        <w:numPr>
          <w:ilvl w:val="0"/>
          <w:numId w:val="2"/>
        </w:numPr>
        <w:spacing w:after="0"/>
        <w:contextualSpacing/>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lastRenderedPageBreak/>
        <w:t>Всемирная организация здравоохранения [Электронный ресурс]: офиц. сайт. URL: </w:t>
      </w:r>
      <w:hyperlink r:id="rId14" w:history="1">
        <w:r w:rsidRPr="00800360">
          <w:rPr>
            <w:rFonts w:ascii="Times New Roman" w:eastAsia="Times New Roman" w:hAnsi="Times New Roman" w:cs="Times New Roman"/>
            <w:sz w:val="24"/>
            <w:lang w:eastAsia="ru-RU"/>
          </w:rPr>
          <w:t>http://www.who.int/mediacentre/factsheets/fs317/ru/</w:t>
        </w:r>
      </w:hyperlink>
    </w:p>
    <w:p w14:paraId="79B69E57" w14:textId="77777777" w:rsidR="00800360" w:rsidRPr="00800360" w:rsidRDefault="00800360" w:rsidP="00F92297">
      <w:pPr>
        <w:numPr>
          <w:ilvl w:val="0"/>
          <w:numId w:val="2"/>
        </w:numPr>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Научная электронная библиотека </w:t>
      </w:r>
      <w:r w:rsidRPr="00800360">
        <w:rPr>
          <w:rFonts w:ascii="Times New Roman" w:eastAsia="Times New Roman" w:hAnsi="Times New Roman" w:cs="Times New Roman"/>
          <w:sz w:val="24"/>
          <w:szCs w:val="24"/>
          <w:lang w:val="en-TT" w:eastAsia="ru-RU"/>
        </w:rPr>
        <w:t>eLIBRARY</w:t>
      </w:r>
      <w:r w:rsidRPr="00800360">
        <w:rPr>
          <w:rFonts w:ascii="Times New Roman" w:eastAsia="Times New Roman" w:hAnsi="Times New Roman" w:cs="Times New Roman"/>
          <w:sz w:val="24"/>
          <w:szCs w:val="24"/>
          <w:lang w:eastAsia="ru-RU"/>
        </w:rPr>
        <w:t>.</w:t>
      </w:r>
      <w:r w:rsidRPr="00800360">
        <w:rPr>
          <w:rFonts w:ascii="Times New Roman" w:eastAsia="Times New Roman" w:hAnsi="Times New Roman" w:cs="Times New Roman"/>
          <w:sz w:val="24"/>
          <w:szCs w:val="24"/>
          <w:lang w:val="en-TT" w:eastAsia="ru-RU"/>
        </w:rPr>
        <w:t>RU</w:t>
      </w:r>
      <w:r w:rsidRPr="00800360">
        <w:rPr>
          <w:rFonts w:ascii="Times New Roman" w:eastAsia="Times New Roman" w:hAnsi="Times New Roman" w:cs="Times New Roman"/>
          <w:sz w:val="24"/>
          <w:szCs w:val="24"/>
          <w:lang w:eastAsia="ru-RU"/>
        </w:rPr>
        <w:t xml:space="preserve"> [Электронный ресурс]: URL: http://www.academia-moscow.ru/elibrary/</w:t>
      </w:r>
    </w:p>
    <w:p w14:paraId="6DE56F5B" w14:textId="77777777" w:rsidR="00800360" w:rsidRPr="00800360" w:rsidRDefault="00800360" w:rsidP="00F92297">
      <w:pPr>
        <w:numPr>
          <w:ilvl w:val="0"/>
          <w:numId w:val="2"/>
        </w:numPr>
        <w:spacing w:after="0"/>
        <w:contextualSpacing/>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Образовательный портал для акушера-гинеколога [Электронный ресурс]. URL: </w:t>
      </w:r>
      <w:hyperlink r:id="rId15" w:tooltip="http://akusheronline.ru/" w:history="1">
        <w:r w:rsidRPr="00800360">
          <w:rPr>
            <w:rFonts w:ascii="Times New Roman" w:eastAsia="Times New Roman" w:hAnsi="Times New Roman" w:cs="Times New Roman"/>
            <w:sz w:val="24"/>
            <w:lang w:eastAsia="ru-RU"/>
          </w:rPr>
          <w:t>http://akusheronline.ru/</w:t>
        </w:r>
      </w:hyperlink>
    </w:p>
    <w:p w14:paraId="15EDEABA" w14:textId="77777777" w:rsidR="00800360" w:rsidRPr="00800360" w:rsidRDefault="00800360" w:rsidP="00F92297">
      <w:pPr>
        <w:numPr>
          <w:ilvl w:val="0"/>
          <w:numId w:val="2"/>
        </w:numPr>
        <w:spacing w:after="0"/>
        <w:contextualSpacing/>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Федеральная электронная медицинская библиотека  [Электронный ресурс].  URL: </w:t>
      </w:r>
      <w:hyperlink r:id="rId16" w:history="1">
        <w:r w:rsidRPr="00800360">
          <w:rPr>
            <w:rFonts w:ascii="Times New Roman" w:eastAsia="Times New Roman" w:hAnsi="Times New Roman" w:cs="Times New Roman"/>
            <w:sz w:val="24"/>
            <w:lang w:eastAsia="ru-RU"/>
          </w:rPr>
          <w:t>http://www.femb.ru/</w:t>
        </w:r>
      </w:hyperlink>
    </w:p>
    <w:p w14:paraId="63528E00" w14:textId="77777777" w:rsidR="00800360" w:rsidRPr="00800360" w:rsidRDefault="00800360" w:rsidP="00F92297">
      <w:pPr>
        <w:numPr>
          <w:ilvl w:val="0"/>
          <w:numId w:val="2"/>
        </w:numPr>
        <w:spacing w:after="0"/>
        <w:jc w:val="both"/>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Электронная библиотека медицинского колледжа [Электронный ресурс]. </w:t>
      </w:r>
    </w:p>
    <w:p w14:paraId="711E8B2F" w14:textId="77777777" w:rsidR="00800360" w:rsidRPr="00800360" w:rsidRDefault="00800360" w:rsidP="00800360">
      <w:pPr>
        <w:spacing w:after="0"/>
        <w:ind w:left="720"/>
        <w:jc w:val="both"/>
        <w:rPr>
          <w:rFonts w:ascii="Times New Roman" w:eastAsia="Times New Roman" w:hAnsi="Times New Roman" w:cs="Times New Roman"/>
          <w:sz w:val="24"/>
          <w:szCs w:val="24"/>
          <w:lang w:val="en-US" w:eastAsia="ru-RU"/>
        </w:rPr>
      </w:pPr>
      <w:r w:rsidRPr="00800360">
        <w:rPr>
          <w:rFonts w:ascii="Times New Roman" w:eastAsia="Times New Roman" w:hAnsi="Times New Roman" w:cs="Times New Roman"/>
          <w:sz w:val="24"/>
          <w:szCs w:val="24"/>
          <w:lang w:val="en-TT" w:eastAsia="ru-RU"/>
        </w:rPr>
        <w:t>URL</w:t>
      </w:r>
      <w:r w:rsidRPr="00800360">
        <w:rPr>
          <w:rFonts w:ascii="Times New Roman" w:eastAsia="Times New Roman" w:hAnsi="Times New Roman" w:cs="Times New Roman"/>
          <w:sz w:val="24"/>
          <w:szCs w:val="24"/>
          <w:lang w:val="en-US" w:eastAsia="ru-RU"/>
        </w:rPr>
        <w:t>: http://www.medcollegelib.ru/</w:t>
      </w:r>
    </w:p>
    <w:p w14:paraId="3BCE8D93" w14:textId="77777777" w:rsidR="00800360" w:rsidRPr="00F37E05" w:rsidRDefault="00800360" w:rsidP="00800360">
      <w:pPr>
        <w:spacing w:after="0"/>
        <w:ind w:left="720"/>
        <w:contextualSpacing/>
        <w:jc w:val="both"/>
        <w:rPr>
          <w:rFonts w:ascii="Times New Roman" w:eastAsia="Times New Roman" w:hAnsi="Times New Roman" w:cs="Times New Roman"/>
          <w:sz w:val="24"/>
          <w:szCs w:val="24"/>
          <w:lang w:val="en-US" w:eastAsia="ru-RU"/>
        </w:rPr>
      </w:pPr>
    </w:p>
    <w:p w14:paraId="7E1A11D9" w14:textId="77777777" w:rsidR="00800360" w:rsidRPr="00F37E05" w:rsidRDefault="00800360" w:rsidP="00800360">
      <w:pPr>
        <w:spacing w:after="0"/>
        <w:ind w:left="720"/>
        <w:contextualSpacing/>
        <w:jc w:val="both"/>
        <w:rPr>
          <w:rFonts w:ascii="Times New Roman" w:eastAsia="Times New Roman" w:hAnsi="Times New Roman" w:cs="Times New Roman"/>
          <w:sz w:val="24"/>
          <w:szCs w:val="24"/>
          <w:lang w:val="en-US" w:eastAsia="ru-RU"/>
        </w:rPr>
      </w:pPr>
    </w:p>
    <w:p w14:paraId="492B9CAE" w14:textId="77777777" w:rsidR="00800360" w:rsidRPr="00F37E05" w:rsidRDefault="00800360" w:rsidP="00800360">
      <w:pPr>
        <w:spacing w:after="0"/>
        <w:ind w:left="720"/>
        <w:contextualSpacing/>
        <w:jc w:val="both"/>
        <w:rPr>
          <w:rFonts w:ascii="Times New Roman" w:eastAsia="Times New Roman" w:hAnsi="Times New Roman" w:cs="Times New Roman"/>
          <w:sz w:val="24"/>
          <w:szCs w:val="24"/>
          <w:lang w:val="en-US" w:eastAsia="ru-RU"/>
        </w:rPr>
      </w:pPr>
    </w:p>
    <w:p w14:paraId="292699F3" w14:textId="77777777" w:rsidR="00800360" w:rsidRPr="00F37E05" w:rsidRDefault="00800360" w:rsidP="00800360">
      <w:pPr>
        <w:spacing w:after="0"/>
        <w:ind w:left="720"/>
        <w:contextualSpacing/>
        <w:jc w:val="both"/>
        <w:rPr>
          <w:rFonts w:ascii="Times New Roman" w:eastAsia="Times New Roman" w:hAnsi="Times New Roman" w:cs="Times New Roman"/>
          <w:sz w:val="24"/>
          <w:szCs w:val="24"/>
          <w:lang w:val="en-US" w:eastAsia="ru-RU"/>
        </w:rPr>
      </w:pPr>
    </w:p>
    <w:p w14:paraId="48ECD7D8" w14:textId="77777777" w:rsidR="00800360" w:rsidRPr="00F37E05" w:rsidRDefault="00800360" w:rsidP="00800360">
      <w:pPr>
        <w:spacing w:after="0"/>
        <w:ind w:left="720"/>
        <w:contextualSpacing/>
        <w:jc w:val="both"/>
        <w:rPr>
          <w:rFonts w:ascii="Times New Roman" w:eastAsia="Times New Roman" w:hAnsi="Times New Roman" w:cs="Times New Roman"/>
          <w:sz w:val="24"/>
          <w:szCs w:val="24"/>
          <w:lang w:val="en-US" w:eastAsia="ru-RU"/>
        </w:rPr>
      </w:pPr>
    </w:p>
    <w:p w14:paraId="412147C5" w14:textId="77777777" w:rsidR="00800360" w:rsidRPr="00F37E05" w:rsidRDefault="00800360" w:rsidP="00800360">
      <w:pPr>
        <w:spacing w:after="0"/>
        <w:ind w:left="720"/>
        <w:contextualSpacing/>
        <w:jc w:val="both"/>
        <w:rPr>
          <w:rFonts w:ascii="Times New Roman" w:eastAsia="Times New Roman" w:hAnsi="Times New Roman" w:cs="Times New Roman"/>
          <w:sz w:val="24"/>
          <w:szCs w:val="24"/>
          <w:lang w:val="en-US" w:eastAsia="ru-RU"/>
        </w:rPr>
      </w:pPr>
    </w:p>
    <w:p w14:paraId="34CB234A" w14:textId="77777777" w:rsidR="00800360" w:rsidRPr="00F37E05" w:rsidRDefault="00800360" w:rsidP="00800360">
      <w:pPr>
        <w:spacing w:after="0"/>
        <w:ind w:left="720"/>
        <w:contextualSpacing/>
        <w:jc w:val="both"/>
        <w:rPr>
          <w:rFonts w:ascii="Times New Roman" w:eastAsia="Times New Roman" w:hAnsi="Times New Roman" w:cs="Times New Roman"/>
          <w:sz w:val="24"/>
          <w:szCs w:val="24"/>
          <w:lang w:val="en-US" w:eastAsia="ru-RU"/>
        </w:rPr>
      </w:pPr>
    </w:p>
    <w:p w14:paraId="701595BD" w14:textId="77777777" w:rsidR="00800360" w:rsidRPr="00F37E05" w:rsidRDefault="00800360" w:rsidP="00800360">
      <w:pPr>
        <w:spacing w:after="0"/>
        <w:ind w:left="720"/>
        <w:contextualSpacing/>
        <w:jc w:val="both"/>
        <w:rPr>
          <w:rFonts w:ascii="Times New Roman" w:eastAsia="Times New Roman" w:hAnsi="Times New Roman" w:cs="Times New Roman"/>
          <w:sz w:val="24"/>
          <w:szCs w:val="24"/>
          <w:lang w:val="en-US" w:eastAsia="ru-RU"/>
        </w:rPr>
      </w:pPr>
    </w:p>
    <w:p w14:paraId="071E54EC" w14:textId="77777777" w:rsidR="00800360" w:rsidRPr="000C1F59" w:rsidRDefault="00800360" w:rsidP="00800360">
      <w:pPr>
        <w:spacing w:after="0"/>
        <w:ind w:left="720"/>
        <w:contextualSpacing/>
        <w:jc w:val="both"/>
        <w:rPr>
          <w:rFonts w:ascii="Times New Roman" w:eastAsia="Times New Roman" w:hAnsi="Times New Roman" w:cs="Times New Roman"/>
          <w:sz w:val="24"/>
          <w:szCs w:val="24"/>
          <w:lang w:val="en-US" w:eastAsia="ru-RU"/>
        </w:rPr>
      </w:pPr>
    </w:p>
    <w:p w14:paraId="31AC8C85"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4397994A"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29E096F5"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280BFE23"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6F2142FA"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6A136ED9"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069068C1"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6D0F797F"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05B4DE9F"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06CD3961"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0A1EF9E3"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61651D0E"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7F1886A3"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6AF21246"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63B3F965"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0A737C2D"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0B6F6DB8"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4CD0D521" w14:textId="77777777" w:rsidR="002D7AE3" w:rsidRPr="000C1F59" w:rsidRDefault="002D7AE3" w:rsidP="00800360">
      <w:pPr>
        <w:spacing w:after="0"/>
        <w:ind w:left="720"/>
        <w:contextualSpacing/>
        <w:jc w:val="both"/>
        <w:rPr>
          <w:rFonts w:ascii="Times New Roman" w:eastAsia="Times New Roman" w:hAnsi="Times New Roman" w:cs="Times New Roman"/>
          <w:sz w:val="24"/>
          <w:szCs w:val="24"/>
          <w:lang w:val="en-US" w:eastAsia="ru-RU"/>
        </w:rPr>
      </w:pPr>
    </w:p>
    <w:p w14:paraId="028D300E" w14:textId="77777777" w:rsidR="00B2446B" w:rsidRPr="000C1F59" w:rsidRDefault="00B2446B" w:rsidP="00800360">
      <w:pPr>
        <w:spacing w:after="0"/>
        <w:ind w:left="720"/>
        <w:contextualSpacing/>
        <w:jc w:val="both"/>
        <w:rPr>
          <w:rFonts w:ascii="Times New Roman" w:eastAsia="Times New Roman" w:hAnsi="Times New Roman" w:cs="Times New Roman"/>
          <w:sz w:val="24"/>
          <w:szCs w:val="24"/>
          <w:lang w:val="en-US" w:eastAsia="ru-RU"/>
        </w:rPr>
      </w:pPr>
    </w:p>
    <w:p w14:paraId="7D792D1F" w14:textId="77777777" w:rsidR="00B2446B" w:rsidRPr="000C1F59" w:rsidRDefault="00B2446B" w:rsidP="00800360">
      <w:pPr>
        <w:spacing w:after="0"/>
        <w:ind w:left="720"/>
        <w:contextualSpacing/>
        <w:jc w:val="both"/>
        <w:rPr>
          <w:rFonts w:ascii="Times New Roman" w:eastAsia="Times New Roman" w:hAnsi="Times New Roman" w:cs="Times New Roman"/>
          <w:sz w:val="24"/>
          <w:szCs w:val="24"/>
          <w:lang w:val="en-US" w:eastAsia="ru-RU"/>
        </w:rPr>
      </w:pPr>
    </w:p>
    <w:p w14:paraId="2CC50CA1" w14:textId="77777777" w:rsidR="00B2446B" w:rsidRPr="000C1F59" w:rsidRDefault="00B2446B" w:rsidP="00800360">
      <w:pPr>
        <w:spacing w:after="0"/>
        <w:ind w:left="720"/>
        <w:contextualSpacing/>
        <w:jc w:val="both"/>
        <w:rPr>
          <w:rFonts w:ascii="Times New Roman" w:eastAsia="Times New Roman" w:hAnsi="Times New Roman" w:cs="Times New Roman"/>
          <w:sz w:val="24"/>
          <w:szCs w:val="24"/>
          <w:lang w:val="en-US" w:eastAsia="ru-RU"/>
        </w:rPr>
      </w:pPr>
    </w:p>
    <w:p w14:paraId="1E824B8A" w14:textId="77777777" w:rsidR="00800360" w:rsidRPr="00F37E05" w:rsidRDefault="00800360" w:rsidP="00800360">
      <w:pPr>
        <w:spacing w:after="0"/>
        <w:ind w:left="720"/>
        <w:contextualSpacing/>
        <w:jc w:val="both"/>
        <w:rPr>
          <w:rFonts w:ascii="Times New Roman" w:eastAsia="Times New Roman" w:hAnsi="Times New Roman" w:cs="Times New Roman"/>
          <w:sz w:val="24"/>
          <w:szCs w:val="24"/>
          <w:lang w:val="en-US" w:eastAsia="ru-RU"/>
        </w:rPr>
      </w:pPr>
    </w:p>
    <w:p w14:paraId="0798B8D0" w14:textId="77777777" w:rsidR="00800360" w:rsidRPr="00F37E05" w:rsidRDefault="00800360" w:rsidP="00800360">
      <w:pPr>
        <w:spacing w:after="0"/>
        <w:ind w:left="720"/>
        <w:contextualSpacing/>
        <w:jc w:val="both"/>
        <w:rPr>
          <w:rFonts w:ascii="Times New Roman" w:eastAsia="Times New Roman" w:hAnsi="Times New Roman" w:cs="Times New Roman"/>
          <w:sz w:val="24"/>
          <w:szCs w:val="24"/>
          <w:lang w:val="en-US" w:eastAsia="ru-RU"/>
        </w:rPr>
      </w:pPr>
    </w:p>
    <w:p w14:paraId="08F6C893" w14:textId="77777777" w:rsidR="00800360" w:rsidRPr="00F37E05" w:rsidRDefault="00800360" w:rsidP="00800360">
      <w:pPr>
        <w:spacing w:after="0"/>
        <w:ind w:left="720"/>
        <w:contextualSpacing/>
        <w:jc w:val="both"/>
        <w:rPr>
          <w:rFonts w:ascii="Times New Roman" w:eastAsia="Times New Roman" w:hAnsi="Times New Roman" w:cs="Times New Roman"/>
          <w:sz w:val="24"/>
          <w:szCs w:val="24"/>
          <w:lang w:val="en-US" w:eastAsia="ru-RU"/>
        </w:rPr>
      </w:pPr>
    </w:p>
    <w:p w14:paraId="7E796E0A" w14:textId="77777777" w:rsidR="00800360" w:rsidRPr="00800360" w:rsidRDefault="00800360" w:rsidP="00F92297">
      <w:pPr>
        <w:numPr>
          <w:ilvl w:val="0"/>
          <w:numId w:val="3"/>
        </w:numPr>
        <w:spacing w:after="0"/>
        <w:jc w:val="center"/>
        <w:rPr>
          <w:rFonts w:ascii="Times New Roman" w:eastAsia="Times New Roman" w:hAnsi="Times New Roman" w:cs="Times New Roman"/>
          <w:b/>
          <w:strike/>
          <w:sz w:val="24"/>
          <w:szCs w:val="24"/>
          <w:lang w:eastAsia="ru-RU"/>
        </w:rPr>
      </w:pPr>
      <w:r w:rsidRPr="00800360">
        <w:rPr>
          <w:rFonts w:ascii="Times New Roman" w:eastAsia="Times New Roman" w:hAnsi="Times New Roman" w:cs="Times New Roman"/>
          <w:b/>
          <w:sz w:val="24"/>
          <w:szCs w:val="24"/>
          <w:lang w:eastAsia="ru-RU"/>
        </w:rPr>
        <w:lastRenderedPageBreak/>
        <w:t>КОНТРОЛЬ И ОЦЕНКА РЕЗУЛЬТАТОВ ОСВОЕНИЯ ПРОФЕССИОНАЛЬНОГО МОДУЛЯ</w:t>
      </w:r>
    </w:p>
    <w:p w14:paraId="137F7025" w14:textId="77777777" w:rsidR="00800360" w:rsidRPr="00800360" w:rsidRDefault="00800360" w:rsidP="00800360">
      <w:pPr>
        <w:spacing w:after="0"/>
        <w:ind w:left="360"/>
        <w:rPr>
          <w:rFonts w:ascii="Times New Roman" w:eastAsia="Times New Roman" w:hAnsi="Times New Roman" w:cs="Times New Roman"/>
          <w:b/>
          <w:sz w:val="24"/>
          <w:szCs w:val="24"/>
          <w:lang w:eastAsia="ru-RU"/>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1"/>
        <w:gridCol w:w="3068"/>
        <w:gridCol w:w="3150"/>
      </w:tblGrid>
      <w:tr w:rsidR="00800360" w:rsidRPr="00800360" w14:paraId="216EA150" w14:textId="77777777" w:rsidTr="002D7AE3">
        <w:trPr>
          <w:trHeight w:val="1098"/>
        </w:trPr>
        <w:tc>
          <w:tcPr>
            <w:tcW w:w="2961" w:type="dxa"/>
          </w:tcPr>
          <w:p w14:paraId="1AFDEE52" w14:textId="77777777" w:rsidR="00800360" w:rsidRPr="00800360" w:rsidRDefault="00800360" w:rsidP="00800360">
            <w:pPr>
              <w:suppressAutoHyphens/>
              <w:spacing w:after="0"/>
              <w:jc w:val="center"/>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Cs/>
                <w:sz w:val="24"/>
                <w:szCs w:val="24"/>
                <w:lang w:eastAsia="ru-RU"/>
              </w:rPr>
              <w:t>Код и наименование профессиональных и общих компетенций, формируемых в рамках модуля</w:t>
            </w:r>
          </w:p>
        </w:tc>
        <w:tc>
          <w:tcPr>
            <w:tcW w:w="3068" w:type="dxa"/>
          </w:tcPr>
          <w:p w14:paraId="1AAC8015" w14:textId="77777777" w:rsidR="00800360" w:rsidRPr="00800360" w:rsidRDefault="00800360" w:rsidP="00800360">
            <w:pPr>
              <w:suppressAutoHyphens/>
              <w:spacing w:after="0"/>
              <w:jc w:val="center"/>
              <w:rPr>
                <w:rFonts w:ascii="Times New Roman" w:eastAsia="Times New Roman" w:hAnsi="Times New Roman" w:cs="Times New Roman"/>
                <w:bCs/>
                <w:sz w:val="24"/>
                <w:szCs w:val="24"/>
                <w:lang w:eastAsia="ru-RU"/>
              </w:rPr>
            </w:pPr>
          </w:p>
          <w:p w14:paraId="66BA5342" w14:textId="77777777" w:rsidR="00800360" w:rsidRPr="00800360" w:rsidRDefault="00800360" w:rsidP="00800360">
            <w:pPr>
              <w:suppressAutoHyphens/>
              <w:spacing w:after="0"/>
              <w:jc w:val="center"/>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Cs/>
                <w:sz w:val="24"/>
                <w:szCs w:val="24"/>
                <w:lang w:eastAsia="ru-RU"/>
              </w:rPr>
              <w:t>Критерии оценки</w:t>
            </w:r>
          </w:p>
        </w:tc>
        <w:tc>
          <w:tcPr>
            <w:tcW w:w="3150" w:type="dxa"/>
          </w:tcPr>
          <w:p w14:paraId="1518FC92" w14:textId="77777777" w:rsidR="00800360" w:rsidRPr="00800360" w:rsidRDefault="00800360" w:rsidP="00800360">
            <w:pPr>
              <w:suppressAutoHyphens/>
              <w:spacing w:after="0"/>
              <w:jc w:val="center"/>
              <w:rPr>
                <w:rFonts w:ascii="Times New Roman" w:eastAsia="Times New Roman" w:hAnsi="Times New Roman" w:cs="Times New Roman"/>
                <w:bCs/>
                <w:sz w:val="24"/>
                <w:szCs w:val="24"/>
                <w:lang w:eastAsia="ru-RU"/>
              </w:rPr>
            </w:pPr>
          </w:p>
          <w:p w14:paraId="7A9E2E99" w14:textId="77777777" w:rsidR="00800360" w:rsidRPr="00800360" w:rsidRDefault="00800360" w:rsidP="00800360">
            <w:pPr>
              <w:suppressAutoHyphens/>
              <w:spacing w:after="0"/>
              <w:jc w:val="center"/>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Cs/>
                <w:sz w:val="24"/>
                <w:szCs w:val="24"/>
                <w:lang w:eastAsia="ru-RU"/>
              </w:rPr>
              <w:t>Методы оценки</w:t>
            </w:r>
          </w:p>
        </w:tc>
      </w:tr>
      <w:tr w:rsidR="00800360" w:rsidRPr="00800360" w14:paraId="652B15BA" w14:textId="77777777" w:rsidTr="002D7AE3">
        <w:trPr>
          <w:trHeight w:val="698"/>
        </w:trPr>
        <w:tc>
          <w:tcPr>
            <w:tcW w:w="2961" w:type="dxa"/>
          </w:tcPr>
          <w:p w14:paraId="2C2F4C1C"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ПК 2.1. Проводить медицинское обследование пациентов с распространёнными гинекологическими заболеваниями</w:t>
            </w:r>
          </w:p>
          <w:p w14:paraId="2D87A40B" w14:textId="77777777" w:rsidR="00800360" w:rsidRPr="00800360" w:rsidRDefault="00800360" w:rsidP="00800360">
            <w:pPr>
              <w:suppressAutoHyphens/>
              <w:spacing w:after="0"/>
              <w:rPr>
                <w:rFonts w:ascii="Times New Roman" w:eastAsia="Times New Roman" w:hAnsi="Times New Roman" w:cs="Times New Roman"/>
                <w:sz w:val="24"/>
                <w:szCs w:val="24"/>
                <w:lang w:eastAsia="ru-RU"/>
              </w:rPr>
            </w:pPr>
          </w:p>
        </w:tc>
        <w:tc>
          <w:tcPr>
            <w:tcW w:w="3068" w:type="dxa"/>
          </w:tcPr>
          <w:p w14:paraId="47ACF39E" w14:textId="77777777" w:rsidR="00800360" w:rsidRPr="00800360" w:rsidRDefault="00800360" w:rsidP="00800360">
            <w:pPr>
              <w:keepNext/>
              <w:spacing w:after="0"/>
              <w:outlineLvl w:val="1"/>
              <w:rPr>
                <w:rFonts w:ascii="Times New Roman" w:eastAsia="Times New Roman" w:hAnsi="Times New Roman" w:cs="Times New Roman"/>
                <w:bCs/>
                <w:iCs/>
                <w:sz w:val="24"/>
              </w:rPr>
            </w:pPr>
            <w:r w:rsidRPr="00800360">
              <w:rPr>
                <w:rFonts w:ascii="Times New Roman" w:eastAsia="Times New Roman" w:hAnsi="Times New Roman" w:cs="Times New Roman"/>
                <w:bCs/>
                <w:iCs/>
                <w:sz w:val="24"/>
              </w:rPr>
              <w:t>Определение проблем пациентов в период беременности, родов, послеродовый период и с распространёнными гинекологическими заболеваниями;</w:t>
            </w:r>
          </w:p>
          <w:p w14:paraId="510AC206" w14:textId="77777777" w:rsidR="00800360" w:rsidRPr="00800360" w:rsidRDefault="00800360" w:rsidP="00800360">
            <w:pPr>
              <w:suppressAutoHyphens/>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проведение объективного обследования пациентов в период беременности, родов, послеродовый период и с распространёнными гинекологическими заболеваниями в соответствии с технологиями выполнения простых медицинских услуг;</w:t>
            </w:r>
          </w:p>
          <w:p w14:paraId="24C240EA" w14:textId="77777777" w:rsidR="00800360" w:rsidRPr="00800360" w:rsidRDefault="00800360" w:rsidP="00800360">
            <w:pPr>
              <w:suppressAutoHyphens/>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проведение медицинского обследования пациентов в период беременности, родов, послеродовый период и с распространёнными гинекологическими заболеваниями в соответствии с алгоритмами и клиническими рекомендациями</w:t>
            </w:r>
          </w:p>
        </w:tc>
        <w:tc>
          <w:tcPr>
            <w:tcW w:w="3150" w:type="dxa"/>
          </w:tcPr>
          <w:p w14:paraId="4B411797" w14:textId="77777777" w:rsidR="00800360" w:rsidRPr="00800360" w:rsidRDefault="00800360" w:rsidP="00800360">
            <w:pPr>
              <w:suppressAutoHyphens/>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Экспертное наблюдение выполнения практических работ</w:t>
            </w:r>
          </w:p>
          <w:p w14:paraId="1B32D9BE" w14:textId="77777777" w:rsidR="00800360" w:rsidRPr="00800360" w:rsidRDefault="00800360" w:rsidP="00800360">
            <w:pPr>
              <w:suppressAutoHyphens/>
              <w:spacing w:after="0"/>
              <w:rPr>
                <w:rFonts w:ascii="Times New Roman" w:eastAsia="Times New Roman" w:hAnsi="Times New Roman" w:cs="Times New Roman"/>
                <w:sz w:val="24"/>
                <w:szCs w:val="24"/>
                <w:lang w:eastAsia="ru-RU"/>
              </w:rPr>
            </w:pPr>
          </w:p>
          <w:p w14:paraId="08D8185B" w14:textId="77777777" w:rsidR="00800360" w:rsidRPr="00800360" w:rsidRDefault="00800360" w:rsidP="00800360">
            <w:pPr>
              <w:suppressAutoHyphens/>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Экзамен по модулю</w:t>
            </w:r>
          </w:p>
        </w:tc>
      </w:tr>
      <w:tr w:rsidR="00800360" w:rsidRPr="00800360" w14:paraId="69CBD29A" w14:textId="77777777" w:rsidTr="002D7AE3">
        <w:tc>
          <w:tcPr>
            <w:tcW w:w="2961" w:type="dxa"/>
          </w:tcPr>
          <w:p w14:paraId="40ED6307" w14:textId="77777777" w:rsidR="00800360" w:rsidRPr="00800360" w:rsidRDefault="00800360" w:rsidP="002D7AE3">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ПК 2.2. Осуществлять лечение неосложненных состояний пациентов с распространёнными </w:t>
            </w:r>
            <w:r w:rsidRPr="00800360">
              <w:rPr>
                <w:rFonts w:ascii="Times New Roman" w:eastAsia="Times New Roman" w:hAnsi="Times New Roman" w:cs="Times New Roman"/>
                <w:sz w:val="24"/>
                <w:szCs w:val="24"/>
                <w:lang w:eastAsia="ru-RU"/>
              </w:rPr>
              <w:lastRenderedPageBreak/>
              <w:t xml:space="preserve">гинекологическими заболеваниями </w:t>
            </w:r>
          </w:p>
        </w:tc>
        <w:tc>
          <w:tcPr>
            <w:tcW w:w="3068" w:type="dxa"/>
          </w:tcPr>
          <w:p w14:paraId="6DFCD0F1" w14:textId="77777777" w:rsidR="00800360" w:rsidRPr="00800360" w:rsidRDefault="00800360" w:rsidP="00800360">
            <w:pPr>
              <w:spacing w:after="0"/>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bCs/>
                <w:sz w:val="24"/>
                <w:szCs w:val="24"/>
                <w:lang w:eastAsia="ru-RU"/>
              </w:rPr>
              <w:lastRenderedPageBreak/>
              <w:t xml:space="preserve">Лечение неосложненных состояний пациентов в период беременности, родов, послеродовый </w:t>
            </w:r>
            <w:r w:rsidRPr="00800360">
              <w:rPr>
                <w:rFonts w:ascii="Times New Roman" w:eastAsia="Times New Roman" w:hAnsi="Times New Roman" w:cs="Times New Roman"/>
                <w:bCs/>
                <w:sz w:val="24"/>
                <w:szCs w:val="24"/>
                <w:lang w:eastAsia="ru-RU"/>
              </w:rPr>
              <w:lastRenderedPageBreak/>
              <w:t>период и с распространёнными гинекологическими заболеваниями в рамках своих полномочий в соответствии с алгоритмами и клиническими рекомендациями</w:t>
            </w:r>
          </w:p>
        </w:tc>
        <w:tc>
          <w:tcPr>
            <w:tcW w:w="3150" w:type="dxa"/>
          </w:tcPr>
          <w:p w14:paraId="16E89FBF" w14:textId="77777777" w:rsidR="00800360" w:rsidRPr="00800360" w:rsidRDefault="00800360" w:rsidP="00800360">
            <w:pPr>
              <w:suppressAutoHyphens/>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lastRenderedPageBreak/>
              <w:t>Экспертное наблюдение выполнения практических работ</w:t>
            </w:r>
          </w:p>
          <w:p w14:paraId="75450EF7" w14:textId="77777777" w:rsidR="00800360" w:rsidRPr="00800360" w:rsidRDefault="00800360" w:rsidP="00800360">
            <w:pPr>
              <w:suppressAutoHyphens/>
              <w:spacing w:after="0"/>
              <w:rPr>
                <w:rFonts w:ascii="Times New Roman" w:eastAsia="Times New Roman" w:hAnsi="Times New Roman" w:cs="Times New Roman"/>
                <w:sz w:val="24"/>
                <w:szCs w:val="24"/>
                <w:lang w:eastAsia="ru-RU"/>
              </w:rPr>
            </w:pPr>
          </w:p>
          <w:p w14:paraId="755C1CDA" w14:textId="77777777" w:rsidR="00800360" w:rsidRPr="00800360" w:rsidRDefault="00800360" w:rsidP="00800360">
            <w:pPr>
              <w:spacing w:after="0"/>
              <w:rPr>
                <w:rFonts w:ascii="Times New Roman" w:eastAsia="Times New Roman" w:hAnsi="Times New Roman" w:cs="Times New Roman"/>
                <w:bCs/>
                <w:sz w:val="24"/>
                <w:szCs w:val="24"/>
                <w:lang w:eastAsia="ru-RU"/>
              </w:rPr>
            </w:pPr>
            <w:r w:rsidRPr="00800360">
              <w:rPr>
                <w:rFonts w:ascii="Times New Roman" w:eastAsia="Times New Roman" w:hAnsi="Times New Roman" w:cs="Times New Roman"/>
                <w:sz w:val="24"/>
                <w:szCs w:val="24"/>
                <w:lang w:eastAsia="ru-RU"/>
              </w:rPr>
              <w:lastRenderedPageBreak/>
              <w:t>Экзамен по модулю</w:t>
            </w:r>
          </w:p>
        </w:tc>
      </w:tr>
      <w:tr w:rsidR="00800360" w:rsidRPr="00800360" w14:paraId="52F22A3A" w14:textId="77777777" w:rsidTr="002D7AE3">
        <w:tc>
          <w:tcPr>
            <w:tcW w:w="2961" w:type="dxa"/>
          </w:tcPr>
          <w:p w14:paraId="4B5B3E14"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lastRenderedPageBreak/>
              <w:t xml:space="preserve">ОК 01. </w:t>
            </w:r>
            <w:r w:rsidRPr="00800360">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r w:rsidRPr="00800360">
              <w:rPr>
                <w:rFonts w:ascii="Times New Roman" w:eastAsia="Times New Roman" w:hAnsi="Times New Roman" w:cs="Times New Roman"/>
                <w:sz w:val="24"/>
                <w:szCs w:val="24"/>
                <w:lang w:eastAsia="ru-RU"/>
              </w:rPr>
              <w:t xml:space="preserve"> </w:t>
            </w:r>
          </w:p>
        </w:tc>
        <w:tc>
          <w:tcPr>
            <w:tcW w:w="3068" w:type="dxa"/>
          </w:tcPr>
          <w:p w14:paraId="066960D5" w14:textId="77777777" w:rsidR="00800360" w:rsidRPr="00800360" w:rsidRDefault="00800360" w:rsidP="00800360">
            <w:pPr>
              <w:snapToGrid w:val="0"/>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iCs/>
                <w:sz w:val="24"/>
                <w:lang w:eastAsia="ru-RU"/>
              </w:rPr>
              <w:t>Соответствие выбранных способов решения задач профессиональной деятельности поставленным целям;</w:t>
            </w:r>
          </w:p>
          <w:p w14:paraId="13B47D82" w14:textId="77777777" w:rsidR="00800360" w:rsidRPr="00800360" w:rsidRDefault="00800360" w:rsidP="00800360">
            <w:pPr>
              <w:snapToGrid w:val="0"/>
              <w:spacing w:after="0"/>
              <w:rPr>
                <w:rFonts w:ascii="Times New Roman" w:eastAsia="Times New Roman" w:hAnsi="Times New Roman" w:cs="Times New Roman"/>
                <w:sz w:val="24"/>
                <w:lang w:eastAsia="ru-RU"/>
              </w:rPr>
            </w:pPr>
            <w:r w:rsidRPr="00800360">
              <w:rPr>
                <w:rFonts w:ascii="Times New Roman" w:eastAsia="Times New Roman" w:hAnsi="Times New Roman" w:cs="Times New Roman"/>
                <w:sz w:val="24"/>
                <w:szCs w:val="24"/>
                <w:lang w:eastAsia="ru-RU"/>
              </w:rPr>
              <w:t>соотнесение показателей результата выполнения задач профессиональной деятельности со стандартами</w:t>
            </w:r>
          </w:p>
        </w:tc>
        <w:tc>
          <w:tcPr>
            <w:tcW w:w="3150" w:type="dxa"/>
          </w:tcPr>
          <w:p w14:paraId="0E3FAB90" w14:textId="77777777" w:rsidR="00800360" w:rsidRPr="00800360" w:rsidRDefault="00800360" w:rsidP="00800360">
            <w:pPr>
              <w:suppressAutoHyphens/>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Экспертное наблюдение выполнения практических работ</w:t>
            </w:r>
          </w:p>
          <w:p w14:paraId="3BA563CB" w14:textId="77777777" w:rsidR="00800360" w:rsidRPr="00800360" w:rsidRDefault="00800360" w:rsidP="00800360">
            <w:pPr>
              <w:spacing w:after="0"/>
              <w:rPr>
                <w:rFonts w:ascii="Times New Roman" w:eastAsia="Times New Roman" w:hAnsi="Times New Roman" w:cs="Times New Roman"/>
                <w:iCs/>
                <w:sz w:val="24"/>
                <w:lang w:eastAsia="ru-RU"/>
              </w:rPr>
            </w:pPr>
          </w:p>
        </w:tc>
      </w:tr>
      <w:tr w:rsidR="00800360" w:rsidRPr="00800360" w14:paraId="6380F18C" w14:textId="77777777" w:rsidTr="002D7AE3">
        <w:trPr>
          <w:trHeight w:val="2171"/>
        </w:trPr>
        <w:tc>
          <w:tcPr>
            <w:tcW w:w="2961" w:type="dxa"/>
          </w:tcPr>
          <w:p w14:paraId="2F4AD7DA"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068" w:type="dxa"/>
          </w:tcPr>
          <w:p w14:paraId="6547856F"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Демонстрация полноты охвата информационных источников и достоверности информации; </w:t>
            </w:r>
          </w:p>
          <w:p w14:paraId="03D6D8DB" w14:textId="77777777" w:rsidR="00800360" w:rsidRPr="00800360" w:rsidRDefault="00800360" w:rsidP="00800360">
            <w:pPr>
              <w:spacing w:after="0"/>
              <w:rPr>
                <w:rFonts w:ascii="Times New Roman" w:eastAsia="Times New Roman" w:hAnsi="Times New Roman" w:cs="Times New Roman"/>
                <w:bCs/>
                <w:iCs/>
                <w:sz w:val="24"/>
                <w:lang w:eastAsia="ru-RU"/>
              </w:rPr>
            </w:pPr>
            <w:r w:rsidRPr="00800360">
              <w:rPr>
                <w:rFonts w:ascii="Times New Roman" w:eastAsia="Times New Roman" w:hAnsi="Times New Roman" w:cs="Times New Roman"/>
                <w:bCs/>
                <w:iCs/>
                <w:sz w:val="24"/>
                <w:lang w:eastAsia="ru-RU"/>
              </w:rPr>
              <w:t>оптимальный выбор источника информации в соответствии с поставленной задачей;</w:t>
            </w:r>
          </w:p>
          <w:p w14:paraId="644A01C1" w14:textId="77777777" w:rsidR="00800360" w:rsidRPr="00800360" w:rsidRDefault="00800360" w:rsidP="00800360">
            <w:pPr>
              <w:spacing w:after="0"/>
              <w:rPr>
                <w:rFonts w:ascii="Times New Roman" w:eastAsia="Times New Roman" w:hAnsi="Times New Roman" w:cs="Times New Roman"/>
                <w:bCs/>
                <w:iCs/>
                <w:sz w:val="24"/>
                <w:lang w:eastAsia="ru-RU"/>
              </w:rPr>
            </w:pPr>
            <w:r w:rsidRPr="00800360">
              <w:rPr>
                <w:rFonts w:ascii="Times New Roman" w:eastAsia="Times New Roman" w:hAnsi="Times New Roman" w:cs="Times New Roman"/>
                <w:bCs/>
                <w:iCs/>
                <w:sz w:val="24"/>
                <w:lang w:eastAsia="ru-RU"/>
              </w:rPr>
              <w:t>соответствие полученной информации поставленной задаче</w:t>
            </w:r>
            <w:r w:rsidRPr="00800360">
              <w:rPr>
                <w:rFonts w:ascii="Times New Roman" w:eastAsia="Times New Roman" w:hAnsi="Times New Roman" w:cs="Times New Roman"/>
                <w:sz w:val="24"/>
                <w:szCs w:val="24"/>
                <w:lang w:eastAsia="ru-RU"/>
              </w:rPr>
              <w:t xml:space="preserve"> </w:t>
            </w:r>
          </w:p>
        </w:tc>
        <w:tc>
          <w:tcPr>
            <w:tcW w:w="3150" w:type="dxa"/>
          </w:tcPr>
          <w:p w14:paraId="06322BCC" w14:textId="77777777" w:rsidR="00800360" w:rsidRPr="00800360" w:rsidRDefault="00800360" w:rsidP="00800360">
            <w:pPr>
              <w:suppressAutoHyphens/>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Экспертное наблюдение выполнения практических работ</w:t>
            </w:r>
          </w:p>
          <w:p w14:paraId="4DC6ED0D" w14:textId="77777777" w:rsidR="00800360" w:rsidRPr="00800360" w:rsidRDefault="00800360" w:rsidP="00800360">
            <w:pPr>
              <w:spacing w:after="0"/>
              <w:rPr>
                <w:rFonts w:ascii="Times New Roman" w:eastAsia="Times New Roman" w:hAnsi="Times New Roman" w:cs="Times New Roman"/>
                <w:bCs/>
                <w:iCs/>
                <w:sz w:val="24"/>
                <w:lang w:eastAsia="ru-RU"/>
              </w:rPr>
            </w:pPr>
          </w:p>
        </w:tc>
      </w:tr>
      <w:tr w:rsidR="00800360" w:rsidRPr="00800360" w14:paraId="0EB6977D" w14:textId="77777777" w:rsidTr="002D7AE3">
        <w:tc>
          <w:tcPr>
            <w:tcW w:w="2961" w:type="dxa"/>
          </w:tcPr>
          <w:p w14:paraId="64BF824A" w14:textId="40F41388"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6A2BA6">
              <w:rPr>
                <w:rFonts w:ascii="Times New Roman" w:eastAsia="Times New Roman" w:hAnsi="Times New Roman" w:cs="Times New Roman"/>
                <w:sz w:val="24"/>
                <w:szCs w:val="24"/>
                <w:lang w:eastAsia="ru-RU"/>
              </w:rPr>
              <w:t xml:space="preserve">правовой и </w:t>
            </w:r>
            <w:r w:rsidRPr="00800360">
              <w:rPr>
                <w:rFonts w:ascii="Times New Roman" w:eastAsia="Times New Roman" w:hAnsi="Times New Roman" w:cs="Times New Roman"/>
                <w:sz w:val="24"/>
                <w:szCs w:val="24"/>
                <w:lang w:eastAsia="ru-RU"/>
              </w:rPr>
              <w:t>финансовой грамотности в различных жизненных ситуациях</w:t>
            </w:r>
          </w:p>
        </w:tc>
        <w:tc>
          <w:tcPr>
            <w:tcW w:w="3068" w:type="dxa"/>
          </w:tcPr>
          <w:p w14:paraId="21F64972" w14:textId="77777777" w:rsidR="00800360" w:rsidRPr="00800360" w:rsidRDefault="00800360" w:rsidP="00800360">
            <w:pPr>
              <w:keepNext/>
              <w:spacing w:after="0"/>
              <w:outlineLvl w:val="1"/>
              <w:rPr>
                <w:rFonts w:ascii="Times New Roman" w:eastAsia="Times New Roman" w:hAnsi="Times New Roman" w:cs="Times New Roman"/>
                <w:bCs/>
                <w:iCs/>
                <w:sz w:val="24"/>
                <w:szCs w:val="24"/>
              </w:rPr>
            </w:pPr>
            <w:r w:rsidRPr="00800360">
              <w:rPr>
                <w:rFonts w:ascii="Times New Roman" w:eastAsia="Times New Roman" w:hAnsi="Times New Roman" w:cs="Times New Roman"/>
                <w:bCs/>
                <w:iCs/>
                <w:sz w:val="24"/>
                <w:szCs w:val="24"/>
              </w:rPr>
              <w:t xml:space="preserve">Получение дополнительных профессиональных знаний путем самообразования, </w:t>
            </w:r>
          </w:p>
          <w:p w14:paraId="006C57DC" w14:textId="77777777" w:rsidR="00800360" w:rsidRPr="00800360" w:rsidRDefault="00800360" w:rsidP="00800360">
            <w:pPr>
              <w:keepNext/>
              <w:spacing w:after="0"/>
              <w:outlineLvl w:val="1"/>
              <w:rPr>
                <w:rFonts w:ascii="Times New Roman" w:eastAsia="Times New Roman" w:hAnsi="Times New Roman" w:cs="Times New Roman"/>
                <w:bCs/>
                <w:iCs/>
                <w:sz w:val="24"/>
              </w:rPr>
            </w:pPr>
            <w:r w:rsidRPr="00800360">
              <w:rPr>
                <w:rFonts w:ascii="Times New Roman" w:eastAsia="Times New Roman" w:hAnsi="Times New Roman" w:cs="Times New Roman"/>
                <w:bCs/>
                <w:iCs/>
                <w:sz w:val="24"/>
                <w:szCs w:val="24"/>
              </w:rPr>
              <w:t>проявление интереса к инновациям в профессиональной сфере</w:t>
            </w:r>
          </w:p>
        </w:tc>
        <w:tc>
          <w:tcPr>
            <w:tcW w:w="3150" w:type="dxa"/>
          </w:tcPr>
          <w:p w14:paraId="5773444C" w14:textId="77777777" w:rsidR="00800360" w:rsidRPr="00800360" w:rsidRDefault="00800360" w:rsidP="00800360">
            <w:pPr>
              <w:suppressAutoHyphens/>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Экспертное наблюдение выполнения практических работ</w:t>
            </w:r>
          </w:p>
          <w:p w14:paraId="7C100C58" w14:textId="77777777" w:rsidR="00800360" w:rsidRPr="00800360" w:rsidRDefault="00800360" w:rsidP="00800360">
            <w:pPr>
              <w:keepNext/>
              <w:spacing w:after="0"/>
              <w:outlineLvl w:val="1"/>
              <w:rPr>
                <w:rFonts w:ascii="Times New Roman" w:eastAsia="Times New Roman" w:hAnsi="Times New Roman" w:cs="Times New Roman"/>
                <w:bCs/>
                <w:iCs/>
                <w:sz w:val="24"/>
              </w:rPr>
            </w:pPr>
          </w:p>
        </w:tc>
      </w:tr>
      <w:tr w:rsidR="00800360" w:rsidRPr="00800360" w14:paraId="3EC72F5A" w14:textId="77777777" w:rsidTr="002D7AE3">
        <w:tc>
          <w:tcPr>
            <w:tcW w:w="2961" w:type="dxa"/>
          </w:tcPr>
          <w:p w14:paraId="0DDE5248"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lastRenderedPageBreak/>
              <w:t xml:space="preserve">ОК 04. Эффективно взаимодействовать и работать в коллективе и команде </w:t>
            </w:r>
          </w:p>
          <w:p w14:paraId="25074CA7" w14:textId="77777777" w:rsidR="00800360" w:rsidRPr="00800360" w:rsidRDefault="00800360" w:rsidP="00800360">
            <w:pPr>
              <w:spacing w:after="0"/>
              <w:rPr>
                <w:rFonts w:ascii="Times New Roman" w:eastAsia="Times New Roman" w:hAnsi="Times New Roman" w:cs="Times New Roman"/>
                <w:sz w:val="24"/>
                <w:szCs w:val="24"/>
                <w:lang w:eastAsia="ru-RU"/>
              </w:rPr>
            </w:pPr>
          </w:p>
        </w:tc>
        <w:tc>
          <w:tcPr>
            <w:tcW w:w="3068" w:type="dxa"/>
          </w:tcPr>
          <w:p w14:paraId="24147ADC"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Соблюдение норм профессиональной этики и деонтологии, эффективного взаимодействия с коллегами, руководством в ходе профессиональной деятельности</w:t>
            </w:r>
          </w:p>
        </w:tc>
        <w:tc>
          <w:tcPr>
            <w:tcW w:w="3150" w:type="dxa"/>
          </w:tcPr>
          <w:p w14:paraId="40BA1BBE"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800360" w:rsidRPr="00800360" w14:paraId="0AC12D6B" w14:textId="77777777" w:rsidTr="002D7AE3">
        <w:tc>
          <w:tcPr>
            <w:tcW w:w="2961" w:type="dxa"/>
          </w:tcPr>
          <w:p w14:paraId="7A7055AD"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068" w:type="dxa"/>
          </w:tcPr>
          <w:p w14:paraId="4293C0B7" w14:textId="77777777" w:rsidR="00800360" w:rsidRPr="00800360" w:rsidRDefault="00800360" w:rsidP="00800360">
            <w:pPr>
              <w:keepNext/>
              <w:spacing w:after="0"/>
              <w:outlineLvl w:val="1"/>
              <w:rPr>
                <w:rFonts w:ascii="Times New Roman" w:eastAsia="Times New Roman" w:hAnsi="Times New Roman" w:cs="Times New Roman"/>
                <w:bCs/>
                <w:iCs/>
                <w:sz w:val="24"/>
              </w:rPr>
            </w:pPr>
            <w:r w:rsidRPr="00800360">
              <w:rPr>
                <w:rFonts w:ascii="Times New Roman" w:eastAsia="Times New Roman" w:hAnsi="Times New Roman" w:cs="Times New Roman"/>
                <w:bCs/>
                <w:iCs/>
                <w:sz w:val="24"/>
                <w:szCs w:val="24"/>
              </w:rPr>
              <w:t>Соответствие устной и письменной речи нормам государственного языка с учетом особенностей социального и культурного контекста</w:t>
            </w:r>
          </w:p>
        </w:tc>
        <w:tc>
          <w:tcPr>
            <w:tcW w:w="3150" w:type="dxa"/>
          </w:tcPr>
          <w:p w14:paraId="3954F17D" w14:textId="77777777" w:rsidR="00800360" w:rsidRPr="00800360" w:rsidRDefault="00800360" w:rsidP="00800360">
            <w:pPr>
              <w:suppressAutoHyphens/>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800360" w:rsidRPr="00800360" w14:paraId="12D73783" w14:textId="77777777" w:rsidTr="002D7AE3">
        <w:tc>
          <w:tcPr>
            <w:tcW w:w="2961" w:type="dxa"/>
          </w:tcPr>
          <w:p w14:paraId="2FF80FA7" w14:textId="56F5E638" w:rsidR="00800360" w:rsidRPr="00800360" w:rsidRDefault="00800360" w:rsidP="006A2BA6">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основе традиционных </w:t>
            </w:r>
            <w:r w:rsidR="006A2BA6">
              <w:rPr>
                <w:rFonts w:ascii="Times New Roman" w:eastAsia="Times New Roman" w:hAnsi="Times New Roman" w:cs="Times New Roman"/>
                <w:sz w:val="24"/>
                <w:szCs w:val="24"/>
                <w:lang w:eastAsia="ru-RU"/>
              </w:rPr>
              <w:t xml:space="preserve">российских духовно-нравственных </w:t>
            </w:r>
            <w:bookmarkStart w:id="0" w:name="_GoBack"/>
            <w:bookmarkEnd w:id="0"/>
            <w:r w:rsidRPr="00800360">
              <w:rPr>
                <w:rFonts w:ascii="Times New Roman" w:eastAsia="Times New Roman" w:hAnsi="Times New Roman" w:cs="Times New Roman"/>
                <w:sz w:val="24"/>
                <w:szCs w:val="24"/>
                <w:lang w:eastAsia="ru-RU"/>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8" w:type="dxa"/>
          </w:tcPr>
          <w:p w14:paraId="5A7D52D5" w14:textId="77777777" w:rsidR="00800360" w:rsidRPr="00800360" w:rsidRDefault="00800360" w:rsidP="00800360">
            <w:pPr>
              <w:widowControl w:val="0"/>
              <w:autoSpaceDE w:val="0"/>
              <w:autoSpaceDN w:val="0"/>
              <w:adjustRightInd w:val="0"/>
              <w:spacing w:after="0"/>
              <w:ind w:right="113"/>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Осуществление взаимодействия с окружающими в соответствии с Конституцией РФ, законодательством РФ и другими нормативно-правовыми актами РФ </w:t>
            </w:r>
          </w:p>
        </w:tc>
        <w:tc>
          <w:tcPr>
            <w:tcW w:w="3150" w:type="dxa"/>
          </w:tcPr>
          <w:p w14:paraId="14DF9511" w14:textId="77777777" w:rsidR="00800360" w:rsidRPr="00800360" w:rsidRDefault="00800360" w:rsidP="00800360">
            <w:pPr>
              <w:widowControl w:val="0"/>
              <w:autoSpaceDE w:val="0"/>
              <w:autoSpaceDN w:val="0"/>
              <w:adjustRightInd w:val="0"/>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Экспертное наблюдение выполнения практических работ </w:t>
            </w:r>
          </w:p>
          <w:p w14:paraId="60665EED" w14:textId="77777777" w:rsidR="00800360" w:rsidRPr="00800360" w:rsidRDefault="00800360" w:rsidP="00800360">
            <w:pPr>
              <w:ind w:left="360"/>
              <w:rPr>
                <w:rFonts w:ascii="Times New Roman" w:eastAsia="Times New Roman" w:hAnsi="Times New Roman" w:cs="Times New Roman"/>
                <w:sz w:val="24"/>
                <w:szCs w:val="24"/>
                <w:lang w:eastAsia="ru-RU"/>
              </w:rPr>
            </w:pPr>
          </w:p>
          <w:p w14:paraId="52549B50" w14:textId="77777777" w:rsidR="00800360" w:rsidRPr="00800360" w:rsidRDefault="00800360" w:rsidP="00800360">
            <w:pPr>
              <w:rPr>
                <w:rFonts w:ascii="Times New Roman" w:eastAsia="Times New Roman" w:hAnsi="Times New Roman" w:cs="Times New Roman"/>
                <w:sz w:val="24"/>
                <w:szCs w:val="24"/>
                <w:lang w:eastAsia="ru-RU"/>
              </w:rPr>
            </w:pPr>
          </w:p>
        </w:tc>
      </w:tr>
      <w:tr w:rsidR="00800360" w:rsidRPr="00800360" w14:paraId="003FE515" w14:textId="77777777" w:rsidTr="002D7AE3">
        <w:tc>
          <w:tcPr>
            <w:tcW w:w="2961" w:type="dxa"/>
          </w:tcPr>
          <w:p w14:paraId="65796232" w14:textId="77777777" w:rsidR="00800360" w:rsidRPr="00800360" w:rsidRDefault="00800360" w:rsidP="00800360">
            <w:pPr>
              <w:spacing w:after="0"/>
              <w:rPr>
                <w:rFonts w:ascii="Times New Roman" w:eastAsia="Times New Roman" w:hAnsi="Times New Roman" w:cs="Times New Roman"/>
                <w:sz w:val="24"/>
                <w:szCs w:val="24"/>
                <w:lang w:eastAsia="ru-RU"/>
              </w:rPr>
            </w:pPr>
            <w:r w:rsidRPr="00800360">
              <w:rPr>
                <w:rFonts w:ascii="Times New Roman" w:eastAsia="Times New Roman" w:hAnsi="Times New Roman" w:cs="Times New Roman"/>
                <w:sz w:val="24"/>
                <w:szCs w:val="24"/>
                <w:lang w:eastAsia="ru-RU"/>
              </w:rPr>
              <w:t xml:space="preserve">ОК 09. Пользоваться профессиональной документацией на государственном и иностранном языках </w:t>
            </w:r>
          </w:p>
        </w:tc>
        <w:tc>
          <w:tcPr>
            <w:tcW w:w="3068" w:type="dxa"/>
          </w:tcPr>
          <w:p w14:paraId="7CB90E8C" w14:textId="77777777" w:rsidR="00800360" w:rsidRPr="00800360" w:rsidRDefault="00800360" w:rsidP="00800360">
            <w:pPr>
              <w:keepNext/>
              <w:spacing w:after="0"/>
              <w:outlineLvl w:val="1"/>
              <w:rPr>
                <w:rFonts w:ascii="Times New Roman" w:eastAsia="Times New Roman" w:hAnsi="Times New Roman" w:cs="Times New Roman"/>
                <w:bCs/>
                <w:iCs/>
                <w:sz w:val="24"/>
                <w:szCs w:val="24"/>
              </w:rPr>
            </w:pPr>
            <w:r w:rsidRPr="00800360">
              <w:rPr>
                <w:rFonts w:ascii="Times New Roman" w:eastAsia="Times New Roman" w:hAnsi="Times New Roman" w:cs="Times New Roman"/>
                <w:bCs/>
                <w:iCs/>
                <w:sz w:val="24"/>
              </w:rPr>
              <w:t>Оформление медицинской документации в соответствии с нормативными правовыми актами</w:t>
            </w:r>
          </w:p>
        </w:tc>
        <w:tc>
          <w:tcPr>
            <w:tcW w:w="3150" w:type="dxa"/>
          </w:tcPr>
          <w:p w14:paraId="627010C3" w14:textId="77777777" w:rsidR="00800360" w:rsidRPr="00800360" w:rsidRDefault="00800360" w:rsidP="00800360">
            <w:pPr>
              <w:suppressAutoHyphens/>
              <w:rPr>
                <w:rFonts w:ascii="Times New Roman" w:eastAsia="Times New Roman" w:hAnsi="Times New Roman" w:cs="Times New Roman"/>
                <w:sz w:val="24"/>
                <w:lang w:eastAsia="ru-RU"/>
              </w:rPr>
            </w:pPr>
            <w:r w:rsidRPr="00800360">
              <w:rPr>
                <w:rFonts w:ascii="Times New Roman" w:eastAsia="Times New Roman" w:hAnsi="Times New Roman" w:cs="Times New Roman"/>
                <w:sz w:val="24"/>
                <w:szCs w:val="24"/>
                <w:lang w:eastAsia="ru-RU"/>
              </w:rPr>
              <w:t>Экспертное наблюдение выполнения практических работ</w:t>
            </w:r>
          </w:p>
        </w:tc>
      </w:tr>
    </w:tbl>
    <w:p w14:paraId="2E43FABF" w14:textId="77777777" w:rsidR="00800360" w:rsidRPr="00800360" w:rsidRDefault="00800360" w:rsidP="00800360">
      <w:pPr>
        <w:spacing w:after="0"/>
        <w:jc w:val="right"/>
        <w:rPr>
          <w:rFonts w:ascii="Times New Roman" w:eastAsia="Times New Roman" w:hAnsi="Times New Roman" w:cs="Times New Roman"/>
          <w:b/>
          <w:sz w:val="24"/>
          <w:szCs w:val="24"/>
          <w:lang w:eastAsia="ru-RU"/>
        </w:rPr>
      </w:pPr>
    </w:p>
    <w:p w14:paraId="00F739FF" w14:textId="77777777" w:rsidR="00F54B8B" w:rsidRDefault="00F54B8B" w:rsidP="00800360"/>
    <w:sectPr w:rsidR="00F54B8B" w:rsidSect="00F54B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3C31C" w14:textId="77777777" w:rsidR="009535F5" w:rsidRDefault="009535F5" w:rsidP="00800360">
      <w:pPr>
        <w:spacing w:after="0" w:line="240" w:lineRule="auto"/>
      </w:pPr>
      <w:r>
        <w:separator/>
      </w:r>
    </w:p>
  </w:endnote>
  <w:endnote w:type="continuationSeparator" w:id="0">
    <w:p w14:paraId="2F5E7638" w14:textId="77777777" w:rsidR="009535F5" w:rsidRDefault="009535F5" w:rsidP="00800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w:panose1 w:val="020B0604020202020204"/>
    <w:charset w:val="CC"/>
    <w:family w:val="roman"/>
    <w:pitch w:val="variable"/>
  </w:font>
  <w:font w:name="Lohit Hindi">
    <w:altName w:val="MS Gothic"/>
    <w:panose1 w:val="00000000000000000000"/>
    <w:charset w:val="CC"/>
    <w:family w:val="auto"/>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9764"/>
      <w:docPartObj>
        <w:docPartGallery w:val="Page Numbers (Bottom of Page)"/>
        <w:docPartUnique/>
      </w:docPartObj>
    </w:sdtPr>
    <w:sdtEndPr/>
    <w:sdtContent>
      <w:p w14:paraId="13616AB5" w14:textId="2308B858" w:rsidR="00A234D5" w:rsidRDefault="00C3111C">
        <w:pPr>
          <w:pStyle w:val="a5"/>
          <w:jc w:val="center"/>
        </w:pPr>
        <w:r>
          <w:fldChar w:fldCharType="begin"/>
        </w:r>
        <w:r>
          <w:instrText xml:space="preserve"> PAGE   \* MERGEFORMAT </w:instrText>
        </w:r>
        <w:r>
          <w:fldChar w:fldCharType="separate"/>
        </w:r>
        <w:r w:rsidR="006A2BA6">
          <w:rPr>
            <w:noProof/>
          </w:rPr>
          <w:t>33</w:t>
        </w:r>
        <w:r>
          <w:rPr>
            <w:noProof/>
          </w:rPr>
          <w:fldChar w:fldCharType="end"/>
        </w:r>
      </w:p>
    </w:sdtContent>
  </w:sdt>
  <w:p w14:paraId="1B477082" w14:textId="77777777" w:rsidR="00A234D5" w:rsidRDefault="00A234D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AB8CC" w14:textId="77777777" w:rsidR="009535F5" w:rsidRDefault="009535F5" w:rsidP="00800360">
      <w:pPr>
        <w:spacing w:after="0" w:line="240" w:lineRule="auto"/>
      </w:pPr>
      <w:r>
        <w:separator/>
      </w:r>
    </w:p>
  </w:footnote>
  <w:footnote w:type="continuationSeparator" w:id="0">
    <w:p w14:paraId="4E68D42F" w14:textId="77777777" w:rsidR="009535F5" w:rsidRDefault="009535F5" w:rsidP="008003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C671C" w14:textId="77777777" w:rsidR="00A234D5" w:rsidRDefault="00A234D5">
    <w:pPr>
      <w:pStyle w:val="af2"/>
      <w:jc w:val="center"/>
    </w:pPr>
  </w:p>
  <w:p w14:paraId="210C8673" w14:textId="77777777" w:rsidR="00A234D5" w:rsidRDefault="00A234D5">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5"/>
    <w:lvl w:ilvl="0">
      <w:start w:val="1"/>
      <w:numFmt w:val="decimal"/>
      <w:lvlText w:val="%1."/>
      <w:lvlJc w:val="left"/>
      <w:pPr>
        <w:tabs>
          <w:tab w:val="num" w:pos="644"/>
        </w:tabs>
        <w:ind w:left="644" w:hanging="360"/>
      </w:pPr>
      <w:rPr>
        <w:rFonts w:cs="Times New Roman"/>
      </w:rPr>
    </w:lvl>
  </w:abstractNum>
  <w:abstractNum w:abstractNumId="1" w15:restartNumberingAfterBreak="0">
    <w:nsid w:val="16526CC1"/>
    <w:multiLevelType w:val="hybridMultilevel"/>
    <w:tmpl w:val="1368C6E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2C544094"/>
    <w:multiLevelType w:val="hybridMultilevel"/>
    <w:tmpl w:val="44F26EC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15:restartNumberingAfterBreak="0">
    <w:nsid w:val="2F730571"/>
    <w:multiLevelType w:val="hybridMultilevel"/>
    <w:tmpl w:val="2164523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FF75F42"/>
    <w:multiLevelType w:val="hybridMultilevel"/>
    <w:tmpl w:val="6EC033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97A30EA"/>
    <w:multiLevelType w:val="hybridMultilevel"/>
    <w:tmpl w:val="BB0A2200"/>
    <w:lvl w:ilvl="0" w:tplc="B7D60E6A">
      <w:start w:val="1"/>
      <w:numFmt w:val="decimal"/>
      <w:lvlText w:val="%1."/>
      <w:lvlJc w:val="left"/>
      <w:pPr>
        <w:ind w:left="604" w:hanging="360"/>
      </w:pPr>
      <w:rPr>
        <w:rFonts w:eastAsia="Times New Roman" w:hint="default"/>
        <w:b w:val="0"/>
      </w:rPr>
    </w:lvl>
    <w:lvl w:ilvl="1" w:tplc="04190019" w:tentative="1">
      <w:start w:val="1"/>
      <w:numFmt w:val="lowerLetter"/>
      <w:lvlText w:val="%2."/>
      <w:lvlJc w:val="left"/>
      <w:pPr>
        <w:ind w:left="1324" w:hanging="360"/>
      </w:pPr>
    </w:lvl>
    <w:lvl w:ilvl="2" w:tplc="0419001B" w:tentative="1">
      <w:start w:val="1"/>
      <w:numFmt w:val="lowerRoman"/>
      <w:lvlText w:val="%3."/>
      <w:lvlJc w:val="right"/>
      <w:pPr>
        <w:ind w:left="2044" w:hanging="180"/>
      </w:pPr>
    </w:lvl>
    <w:lvl w:ilvl="3" w:tplc="0419000F" w:tentative="1">
      <w:start w:val="1"/>
      <w:numFmt w:val="decimal"/>
      <w:lvlText w:val="%4."/>
      <w:lvlJc w:val="left"/>
      <w:pPr>
        <w:ind w:left="2764" w:hanging="360"/>
      </w:pPr>
    </w:lvl>
    <w:lvl w:ilvl="4" w:tplc="04190019" w:tentative="1">
      <w:start w:val="1"/>
      <w:numFmt w:val="lowerLetter"/>
      <w:lvlText w:val="%5."/>
      <w:lvlJc w:val="left"/>
      <w:pPr>
        <w:ind w:left="3484" w:hanging="360"/>
      </w:pPr>
    </w:lvl>
    <w:lvl w:ilvl="5" w:tplc="0419001B" w:tentative="1">
      <w:start w:val="1"/>
      <w:numFmt w:val="lowerRoman"/>
      <w:lvlText w:val="%6."/>
      <w:lvlJc w:val="right"/>
      <w:pPr>
        <w:ind w:left="4204" w:hanging="180"/>
      </w:pPr>
    </w:lvl>
    <w:lvl w:ilvl="6" w:tplc="0419000F" w:tentative="1">
      <w:start w:val="1"/>
      <w:numFmt w:val="decimal"/>
      <w:lvlText w:val="%7."/>
      <w:lvlJc w:val="left"/>
      <w:pPr>
        <w:ind w:left="4924" w:hanging="360"/>
      </w:pPr>
    </w:lvl>
    <w:lvl w:ilvl="7" w:tplc="04190019" w:tentative="1">
      <w:start w:val="1"/>
      <w:numFmt w:val="lowerLetter"/>
      <w:lvlText w:val="%8."/>
      <w:lvlJc w:val="left"/>
      <w:pPr>
        <w:ind w:left="5644" w:hanging="360"/>
      </w:pPr>
    </w:lvl>
    <w:lvl w:ilvl="8" w:tplc="0419001B" w:tentative="1">
      <w:start w:val="1"/>
      <w:numFmt w:val="lowerRoman"/>
      <w:lvlText w:val="%9."/>
      <w:lvlJc w:val="right"/>
      <w:pPr>
        <w:ind w:left="6364" w:hanging="180"/>
      </w:pPr>
    </w:lvl>
  </w:abstractNum>
  <w:abstractNum w:abstractNumId="6" w15:restartNumberingAfterBreak="0">
    <w:nsid w:val="3B852532"/>
    <w:multiLevelType w:val="hybridMultilevel"/>
    <w:tmpl w:val="5194F4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81140DA"/>
    <w:multiLevelType w:val="hybridMultilevel"/>
    <w:tmpl w:val="7840CAB2"/>
    <w:lvl w:ilvl="0" w:tplc="13DAD19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958608E"/>
    <w:multiLevelType w:val="multilevel"/>
    <w:tmpl w:val="D3BC770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3CE2DBF"/>
    <w:multiLevelType w:val="hybridMultilevel"/>
    <w:tmpl w:val="247AE46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69C43FBB"/>
    <w:multiLevelType w:val="hybridMultilevel"/>
    <w:tmpl w:val="F140DC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6A853F25"/>
    <w:multiLevelType w:val="hybridMultilevel"/>
    <w:tmpl w:val="6BC607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742B55BE"/>
    <w:multiLevelType w:val="hybridMultilevel"/>
    <w:tmpl w:val="43F475C2"/>
    <w:lvl w:ilvl="0" w:tplc="221C17CA">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7E0276AF"/>
    <w:multiLevelType w:val="hybridMultilevel"/>
    <w:tmpl w:val="2164523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3"/>
  </w:num>
  <w:num w:numId="2">
    <w:abstractNumId w:val="10"/>
  </w:num>
  <w:num w:numId="3">
    <w:abstractNumId w:val="12"/>
  </w:num>
  <w:num w:numId="4">
    <w:abstractNumId w:val="6"/>
  </w:num>
  <w:num w:numId="5">
    <w:abstractNumId w:val="7"/>
  </w:num>
  <w:num w:numId="6">
    <w:abstractNumId w:val="8"/>
  </w:num>
  <w:num w:numId="7">
    <w:abstractNumId w:val="11"/>
  </w:num>
  <w:num w:numId="8">
    <w:abstractNumId w:val="5"/>
  </w:num>
  <w:num w:numId="9">
    <w:abstractNumId w:val="3"/>
  </w:num>
  <w:num w:numId="10">
    <w:abstractNumId w:val="1"/>
  </w:num>
  <w:num w:numId="11">
    <w:abstractNumId w:val="2"/>
  </w:num>
  <w:num w:numId="12">
    <w:abstractNumId w:val="9"/>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00360"/>
    <w:rsid w:val="00004227"/>
    <w:rsid w:val="0007184C"/>
    <w:rsid w:val="000976BE"/>
    <w:rsid w:val="000A188D"/>
    <w:rsid w:val="000A7F43"/>
    <w:rsid w:val="000C1F59"/>
    <w:rsid w:val="000C4B78"/>
    <w:rsid w:val="000C7398"/>
    <w:rsid w:val="000D2DEB"/>
    <w:rsid w:val="000E53DE"/>
    <w:rsid w:val="00100F76"/>
    <w:rsid w:val="00107E78"/>
    <w:rsid w:val="00115823"/>
    <w:rsid w:val="001174D5"/>
    <w:rsid w:val="001208DE"/>
    <w:rsid w:val="00141022"/>
    <w:rsid w:val="00143B38"/>
    <w:rsid w:val="00152BD3"/>
    <w:rsid w:val="00154905"/>
    <w:rsid w:val="00167B08"/>
    <w:rsid w:val="001762A6"/>
    <w:rsid w:val="00191AF2"/>
    <w:rsid w:val="00192AAA"/>
    <w:rsid w:val="001A5A92"/>
    <w:rsid w:val="001B06DB"/>
    <w:rsid w:val="001B08F3"/>
    <w:rsid w:val="001F3068"/>
    <w:rsid w:val="0024106E"/>
    <w:rsid w:val="00253062"/>
    <w:rsid w:val="00253B7B"/>
    <w:rsid w:val="00254FF8"/>
    <w:rsid w:val="00256500"/>
    <w:rsid w:val="00264D6C"/>
    <w:rsid w:val="00270474"/>
    <w:rsid w:val="0027323F"/>
    <w:rsid w:val="00280609"/>
    <w:rsid w:val="00282827"/>
    <w:rsid w:val="002835CE"/>
    <w:rsid w:val="002B0AF8"/>
    <w:rsid w:val="002D2568"/>
    <w:rsid w:val="002D43A2"/>
    <w:rsid w:val="002D7AE3"/>
    <w:rsid w:val="002F4553"/>
    <w:rsid w:val="002F6AA2"/>
    <w:rsid w:val="00305D71"/>
    <w:rsid w:val="0033192D"/>
    <w:rsid w:val="00332394"/>
    <w:rsid w:val="00345A49"/>
    <w:rsid w:val="0035766B"/>
    <w:rsid w:val="00372202"/>
    <w:rsid w:val="003A114A"/>
    <w:rsid w:val="003A2011"/>
    <w:rsid w:val="003A3C37"/>
    <w:rsid w:val="003A74D2"/>
    <w:rsid w:val="003C4122"/>
    <w:rsid w:val="003C4E83"/>
    <w:rsid w:val="003D3027"/>
    <w:rsid w:val="003E03AD"/>
    <w:rsid w:val="003E274F"/>
    <w:rsid w:val="003E6500"/>
    <w:rsid w:val="00403F88"/>
    <w:rsid w:val="00411A16"/>
    <w:rsid w:val="00421FC4"/>
    <w:rsid w:val="00425BA8"/>
    <w:rsid w:val="00431724"/>
    <w:rsid w:val="004320B7"/>
    <w:rsid w:val="00436763"/>
    <w:rsid w:val="00441B35"/>
    <w:rsid w:val="00443715"/>
    <w:rsid w:val="00455F5B"/>
    <w:rsid w:val="00462E19"/>
    <w:rsid w:val="0047064D"/>
    <w:rsid w:val="00477056"/>
    <w:rsid w:val="00497A8C"/>
    <w:rsid w:val="004A0BA4"/>
    <w:rsid w:val="004B2247"/>
    <w:rsid w:val="004D436A"/>
    <w:rsid w:val="0052049D"/>
    <w:rsid w:val="00520A34"/>
    <w:rsid w:val="00546AD6"/>
    <w:rsid w:val="00554383"/>
    <w:rsid w:val="0059673A"/>
    <w:rsid w:val="005B5991"/>
    <w:rsid w:val="005E2483"/>
    <w:rsid w:val="005F3DBE"/>
    <w:rsid w:val="006107E3"/>
    <w:rsid w:val="006207BD"/>
    <w:rsid w:val="00620C8B"/>
    <w:rsid w:val="0065633A"/>
    <w:rsid w:val="006645EB"/>
    <w:rsid w:val="00680FC4"/>
    <w:rsid w:val="00692378"/>
    <w:rsid w:val="00696A0E"/>
    <w:rsid w:val="006A2BA6"/>
    <w:rsid w:val="006A4A93"/>
    <w:rsid w:val="006D62DD"/>
    <w:rsid w:val="00706F27"/>
    <w:rsid w:val="00712CEB"/>
    <w:rsid w:val="0071539A"/>
    <w:rsid w:val="0072027A"/>
    <w:rsid w:val="007234F9"/>
    <w:rsid w:val="00734155"/>
    <w:rsid w:val="007406CC"/>
    <w:rsid w:val="00753FF1"/>
    <w:rsid w:val="007647B5"/>
    <w:rsid w:val="007703E0"/>
    <w:rsid w:val="0078338D"/>
    <w:rsid w:val="00790467"/>
    <w:rsid w:val="007C0000"/>
    <w:rsid w:val="007F0205"/>
    <w:rsid w:val="00800360"/>
    <w:rsid w:val="00804DF6"/>
    <w:rsid w:val="00815D86"/>
    <w:rsid w:val="0082618D"/>
    <w:rsid w:val="0087704D"/>
    <w:rsid w:val="008774CB"/>
    <w:rsid w:val="0088687E"/>
    <w:rsid w:val="00890405"/>
    <w:rsid w:val="008A4C2B"/>
    <w:rsid w:val="008A50CA"/>
    <w:rsid w:val="008C2932"/>
    <w:rsid w:val="008F13DF"/>
    <w:rsid w:val="00924DD5"/>
    <w:rsid w:val="00936B8C"/>
    <w:rsid w:val="00947ACC"/>
    <w:rsid w:val="009535F5"/>
    <w:rsid w:val="00955FE5"/>
    <w:rsid w:val="00960980"/>
    <w:rsid w:val="009708A8"/>
    <w:rsid w:val="009A11E8"/>
    <w:rsid w:val="009B692E"/>
    <w:rsid w:val="009E5547"/>
    <w:rsid w:val="00A05DAD"/>
    <w:rsid w:val="00A234D5"/>
    <w:rsid w:val="00A31458"/>
    <w:rsid w:val="00A74408"/>
    <w:rsid w:val="00A766A6"/>
    <w:rsid w:val="00AA4A8B"/>
    <w:rsid w:val="00AB4BA2"/>
    <w:rsid w:val="00AC408A"/>
    <w:rsid w:val="00AD04DB"/>
    <w:rsid w:val="00B12224"/>
    <w:rsid w:val="00B20DC8"/>
    <w:rsid w:val="00B2446B"/>
    <w:rsid w:val="00B32E35"/>
    <w:rsid w:val="00B47619"/>
    <w:rsid w:val="00B553EA"/>
    <w:rsid w:val="00B91DCA"/>
    <w:rsid w:val="00B969A5"/>
    <w:rsid w:val="00BB3E76"/>
    <w:rsid w:val="00BB75C0"/>
    <w:rsid w:val="00BE060C"/>
    <w:rsid w:val="00C164F7"/>
    <w:rsid w:val="00C245AA"/>
    <w:rsid w:val="00C3111C"/>
    <w:rsid w:val="00C42B6B"/>
    <w:rsid w:val="00C454C2"/>
    <w:rsid w:val="00C5249E"/>
    <w:rsid w:val="00C55671"/>
    <w:rsid w:val="00C60F12"/>
    <w:rsid w:val="00C67D9F"/>
    <w:rsid w:val="00C81E6F"/>
    <w:rsid w:val="00C87B8C"/>
    <w:rsid w:val="00CB7E2C"/>
    <w:rsid w:val="00D0755F"/>
    <w:rsid w:val="00D32E18"/>
    <w:rsid w:val="00D82F48"/>
    <w:rsid w:val="00D97270"/>
    <w:rsid w:val="00DA28E5"/>
    <w:rsid w:val="00DB66C9"/>
    <w:rsid w:val="00DD3EBF"/>
    <w:rsid w:val="00DD533A"/>
    <w:rsid w:val="00DE7142"/>
    <w:rsid w:val="00E14506"/>
    <w:rsid w:val="00E22D5E"/>
    <w:rsid w:val="00E447CC"/>
    <w:rsid w:val="00E64B2C"/>
    <w:rsid w:val="00E9003B"/>
    <w:rsid w:val="00E90EE8"/>
    <w:rsid w:val="00E93DE3"/>
    <w:rsid w:val="00EA0890"/>
    <w:rsid w:val="00EA3670"/>
    <w:rsid w:val="00EB1A74"/>
    <w:rsid w:val="00ED6FC4"/>
    <w:rsid w:val="00F05103"/>
    <w:rsid w:val="00F05152"/>
    <w:rsid w:val="00F1359A"/>
    <w:rsid w:val="00F32CFF"/>
    <w:rsid w:val="00F36F08"/>
    <w:rsid w:val="00F37E05"/>
    <w:rsid w:val="00F40C71"/>
    <w:rsid w:val="00F54B8B"/>
    <w:rsid w:val="00F85639"/>
    <w:rsid w:val="00F92297"/>
    <w:rsid w:val="00FB6027"/>
    <w:rsid w:val="00FC466D"/>
    <w:rsid w:val="00FC6C4B"/>
    <w:rsid w:val="00FE7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DDB2E"/>
  <w15:docId w15:val="{A78F99F8-F60B-4051-9E41-76C2B416D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B8B"/>
  </w:style>
  <w:style w:type="paragraph" w:styleId="1">
    <w:name w:val="heading 1"/>
    <w:basedOn w:val="a"/>
    <w:next w:val="a"/>
    <w:link w:val="10"/>
    <w:uiPriority w:val="9"/>
    <w:qFormat/>
    <w:rsid w:val="00800360"/>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qFormat/>
    <w:rsid w:val="00800360"/>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800360"/>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800360"/>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800360"/>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uiPriority w:val="9"/>
    <w:qFormat/>
    <w:rsid w:val="00800360"/>
    <w:pPr>
      <w:keepNext/>
      <w:keepLines/>
      <w:spacing w:before="200" w:after="40" w:line="240" w:lineRule="auto"/>
      <w:contextualSpacing/>
      <w:outlineLvl w:val="5"/>
    </w:pPr>
    <w:rPr>
      <w:rFonts w:ascii="Times New Roman" w:eastAsia="PMingLiU" w:hAnsi="Times New Roman" w:cs="Times New Roman"/>
      <w:b/>
      <w:color w:val="000000"/>
      <w:sz w:val="20"/>
      <w:szCs w:val="20"/>
    </w:rPr>
  </w:style>
  <w:style w:type="paragraph" w:styleId="7">
    <w:name w:val="heading 7"/>
    <w:basedOn w:val="a"/>
    <w:next w:val="a"/>
    <w:link w:val="70"/>
    <w:uiPriority w:val="99"/>
    <w:unhideWhenUsed/>
    <w:qFormat/>
    <w:rsid w:val="00800360"/>
    <w:pPr>
      <w:spacing w:before="240" w:after="60" w:line="259"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0360"/>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800360"/>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800360"/>
    <w:rPr>
      <w:rFonts w:ascii="Arial" w:eastAsia="Times New Roman" w:hAnsi="Arial" w:cs="Times New Roman"/>
      <w:b/>
      <w:bCs/>
      <w:sz w:val="26"/>
      <w:szCs w:val="26"/>
    </w:rPr>
  </w:style>
  <w:style w:type="character" w:customStyle="1" w:styleId="40">
    <w:name w:val="Заголовок 4 Знак"/>
    <w:basedOn w:val="a0"/>
    <w:link w:val="4"/>
    <w:uiPriority w:val="99"/>
    <w:rsid w:val="00800360"/>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800360"/>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800360"/>
    <w:rPr>
      <w:rFonts w:ascii="Times New Roman" w:eastAsia="PMingLiU" w:hAnsi="Times New Roman" w:cs="Times New Roman"/>
      <w:b/>
      <w:color w:val="000000"/>
      <w:sz w:val="20"/>
      <w:szCs w:val="20"/>
    </w:rPr>
  </w:style>
  <w:style w:type="character" w:customStyle="1" w:styleId="70">
    <w:name w:val="Заголовок 7 Знак"/>
    <w:basedOn w:val="a0"/>
    <w:link w:val="7"/>
    <w:uiPriority w:val="99"/>
    <w:rsid w:val="00800360"/>
    <w:rPr>
      <w:rFonts w:ascii="Calibri" w:eastAsia="Times New Roman" w:hAnsi="Calibri" w:cs="Times New Roman"/>
      <w:sz w:val="24"/>
      <w:szCs w:val="24"/>
    </w:rPr>
  </w:style>
  <w:style w:type="numbering" w:customStyle="1" w:styleId="11">
    <w:name w:val="Нет списка1"/>
    <w:next w:val="a2"/>
    <w:uiPriority w:val="99"/>
    <w:semiHidden/>
    <w:unhideWhenUsed/>
    <w:rsid w:val="00800360"/>
  </w:style>
  <w:style w:type="paragraph" w:styleId="a3">
    <w:name w:val="Body Text"/>
    <w:basedOn w:val="a"/>
    <w:link w:val="a4"/>
    <w:rsid w:val="00800360"/>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800360"/>
    <w:rPr>
      <w:rFonts w:ascii="Times New Roman" w:eastAsia="Times New Roman" w:hAnsi="Times New Roman" w:cs="Times New Roman"/>
      <w:sz w:val="24"/>
      <w:szCs w:val="24"/>
    </w:rPr>
  </w:style>
  <w:style w:type="paragraph" w:styleId="21">
    <w:name w:val="Body Text 2"/>
    <w:basedOn w:val="a"/>
    <w:link w:val="22"/>
    <w:rsid w:val="00800360"/>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800360"/>
    <w:rPr>
      <w:rFonts w:ascii="Times New Roman" w:eastAsia="Times New Roman" w:hAnsi="Times New Roman" w:cs="Times New Roman"/>
      <w:sz w:val="24"/>
      <w:szCs w:val="24"/>
    </w:rPr>
  </w:style>
  <w:style w:type="character" w:customStyle="1" w:styleId="blk">
    <w:name w:val="blk"/>
    <w:rsid w:val="00800360"/>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800360"/>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800360"/>
    <w:rPr>
      <w:rFonts w:ascii="Times New Roman" w:eastAsia="Times New Roman" w:hAnsi="Times New Roman" w:cs="Times New Roman"/>
      <w:sz w:val="24"/>
      <w:szCs w:val="24"/>
    </w:rPr>
  </w:style>
  <w:style w:type="character" w:styleId="a7">
    <w:name w:val="page number"/>
    <w:rsid w:val="00800360"/>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3"/>
    <w:uiPriority w:val="99"/>
    <w:qFormat/>
    <w:rsid w:val="00800360"/>
    <w:pPr>
      <w:widowControl w:val="0"/>
      <w:spacing w:after="0" w:line="240" w:lineRule="auto"/>
    </w:pPr>
    <w:rPr>
      <w:rFonts w:ascii="Times New Roman" w:eastAsia="Times New Roman" w:hAnsi="Times New Roman" w:cs="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800360"/>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800360"/>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uiPriority w:val="99"/>
    <w:rsid w:val="00800360"/>
    <w:rPr>
      <w:rFonts w:cs="Times New Roman"/>
      <w:vertAlign w:val="superscript"/>
    </w:rPr>
  </w:style>
  <w:style w:type="paragraph" w:styleId="24">
    <w:name w:val="List 2"/>
    <w:basedOn w:val="a"/>
    <w:rsid w:val="00800360"/>
    <w:pPr>
      <w:spacing w:before="120" w:after="120" w:line="240" w:lineRule="auto"/>
      <w:ind w:left="720" w:hanging="360"/>
      <w:jc w:val="both"/>
    </w:pPr>
    <w:rPr>
      <w:rFonts w:ascii="Arial" w:eastAsia="Batang" w:hAnsi="Arial" w:cs="Times New Roman"/>
      <w:sz w:val="20"/>
      <w:szCs w:val="24"/>
      <w:lang w:eastAsia="ko-KR"/>
    </w:rPr>
  </w:style>
  <w:style w:type="character" w:styleId="ac">
    <w:name w:val="Hyperlink"/>
    <w:uiPriority w:val="99"/>
    <w:rsid w:val="00800360"/>
    <w:rPr>
      <w:rFonts w:cs="Times New Roman"/>
      <w:color w:val="0000FF"/>
      <w:u w:val="single"/>
    </w:rPr>
  </w:style>
  <w:style w:type="paragraph" w:styleId="12">
    <w:name w:val="toc 1"/>
    <w:basedOn w:val="a"/>
    <w:next w:val="a"/>
    <w:autoRedefine/>
    <w:uiPriority w:val="39"/>
    <w:rsid w:val="00800360"/>
    <w:pPr>
      <w:spacing w:before="240" w:after="120" w:line="240" w:lineRule="auto"/>
    </w:pPr>
    <w:rPr>
      <w:rFonts w:ascii="Calibri" w:eastAsia="Times New Roman" w:hAnsi="Calibri" w:cs="Calibri"/>
      <w:b/>
      <w:bCs/>
      <w:sz w:val="20"/>
      <w:szCs w:val="20"/>
      <w:lang w:eastAsia="ru-RU"/>
    </w:rPr>
  </w:style>
  <w:style w:type="paragraph" w:styleId="25">
    <w:name w:val="toc 2"/>
    <w:basedOn w:val="a"/>
    <w:next w:val="a"/>
    <w:autoRedefine/>
    <w:uiPriority w:val="39"/>
    <w:rsid w:val="00800360"/>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800360"/>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800360"/>
    <w:rPr>
      <w:rFonts w:ascii="Times New Roman" w:hAnsi="Times New Roman"/>
      <w:sz w:val="20"/>
      <w:lang w:eastAsia="ru-RU"/>
    </w:rPr>
  </w:style>
  <w:style w:type="paragraph" w:styleId="ad">
    <w:name w:val="List Paragraph"/>
    <w:aliases w:val="Содержание. 2 уровень,List Paragraph"/>
    <w:basedOn w:val="a"/>
    <w:link w:val="ae"/>
    <w:uiPriority w:val="34"/>
    <w:qFormat/>
    <w:rsid w:val="00800360"/>
    <w:pPr>
      <w:spacing w:before="120" w:after="120" w:line="240" w:lineRule="auto"/>
      <w:ind w:left="708"/>
    </w:pPr>
    <w:rPr>
      <w:rFonts w:ascii="Times New Roman" w:eastAsia="Times New Roman" w:hAnsi="Times New Roman" w:cs="Times New Roman"/>
      <w:sz w:val="24"/>
      <w:szCs w:val="24"/>
    </w:rPr>
  </w:style>
  <w:style w:type="character" w:styleId="af">
    <w:name w:val="Emphasis"/>
    <w:qFormat/>
    <w:rsid w:val="00800360"/>
    <w:rPr>
      <w:rFonts w:cs="Times New Roman"/>
      <w:i/>
    </w:rPr>
  </w:style>
  <w:style w:type="paragraph" w:styleId="af0">
    <w:name w:val="Balloon Text"/>
    <w:basedOn w:val="a"/>
    <w:link w:val="af1"/>
    <w:uiPriority w:val="99"/>
    <w:rsid w:val="00800360"/>
    <w:pPr>
      <w:spacing w:after="0" w:line="240" w:lineRule="auto"/>
    </w:pPr>
    <w:rPr>
      <w:rFonts w:ascii="Segoe UI" w:eastAsia="Times New Roman" w:hAnsi="Segoe UI" w:cs="Times New Roman"/>
      <w:sz w:val="18"/>
      <w:szCs w:val="18"/>
    </w:rPr>
  </w:style>
  <w:style w:type="character" w:customStyle="1" w:styleId="af1">
    <w:name w:val="Текст выноски Знак"/>
    <w:basedOn w:val="a0"/>
    <w:link w:val="af0"/>
    <w:uiPriority w:val="99"/>
    <w:rsid w:val="00800360"/>
    <w:rPr>
      <w:rFonts w:ascii="Segoe UI" w:eastAsia="Times New Roman" w:hAnsi="Segoe UI" w:cs="Times New Roman"/>
      <w:sz w:val="18"/>
      <w:szCs w:val="18"/>
    </w:rPr>
  </w:style>
  <w:style w:type="paragraph" w:customStyle="1" w:styleId="ConsPlusNormal">
    <w:name w:val="ConsPlusNormal"/>
    <w:qFormat/>
    <w:rsid w:val="008003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8003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basedOn w:val="a0"/>
    <w:link w:val="af2"/>
    <w:uiPriority w:val="99"/>
    <w:rsid w:val="00800360"/>
    <w:rPr>
      <w:rFonts w:ascii="Times New Roman" w:eastAsia="Times New Roman" w:hAnsi="Times New Roman" w:cs="Times New Roman"/>
      <w:sz w:val="24"/>
      <w:szCs w:val="24"/>
    </w:rPr>
  </w:style>
  <w:style w:type="character" w:customStyle="1" w:styleId="110">
    <w:name w:val="Текст примечания Знак11"/>
    <w:uiPriority w:val="99"/>
    <w:rsid w:val="00800360"/>
    <w:rPr>
      <w:rFonts w:cs="Times New Roman"/>
      <w:sz w:val="20"/>
      <w:szCs w:val="20"/>
    </w:rPr>
  </w:style>
  <w:style w:type="paragraph" w:styleId="af4">
    <w:name w:val="annotation text"/>
    <w:basedOn w:val="a"/>
    <w:link w:val="af5"/>
    <w:uiPriority w:val="99"/>
    <w:unhideWhenUsed/>
    <w:rsid w:val="00800360"/>
    <w:pPr>
      <w:spacing w:after="0" w:line="240" w:lineRule="auto"/>
    </w:pPr>
    <w:rPr>
      <w:rFonts w:ascii="Calibri" w:eastAsia="Times New Roman" w:hAnsi="Calibri" w:cs="Times New Roman"/>
      <w:sz w:val="20"/>
      <w:szCs w:val="20"/>
    </w:rPr>
  </w:style>
  <w:style w:type="character" w:customStyle="1" w:styleId="af5">
    <w:name w:val="Текст примечания Знак"/>
    <w:basedOn w:val="a0"/>
    <w:link w:val="af4"/>
    <w:uiPriority w:val="99"/>
    <w:rsid w:val="00800360"/>
    <w:rPr>
      <w:rFonts w:ascii="Calibri" w:eastAsia="Times New Roman" w:hAnsi="Calibri" w:cs="Times New Roman"/>
      <w:sz w:val="20"/>
      <w:szCs w:val="20"/>
    </w:rPr>
  </w:style>
  <w:style w:type="character" w:customStyle="1" w:styleId="13">
    <w:name w:val="Текст примечания Знак1"/>
    <w:uiPriority w:val="99"/>
    <w:rsid w:val="00800360"/>
    <w:rPr>
      <w:rFonts w:cs="Times New Roman"/>
      <w:sz w:val="20"/>
      <w:szCs w:val="20"/>
    </w:rPr>
  </w:style>
  <w:style w:type="character" w:customStyle="1" w:styleId="111">
    <w:name w:val="Тема примечания Знак11"/>
    <w:uiPriority w:val="99"/>
    <w:rsid w:val="00800360"/>
    <w:rPr>
      <w:rFonts w:cs="Times New Roman"/>
      <w:b/>
      <w:bCs/>
      <w:sz w:val="20"/>
      <w:szCs w:val="20"/>
    </w:rPr>
  </w:style>
  <w:style w:type="paragraph" w:styleId="af6">
    <w:name w:val="annotation subject"/>
    <w:basedOn w:val="af4"/>
    <w:next w:val="af4"/>
    <w:link w:val="af7"/>
    <w:uiPriority w:val="99"/>
    <w:unhideWhenUsed/>
    <w:rsid w:val="00800360"/>
    <w:rPr>
      <w:rFonts w:ascii="Times New Roman" w:hAnsi="Times New Roman"/>
      <w:b/>
      <w:bCs/>
    </w:rPr>
  </w:style>
  <w:style w:type="character" w:customStyle="1" w:styleId="af7">
    <w:name w:val="Тема примечания Знак"/>
    <w:basedOn w:val="af5"/>
    <w:link w:val="af6"/>
    <w:uiPriority w:val="99"/>
    <w:rsid w:val="00800360"/>
    <w:rPr>
      <w:rFonts w:ascii="Times New Roman" w:eastAsia="Times New Roman" w:hAnsi="Times New Roman" w:cs="Times New Roman"/>
      <w:b/>
      <w:bCs/>
      <w:sz w:val="20"/>
      <w:szCs w:val="20"/>
    </w:rPr>
  </w:style>
  <w:style w:type="character" w:customStyle="1" w:styleId="14">
    <w:name w:val="Тема примечания Знак1"/>
    <w:uiPriority w:val="99"/>
    <w:rsid w:val="00800360"/>
    <w:rPr>
      <w:rFonts w:cs="Times New Roman"/>
      <w:b/>
      <w:bCs/>
      <w:sz w:val="20"/>
      <w:szCs w:val="20"/>
    </w:rPr>
  </w:style>
  <w:style w:type="paragraph" w:styleId="26">
    <w:name w:val="Body Text Indent 2"/>
    <w:basedOn w:val="a"/>
    <w:link w:val="27"/>
    <w:rsid w:val="00800360"/>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800360"/>
    <w:rPr>
      <w:rFonts w:ascii="Times New Roman" w:eastAsia="Times New Roman" w:hAnsi="Times New Roman" w:cs="Times New Roman"/>
      <w:sz w:val="24"/>
      <w:szCs w:val="24"/>
    </w:rPr>
  </w:style>
  <w:style w:type="character" w:customStyle="1" w:styleId="apple-converted-space">
    <w:name w:val="apple-converted-space"/>
    <w:uiPriority w:val="99"/>
    <w:rsid w:val="00800360"/>
  </w:style>
  <w:style w:type="character" w:customStyle="1" w:styleId="af8">
    <w:name w:val="Цветовое выделение"/>
    <w:uiPriority w:val="99"/>
    <w:rsid w:val="00800360"/>
    <w:rPr>
      <w:b/>
      <w:color w:val="26282F"/>
    </w:rPr>
  </w:style>
  <w:style w:type="character" w:customStyle="1" w:styleId="af9">
    <w:name w:val="Гипертекстовая ссылка"/>
    <w:uiPriority w:val="99"/>
    <w:rsid w:val="00800360"/>
    <w:rPr>
      <w:b/>
      <w:color w:val="106BBE"/>
    </w:rPr>
  </w:style>
  <w:style w:type="character" w:customStyle="1" w:styleId="afa">
    <w:name w:val="Активная гипертекстовая ссылка"/>
    <w:uiPriority w:val="99"/>
    <w:rsid w:val="00800360"/>
    <w:rPr>
      <w:b/>
      <w:color w:val="106BBE"/>
      <w:u w:val="single"/>
    </w:rPr>
  </w:style>
  <w:style w:type="paragraph" w:customStyle="1" w:styleId="afb">
    <w:name w:val="Внимание"/>
    <w:basedOn w:val="a"/>
    <w:next w:val="a"/>
    <w:uiPriority w:val="99"/>
    <w:qFormat/>
    <w:rsid w:val="00800360"/>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c">
    <w:name w:val="Внимание: криминал!!"/>
    <w:basedOn w:val="afb"/>
    <w:next w:val="a"/>
    <w:uiPriority w:val="99"/>
    <w:qFormat/>
    <w:rsid w:val="00800360"/>
  </w:style>
  <w:style w:type="paragraph" w:customStyle="1" w:styleId="afd">
    <w:name w:val="Внимание: недобросовестность!"/>
    <w:basedOn w:val="afb"/>
    <w:next w:val="a"/>
    <w:uiPriority w:val="99"/>
    <w:qFormat/>
    <w:rsid w:val="00800360"/>
  </w:style>
  <w:style w:type="character" w:customStyle="1" w:styleId="afe">
    <w:name w:val="Выделение для Базового Поиска"/>
    <w:uiPriority w:val="99"/>
    <w:rsid w:val="00800360"/>
    <w:rPr>
      <w:b/>
      <w:color w:val="0058A9"/>
    </w:rPr>
  </w:style>
  <w:style w:type="character" w:customStyle="1" w:styleId="aff">
    <w:name w:val="Выделение для Базового Поиска (курсив)"/>
    <w:uiPriority w:val="99"/>
    <w:rsid w:val="00800360"/>
    <w:rPr>
      <w:b/>
      <w:i/>
      <w:color w:val="0058A9"/>
    </w:rPr>
  </w:style>
  <w:style w:type="paragraph" w:customStyle="1" w:styleId="aff0">
    <w:name w:val="Дочерний элемент списка"/>
    <w:basedOn w:val="a"/>
    <w:next w:val="a"/>
    <w:uiPriority w:val="99"/>
    <w:qFormat/>
    <w:rsid w:val="00800360"/>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qFormat/>
    <w:rsid w:val="00800360"/>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1"/>
    <w:next w:val="a"/>
    <w:uiPriority w:val="99"/>
    <w:qFormat/>
    <w:rsid w:val="00800360"/>
    <w:rPr>
      <w:b/>
      <w:bCs/>
      <w:color w:val="0058A9"/>
      <w:shd w:val="clear" w:color="auto" w:fill="ECE9D8"/>
    </w:rPr>
  </w:style>
  <w:style w:type="paragraph" w:customStyle="1" w:styleId="aff2">
    <w:name w:val="Заголовок группы контролов"/>
    <w:basedOn w:val="a"/>
    <w:next w:val="a"/>
    <w:uiPriority w:val="99"/>
    <w:qFormat/>
    <w:rsid w:val="00800360"/>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qFormat/>
    <w:rsid w:val="00800360"/>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qFormat/>
    <w:rsid w:val="00800360"/>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5">
    <w:name w:val="Заголовок своего сообщения"/>
    <w:uiPriority w:val="99"/>
    <w:rsid w:val="00800360"/>
    <w:rPr>
      <w:b/>
      <w:color w:val="26282F"/>
    </w:rPr>
  </w:style>
  <w:style w:type="paragraph" w:customStyle="1" w:styleId="aff6">
    <w:name w:val="Заголовок статьи"/>
    <w:basedOn w:val="a"/>
    <w:next w:val="a"/>
    <w:uiPriority w:val="99"/>
    <w:qFormat/>
    <w:rsid w:val="00800360"/>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7">
    <w:name w:val="Заголовок чужого сообщения"/>
    <w:uiPriority w:val="99"/>
    <w:rsid w:val="00800360"/>
    <w:rPr>
      <w:b/>
      <w:color w:val="FF0000"/>
    </w:rPr>
  </w:style>
  <w:style w:type="paragraph" w:customStyle="1" w:styleId="aff8">
    <w:name w:val="Заголовок ЭР (левое окно)"/>
    <w:basedOn w:val="a"/>
    <w:next w:val="a"/>
    <w:uiPriority w:val="99"/>
    <w:qFormat/>
    <w:rsid w:val="00800360"/>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800360"/>
    <w:pPr>
      <w:spacing w:after="0"/>
      <w:jc w:val="left"/>
    </w:pPr>
  </w:style>
  <w:style w:type="paragraph" w:customStyle="1" w:styleId="affa">
    <w:name w:val="Интерактивный заголовок"/>
    <w:basedOn w:val="15"/>
    <w:next w:val="a"/>
    <w:uiPriority w:val="99"/>
    <w:qFormat/>
    <w:rsid w:val="00800360"/>
    <w:rPr>
      <w:u w:val="single"/>
    </w:rPr>
  </w:style>
  <w:style w:type="paragraph" w:customStyle="1" w:styleId="affb">
    <w:name w:val="Текст информации об изменениях"/>
    <w:basedOn w:val="a"/>
    <w:next w:val="a"/>
    <w:uiPriority w:val="99"/>
    <w:qFormat/>
    <w:rsid w:val="00800360"/>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800360"/>
    <w:pPr>
      <w:spacing w:before="180"/>
      <w:ind w:left="360" w:right="360" w:firstLine="0"/>
    </w:pPr>
    <w:rPr>
      <w:shd w:val="clear" w:color="auto" w:fill="EAEFED"/>
    </w:rPr>
  </w:style>
  <w:style w:type="paragraph" w:customStyle="1" w:styleId="affd">
    <w:name w:val="Текст (справка)"/>
    <w:basedOn w:val="a"/>
    <w:next w:val="a"/>
    <w:uiPriority w:val="99"/>
    <w:qFormat/>
    <w:rsid w:val="00800360"/>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800360"/>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qFormat/>
    <w:rsid w:val="00800360"/>
    <w:rPr>
      <w:i/>
      <w:iCs/>
    </w:rPr>
  </w:style>
  <w:style w:type="paragraph" w:customStyle="1" w:styleId="afff0">
    <w:name w:val="Текст (лев. подпись)"/>
    <w:basedOn w:val="a"/>
    <w:next w:val="a"/>
    <w:uiPriority w:val="99"/>
    <w:qFormat/>
    <w:rsid w:val="00800360"/>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800360"/>
    <w:rPr>
      <w:sz w:val="14"/>
      <w:szCs w:val="14"/>
    </w:rPr>
  </w:style>
  <w:style w:type="paragraph" w:customStyle="1" w:styleId="afff2">
    <w:name w:val="Текст (прав. подпись)"/>
    <w:basedOn w:val="a"/>
    <w:next w:val="a"/>
    <w:uiPriority w:val="99"/>
    <w:qFormat/>
    <w:rsid w:val="00800360"/>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800360"/>
    <w:rPr>
      <w:sz w:val="14"/>
      <w:szCs w:val="14"/>
    </w:rPr>
  </w:style>
  <w:style w:type="paragraph" w:customStyle="1" w:styleId="afff4">
    <w:name w:val="Комментарий пользователя"/>
    <w:basedOn w:val="affe"/>
    <w:next w:val="a"/>
    <w:uiPriority w:val="99"/>
    <w:qFormat/>
    <w:rsid w:val="00800360"/>
    <w:pPr>
      <w:jc w:val="left"/>
    </w:pPr>
    <w:rPr>
      <w:shd w:val="clear" w:color="auto" w:fill="FFDFE0"/>
    </w:rPr>
  </w:style>
  <w:style w:type="paragraph" w:customStyle="1" w:styleId="afff5">
    <w:name w:val="Куда обратиться?"/>
    <w:basedOn w:val="afb"/>
    <w:next w:val="a"/>
    <w:uiPriority w:val="99"/>
    <w:qFormat/>
    <w:rsid w:val="00800360"/>
  </w:style>
  <w:style w:type="paragraph" w:customStyle="1" w:styleId="afff6">
    <w:name w:val="Моноширинный"/>
    <w:basedOn w:val="a"/>
    <w:next w:val="a"/>
    <w:uiPriority w:val="99"/>
    <w:qFormat/>
    <w:rsid w:val="00800360"/>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7">
    <w:name w:val="Найденные слова"/>
    <w:uiPriority w:val="99"/>
    <w:rsid w:val="00800360"/>
    <w:rPr>
      <w:b/>
      <w:color w:val="26282F"/>
      <w:shd w:val="clear" w:color="auto" w:fill="FFF580"/>
    </w:rPr>
  </w:style>
  <w:style w:type="paragraph" w:customStyle="1" w:styleId="afff8">
    <w:name w:val="Напишите нам"/>
    <w:basedOn w:val="a"/>
    <w:next w:val="a"/>
    <w:uiPriority w:val="99"/>
    <w:qFormat/>
    <w:rsid w:val="00800360"/>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9">
    <w:name w:val="Не вступил в силу"/>
    <w:uiPriority w:val="99"/>
    <w:rsid w:val="00800360"/>
    <w:rPr>
      <w:b/>
      <w:color w:val="000000"/>
      <w:shd w:val="clear" w:color="auto" w:fill="D8EDE8"/>
    </w:rPr>
  </w:style>
  <w:style w:type="paragraph" w:customStyle="1" w:styleId="afffa">
    <w:name w:val="Необходимые документы"/>
    <w:basedOn w:val="afb"/>
    <w:next w:val="a"/>
    <w:uiPriority w:val="99"/>
    <w:qFormat/>
    <w:rsid w:val="00800360"/>
    <w:pPr>
      <w:ind w:firstLine="118"/>
    </w:pPr>
  </w:style>
  <w:style w:type="paragraph" w:customStyle="1" w:styleId="afffb">
    <w:name w:val="Нормальный (таблица)"/>
    <w:basedOn w:val="a"/>
    <w:next w:val="a"/>
    <w:uiPriority w:val="99"/>
    <w:qFormat/>
    <w:rsid w:val="00800360"/>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c">
    <w:name w:val="Таблицы (моноширинный)"/>
    <w:basedOn w:val="a"/>
    <w:next w:val="a"/>
    <w:uiPriority w:val="99"/>
    <w:qFormat/>
    <w:rsid w:val="00800360"/>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d">
    <w:name w:val="Оглавление"/>
    <w:basedOn w:val="afffc"/>
    <w:next w:val="a"/>
    <w:uiPriority w:val="99"/>
    <w:qFormat/>
    <w:rsid w:val="00800360"/>
    <w:pPr>
      <w:ind w:left="140"/>
    </w:pPr>
  </w:style>
  <w:style w:type="character" w:customStyle="1" w:styleId="afffe">
    <w:name w:val="Опечатки"/>
    <w:uiPriority w:val="99"/>
    <w:rsid w:val="00800360"/>
    <w:rPr>
      <w:color w:val="FF0000"/>
    </w:rPr>
  </w:style>
  <w:style w:type="paragraph" w:customStyle="1" w:styleId="affff">
    <w:name w:val="Переменная часть"/>
    <w:basedOn w:val="aff1"/>
    <w:next w:val="a"/>
    <w:uiPriority w:val="99"/>
    <w:qFormat/>
    <w:rsid w:val="00800360"/>
    <w:rPr>
      <w:sz w:val="18"/>
      <w:szCs w:val="18"/>
    </w:rPr>
  </w:style>
  <w:style w:type="paragraph" w:customStyle="1" w:styleId="affff0">
    <w:name w:val="Подвал для информации об изменениях"/>
    <w:basedOn w:val="1"/>
    <w:next w:val="a"/>
    <w:uiPriority w:val="99"/>
    <w:qFormat/>
    <w:rsid w:val="00800360"/>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qFormat/>
    <w:rsid w:val="00800360"/>
    <w:rPr>
      <w:b/>
      <w:bCs/>
    </w:rPr>
  </w:style>
  <w:style w:type="paragraph" w:customStyle="1" w:styleId="affff2">
    <w:name w:val="Подчёркнуный текст"/>
    <w:basedOn w:val="a"/>
    <w:next w:val="a"/>
    <w:uiPriority w:val="99"/>
    <w:qFormat/>
    <w:rsid w:val="00800360"/>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3">
    <w:name w:val="Постоянная часть"/>
    <w:basedOn w:val="aff1"/>
    <w:next w:val="a"/>
    <w:uiPriority w:val="99"/>
    <w:qFormat/>
    <w:rsid w:val="00800360"/>
    <w:rPr>
      <w:sz w:val="20"/>
      <w:szCs w:val="20"/>
    </w:rPr>
  </w:style>
  <w:style w:type="paragraph" w:customStyle="1" w:styleId="affff4">
    <w:name w:val="Прижатый влево"/>
    <w:basedOn w:val="a"/>
    <w:next w:val="a"/>
    <w:uiPriority w:val="99"/>
    <w:qFormat/>
    <w:rsid w:val="00800360"/>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5">
    <w:name w:val="Пример."/>
    <w:basedOn w:val="afb"/>
    <w:next w:val="a"/>
    <w:uiPriority w:val="99"/>
    <w:qFormat/>
    <w:rsid w:val="00800360"/>
  </w:style>
  <w:style w:type="paragraph" w:customStyle="1" w:styleId="affff6">
    <w:name w:val="Примечание."/>
    <w:basedOn w:val="afb"/>
    <w:next w:val="a"/>
    <w:uiPriority w:val="99"/>
    <w:qFormat/>
    <w:rsid w:val="00800360"/>
  </w:style>
  <w:style w:type="character" w:customStyle="1" w:styleId="affff7">
    <w:name w:val="Продолжение ссылки"/>
    <w:uiPriority w:val="99"/>
    <w:rsid w:val="00800360"/>
  </w:style>
  <w:style w:type="paragraph" w:customStyle="1" w:styleId="affff8">
    <w:name w:val="Словарная статья"/>
    <w:basedOn w:val="a"/>
    <w:next w:val="a"/>
    <w:uiPriority w:val="99"/>
    <w:qFormat/>
    <w:rsid w:val="00800360"/>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9">
    <w:name w:val="Сравнение редакций"/>
    <w:uiPriority w:val="99"/>
    <w:rsid w:val="00800360"/>
    <w:rPr>
      <w:b/>
      <w:color w:val="26282F"/>
    </w:rPr>
  </w:style>
  <w:style w:type="character" w:customStyle="1" w:styleId="affffa">
    <w:name w:val="Сравнение редакций. Добавленный фрагмент"/>
    <w:uiPriority w:val="99"/>
    <w:rsid w:val="00800360"/>
    <w:rPr>
      <w:color w:val="000000"/>
      <w:shd w:val="clear" w:color="auto" w:fill="C1D7FF"/>
    </w:rPr>
  </w:style>
  <w:style w:type="character" w:customStyle="1" w:styleId="affffb">
    <w:name w:val="Сравнение редакций. Удаленный фрагмент"/>
    <w:uiPriority w:val="99"/>
    <w:rsid w:val="00800360"/>
    <w:rPr>
      <w:color w:val="000000"/>
      <w:shd w:val="clear" w:color="auto" w:fill="C4C413"/>
    </w:rPr>
  </w:style>
  <w:style w:type="paragraph" w:customStyle="1" w:styleId="affffc">
    <w:name w:val="Ссылка на официальную публикацию"/>
    <w:basedOn w:val="a"/>
    <w:next w:val="a"/>
    <w:uiPriority w:val="99"/>
    <w:qFormat/>
    <w:rsid w:val="00800360"/>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d">
    <w:name w:val="Ссылка на утративший силу документ"/>
    <w:uiPriority w:val="99"/>
    <w:rsid w:val="00800360"/>
    <w:rPr>
      <w:b/>
      <w:color w:val="749232"/>
    </w:rPr>
  </w:style>
  <w:style w:type="paragraph" w:customStyle="1" w:styleId="affffe">
    <w:name w:val="Текст в таблице"/>
    <w:basedOn w:val="afffb"/>
    <w:next w:val="a"/>
    <w:uiPriority w:val="99"/>
    <w:qFormat/>
    <w:rsid w:val="00800360"/>
    <w:pPr>
      <w:ind w:firstLine="500"/>
    </w:pPr>
  </w:style>
  <w:style w:type="paragraph" w:customStyle="1" w:styleId="afffff">
    <w:name w:val="Текст ЭР (см. также)"/>
    <w:basedOn w:val="a"/>
    <w:next w:val="a"/>
    <w:uiPriority w:val="99"/>
    <w:qFormat/>
    <w:rsid w:val="00800360"/>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0">
    <w:name w:val="Технический комментарий"/>
    <w:basedOn w:val="a"/>
    <w:next w:val="a"/>
    <w:uiPriority w:val="99"/>
    <w:qFormat/>
    <w:rsid w:val="00800360"/>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1">
    <w:name w:val="Утратил силу"/>
    <w:uiPriority w:val="99"/>
    <w:rsid w:val="00800360"/>
    <w:rPr>
      <w:b/>
      <w:strike/>
      <w:color w:val="666600"/>
    </w:rPr>
  </w:style>
  <w:style w:type="paragraph" w:customStyle="1" w:styleId="afffff2">
    <w:name w:val="Формула"/>
    <w:basedOn w:val="a"/>
    <w:next w:val="a"/>
    <w:uiPriority w:val="99"/>
    <w:qFormat/>
    <w:rsid w:val="00800360"/>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3">
    <w:name w:val="Центрированный (таблица)"/>
    <w:basedOn w:val="afffb"/>
    <w:next w:val="a"/>
    <w:uiPriority w:val="99"/>
    <w:qFormat/>
    <w:rsid w:val="00800360"/>
    <w:pPr>
      <w:jc w:val="center"/>
    </w:pPr>
  </w:style>
  <w:style w:type="paragraph" w:customStyle="1" w:styleId="-">
    <w:name w:val="ЭР-содержание (правое окно)"/>
    <w:basedOn w:val="a"/>
    <w:next w:val="a"/>
    <w:uiPriority w:val="99"/>
    <w:qFormat/>
    <w:rsid w:val="00800360"/>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80036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800360"/>
    <w:rPr>
      <w:rFonts w:cs="Times New Roman"/>
      <w:sz w:val="16"/>
    </w:rPr>
  </w:style>
  <w:style w:type="paragraph" w:styleId="41">
    <w:name w:val="toc 4"/>
    <w:basedOn w:val="a"/>
    <w:next w:val="a"/>
    <w:autoRedefine/>
    <w:rsid w:val="00800360"/>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rsid w:val="00800360"/>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rsid w:val="00800360"/>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rsid w:val="00800360"/>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800360"/>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800360"/>
    <w:pPr>
      <w:spacing w:after="0" w:line="240" w:lineRule="auto"/>
      <w:ind w:left="1920"/>
    </w:pPr>
    <w:rPr>
      <w:rFonts w:ascii="Calibri" w:eastAsia="Times New Roman" w:hAnsi="Calibri" w:cs="Calibri"/>
      <w:sz w:val="20"/>
      <w:szCs w:val="20"/>
      <w:lang w:eastAsia="ru-RU"/>
    </w:rPr>
  </w:style>
  <w:style w:type="paragraph" w:customStyle="1" w:styleId="s1">
    <w:name w:val="s_1"/>
    <w:basedOn w:val="a"/>
    <w:qFormat/>
    <w:rsid w:val="0080036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5">
    <w:name w:val="Table Grid"/>
    <w:basedOn w:val="a1"/>
    <w:uiPriority w:val="3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800360"/>
    <w:pPr>
      <w:spacing w:after="0" w:line="240" w:lineRule="auto"/>
    </w:pPr>
    <w:rPr>
      <w:rFonts w:ascii="Calibri" w:eastAsia="Times New Roman" w:hAnsi="Calibri" w:cs="Times New Roman"/>
      <w:sz w:val="20"/>
      <w:szCs w:val="20"/>
    </w:rPr>
  </w:style>
  <w:style w:type="character" w:customStyle="1" w:styleId="afffff7">
    <w:name w:val="Текст концевой сноски Знак"/>
    <w:basedOn w:val="a0"/>
    <w:link w:val="afffff6"/>
    <w:uiPriority w:val="99"/>
    <w:semiHidden/>
    <w:rsid w:val="00800360"/>
    <w:rPr>
      <w:rFonts w:ascii="Calibri" w:eastAsia="Times New Roman" w:hAnsi="Calibri" w:cs="Times New Roman"/>
      <w:sz w:val="20"/>
      <w:szCs w:val="20"/>
    </w:rPr>
  </w:style>
  <w:style w:type="character" w:styleId="afffff8">
    <w:name w:val="endnote reference"/>
    <w:uiPriority w:val="99"/>
    <w:semiHidden/>
    <w:unhideWhenUsed/>
    <w:rsid w:val="00800360"/>
    <w:rPr>
      <w:rFonts w:cs="Times New Roman"/>
      <w:vertAlign w:val="superscript"/>
    </w:rPr>
  </w:style>
  <w:style w:type="character" w:customStyle="1" w:styleId="ae">
    <w:name w:val="Абзац списка Знак"/>
    <w:aliases w:val="Содержание. 2 уровень Знак,List Paragraph Знак"/>
    <w:link w:val="ad"/>
    <w:uiPriority w:val="34"/>
    <w:qFormat/>
    <w:locked/>
    <w:rsid w:val="00800360"/>
    <w:rPr>
      <w:rFonts w:ascii="Times New Roman" w:eastAsia="Times New Roman" w:hAnsi="Times New Roman" w:cs="Times New Roman"/>
      <w:sz w:val="24"/>
      <w:szCs w:val="24"/>
    </w:rPr>
  </w:style>
  <w:style w:type="character" w:customStyle="1" w:styleId="23">
    <w:name w:val="Обычный (веб) Знак2"/>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00360"/>
    <w:rPr>
      <w:rFonts w:ascii="Times New Roman" w:eastAsia="Times New Roman" w:hAnsi="Times New Roman" w:cs="Times New Roman"/>
      <w:sz w:val="24"/>
      <w:szCs w:val="24"/>
      <w:lang w:val="en-US" w:eastAsia="nl-NL"/>
    </w:rPr>
  </w:style>
  <w:style w:type="character" w:styleId="afffff9">
    <w:name w:val="Strong"/>
    <w:uiPriority w:val="22"/>
    <w:qFormat/>
    <w:rsid w:val="00800360"/>
    <w:rPr>
      <w:b/>
      <w:bCs/>
    </w:rPr>
  </w:style>
  <w:style w:type="table" w:customStyle="1" w:styleId="TableNormal">
    <w:name w:val="Table Normal"/>
    <w:uiPriority w:val="2"/>
    <w:semiHidden/>
    <w:unhideWhenUsed/>
    <w:qFormat/>
    <w:rsid w:val="0080036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00360"/>
    <w:pPr>
      <w:widowControl w:val="0"/>
      <w:autoSpaceDE w:val="0"/>
      <w:autoSpaceDN w:val="0"/>
      <w:spacing w:after="0" w:line="240" w:lineRule="auto"/>
      <w:ind w:left="9"/>
    </w:pPr>
    <w:rPr>
      <w:rFonts w:ascii="Times New Roman" w:eastAsia="Times New Roman" w:hAnsi="Times New Roman" w:cs="Times New Roman"/>
    </w:rPr>
  </w:style>
  <w:style w:type="character" w:styleId="afffffa">
    <w:name w:val="FollowedHyperlink"/>
    <w:uiPriority w:val="99"/>
    <w:unhideWhenUsed/>
    <w:rsid w:val="00800360"/>
    <w:rPr>
      <w:color w:val="0000FF"/>
      <w:u w:val="single"/>
    </w:rPr>
  </w:style>
  <w:style w:type="character" w:styleId="afffffb">
    <w:name w:val="Subtle Emphasis"/>
    <w:uiPriority w:val="19"/>
    <w:qFormat/>
    <w:rsid w:val="00800360"/>
    <w:rPr>
      <w:i/>
      <w:iCs/>
      <w:color w:val="404040"/>
    </w:rPr>
  </w:style>
  <w:style w:type="paragraph" w:styleId="afffffc">
    <w:name w:val="No Spacing"/>
    <w:link w:val="afffffd"/>
    <w:uiPriority w:val="1"/>
    <w:qFormat/>
    <w:rsid w:val="00800360"/>
    <w:pPr>
      <w:spacing w:after="0" w:line="240" w:lineRule="auto"/>
      <w:jc w:val="both"/>
    </w:pPr>
    <w:rPr>
      <w:rFonts w:ascii="Times New Roman" w:eastAsia="Calibri" w:hAnsi="Times New Roman" w:cs="Times New Roman"/>
      <w:sz w:val="24"/>
      <w:szCs w:val="24"/>
    </w:rPr>
  </w:style>
  <w:style w:type="table" w:customStyle="1" w:styleId="16">
    <w:name w:val="Сетка таблицы1"/>
    <w:basedOn w:val="a1"/>
    <w:next w:val="afffff5"/>
    <w:uiPriority w:val="39"/>
    <w:rsid w:val="008003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uiPriority w:val="99"/>
    <w:semiHidden/>
    <w:unhideWhenUsed/>
    <w:rsid w:val="00800360"/>
  </w:style>
  <w:style w:type="character" w:customStyle="1" w:styleId="value">
    <w:name w:val="value"/>
    <w:rsid w:val="00800360"/>
  </w:style>
  <w:style w:type="paragraph" w:styleId="z-">
    <w:name w:val="HTML Bottom of Form"/>
    <w:basedOn w:val="a"/>
    <w:next w:val="a"/>
    <w:link w:val="z-0"/>
    <w:hidden/>
    <w:uiPriority w:val="99"/>
    <w:unhideWhenUsed/>
    <w:rsid w:val="00800360"/>
    <w:pPr>
      <w:pBdr>
        <w:top w:val="single" w:sz="6" w:space="1" w:color="auto"/>
      </w:pBdr>
      <w:spacing w:after="0" w:line="240" w:lineRule="auto"/>
      <w:jc w:val="center"/>
    </w:pPr>
    <w:rPr>
      <w:rFonts w:ascii="Arial" w:eastAsia="Times New Roman" w:hAnsi="Arial" w:cs="Times New Roman"/>
      <w:vanish/>
      <w:sz w:val="16"/>
      <w:szCs w:val="16"/>
    </w:rPr>
  </w:style>
  <w:style w:type="character" w:customStyle="1" w:styleId="z-0">
    <w:name w:val="z-Конец формы Знак"/>
    <w:basedOn w:val="a0"/>
    <w:link w:val="z-"/>
    <w:uiPriority w:val="99"/>
    <w:rsid w:val="00800360"/>
    <w:rPr>
      <w:rFonts w:ascii="Arial" w:eastAsia="Times New Roman" w:hAnsi="Arial" w:cs="Times New Roman"/>
      <w:vanish/>
      <w:sz w:val="16"/>
      <w:szCs w:val="16"/>
    </w:rPr>
  </w:style>
  <w:style w:type="paragraph" w:styleId="32">
    <w:name w:val="Body Text Indent 3"/>
    <w:basedOn w:val="a"/>
    <w:link w:val="33"/>
    <w:rsid w:val="0080036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800360"/>
    <w:rPr>
      <w:rFonts w:ascii="Calibri" w:eastAsia="Times New Roman" w:hAnsi="Calibri" w:cs="Times New Roman"/>
      <w:sz w:val="16"/>
      <w:szCs w:val="16"/>
    </w:rPr>
  </w:style>
  <w:style w:type="numbering" w:customStyle="1" w:styleId="1110">
    <w:name w:val="Нет списка111"/>
    <w:next w:val="a2"/>
    <w:uiPriority w:val="99"/>
    <w:semiHidden/>
    <w:unhideWhenUsed/>
    <w:rsid w:val="00800360"/>
  </w:style>
  <w:style w:type="table" w:customStyle="1" w:styleId="113">
    <w:name w:val="Сетка таблицы11"/>
    <w:basedOn w:val="a1"/>
    <w:next w:val="afffff5"/>
    <w:uiPriority w:val="3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short">
    <w:name w:val="extended-text__short"/>
    <w:rsid w:val="00800360"/>
  </w:style>
  <w:style w:type="paragraph" w:styleId="afffffe">
    <w:name w:val="Subtitle"/>
    <w:basedOn w:val="a"/>
    <w:next w:val="a"/>
    <w:link w:val="affffff"/>
    <w:uiPriority w:val="99"/>
    <w:qFormat/>
    <w:rsid w:val="00800360"/>
    <w:pPr>
      <w:spacing w:after="60" w:line="240" w:lineRule="auto"/>
      <w:jc w:val="center"/>
      <w:outlineLvl w:val="1"/>
    </w:pPr>
    <w:rPr>
      <w:rFonts w:ascii="Cambria" w:eastAsia="Times New Roman" w:hAnsi="Cambria" w:cs="Times New Roman"/>
      <w:sz w:val="24"/>
      <w:szCs w:val="24"/>
    </w:rPr>
  </w:style>
  <w:style w:type="character" w:customStyle="1" w:styleId="affffff">
    <w:name w:val="Подзаголовок Знак"/>
    <w:basedOn w:val="a0"/>
    <w:link w:val="afffffe"/>
    <w:uiPriority w:val="99"/>
    <w:rsid w:val="00800360"/>
    <w:rPr>
      <w:rFonts w:ascii="Cambria" w:eastAsia="Times New Roman" w:hAnsi="Cambria" w:cs="Times New Roman"/>
      <w:sz w:val="24"/>
      <w:szCs w:val="24"/>
    </w:rPr>
  </w:style>
  <w:style w:type="character" w:customStyle="1" w:styleId="highlightedsearchterm">
    <w:name w:val="highlightedsearchterm"/>
    <w:rsid w:val="00800360"/>
  </w:style>
  <w:style w:type="character" w:customStyle="1" w:styleId="googqs-tidbit">
    <w:name w:val="goog_qs-tidbit"/>
    <w:rsid w:val="00800360"/>
  </w:style>
  <w:style w:type="paragraph" w:customStyle="1" w:styleId="210">
    <w:name w:val="Основной текст 21"/>
    <w:basedOn w:val="a"/>
    <w:qFormat/>
    <w:rsid w:val="00800360"/>
    <w:pPr>
      <w:overflowPunct w:val="0"/>
      <w:autoSpaceDE w:val="0"/>
      <w:autoSpaceDN w:val="0"/>
      <w:adjustRightInd w:val="0"/>
      <w:spacing w:after="0" w:line="240" w:lineRule="auto"/>
      <w:ind w:left="567"/>
    </w:pPr>
    <w:rPr>
      <w:rFonts w:ascii="Arial" w:eastAsia="Times New Roman" w:hAnsi="Arial" w:cs="Times New Roman"/>
      <w:sz w:val="24"/>
      <w:szCs w:val="20"/>
      <w:lang w:eastAsia="ru-RU"/>
    </w:rPr>
  </w:style>
  <w:style w:type="paragraph" w:styleId="affffff0">
    <w:name w:val="List"/>
    <w:basedOn w:val="a"/>
    <w:uiPriority w:val="99"/>
    <w:rsid w:val="00800360"/>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Style36">
    <w:name w:val="Style36"/>
    <w:basedOn w:val="a"/>
    <w:uiPriority w:val="99"/>
    <w:qFormat/>
    <w:rsid w:val="00800360"/>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character" w:customStyle="1" w:styleId="FontStyle44">
    <w:name w:val="Font Style44"/>
    <w:uiPriority w:val="99"/>
    <w:rsid w:val="00800360"/>
    <w:rPr>
      <w:rFonts w:ascii="Times New Roman" w:hAnsi="Times New Roman" w:cs="Times New Roman"/>
      <w:b/>
      <w:bCs/>
      <w:sz w:val="20"/>
      <w:szCs w:val="20"/>
    </w:rPr>
  </w:style>
  <w:style w:type="character" w:customStyle="1" w:styleId="FontStyle193">
    <w:name w:val="Font Style193"/>
    <w:uiPriority w:val="99"/>
    <w:rsid w:val="00800360"/>
    <w:rPr>
      <w:rFonts w:ascii="Arial" w:hAnsi="Arial"/>
      <w:b/>
      <w:sz w:val="50"/>
    </w:rPr>
  </w:style>
  <w:style w:type="character" w:customStyle="1" w:styleId="FontStyle151">
    <w:name w:val="Font Style151"/>
    <w:uiPriority w:val="99"/>
    <w:rsid w:val="00800360"/>
    <w:rPr>
      <w:rFonts w:ascii="Arial" w:hAnsi="Arial"/>
      <w:b/>
      <w:smallCaps/>
      <w:spacing w:val="30"/>
      <w:sz w:val="44"/>
    </w:rPr>
  </w:style>
  <w:style w:type="character" w:customStyle="1" w:styleId="apple-style-span">
    <w:name w:val="apple-style-span"/>
    <w:rsid w:val="00800360"/>
    <w:rPr>
      <w:rFonts w:cs="Times New Roman"/>
    </w:rPr>
  </w:style>
  <w:style w:type="character" w:customStyle="1" w:styleId="FontStyle153">
    <w:name w:val="Font Style153"/>
    <w:uiPriority w:val="99"/>
    <w:rsid w:val="00800360"/>
    <w:rPr>
      <w:rFonts w:ascii="Bookman Old Style" w:hAnsi="Bookman Old Style"/>
      <w:spacing w:val="10"/>
      <w:sz w:val="44"/>
    </w:rPr>
  </w:style>
  <w:style w:type="character" w:customStyle="1" w:styleId="afffffd">
    <w:name w:val="Без интервала Знак"/>
    <w:link w:val="afffffc"/>
    <w:uiPriority w:val="1"/>
    <w:locked/>
    <w:rsid w:val="00800360"/>
    <w:rPr>
      <w:rFonts w:ascii="Times New Roman" w:eastAsia="Calibri" w:hAnsi="Times New Roman" w:cs="Times New Roman"/>
      <w:sz w:val="24"/>
      <w:szCs w:val="24"/>
    </w:rPr>
  </w:style>
  <w:style w:type="paragraph" w:customStyle="1" w:styleId="310">
    <w:name w:val="Основной текст с отступом 31"/>
    <w:basedOn w:val="a"/>
    <w:uiPriority w:val="99"/>
    <w:qFormat/>
    <w:rsid w:val="00800360"/>
    <w:pPr>
      <w:overflowPunct w:val="0"/>
      <w:autoSpaceDE w:val="0"/>
      <w:autoSpaceDN w:val="0"/>
      <w:adjustRightInd w:val="0"/>
      <w:spacing w:after="0" w:line="240" w:lineRule="auto"/>
      <w:ind w:firstLine="720"/>
    </w:pPr>
    <w:rPr>
      <w:rFonts w:ascii="Times New Roman" w:eastAsia="Times New Roman" w:hAnsi="Times New Roman" w:cs="Calibri"/>
      <w:sz w:val="28"/>
      <w:szCs w:val="28"/>
      <w:lang w:eastAsia="ru-RU"/>
    </w:rPr>
  </w:style>
  <w:style w:type="character" w:customStyle="1" w:styleId="affffff1">
    <w:name w:val="Основной текст + Не полужирный"/>
    <w:aliases w:val="Курсив"/>
    <w:uiPriority w:val="99"/>
    <w:rsid w:val="00800360"/>
    <w:rPr>
      <w:rFonts w:ascii="Times New Roman" w:hAnsi="Times New Roman" w:cs="Times New Roman"/>
      <w:i/>
      <w:iCs/>
      <w:sz w:val="23"/>
      <w:szCs w:val="23"/>
      <w:u w:val="none"/>
    </w:rPr>
  </w:style>
  <w:style w:type="character" w:customStyle="1" w:styleId="17">
    <w:name w:val="Основной текст Знак1"/>
    <w:uiPriority w:val="99"/>
    <w:rsid w:val="00800360"/>
    <w:rPr>
      <w:rFonts w:ascii="Times New Roman" w:hAnsi="Times New Roman" w:cs="Times New Roman"/>
      <w:b/>
      <w:bCs/>
      <w:sz w:val="23"/>
      <w:szCs w:val="23"/>
      <w:shd w:val="clear" w:color="auto" w:fill="FFFFFF"/>
    </w:rPr>
  </w:style>
  <w:style w:type="character" w:customStyle="1" w:styleId="34">
    <w:name w:val="Основной текст (3)_"/>
    <w:link w:val="35"/>
    <w:uiPriority w:val="99"/>
    <w:rsid w:val="00800360"/>
    <w:rPr>
      <w:rFonts w:ascii="Times New Roman" w:hAnsi="Times New Roman"/>
      <w:i/>
      <w:iCs/>
      <w:sz w:val="23"/>
      <w:szCs w:val="23"/>
      <w:shd w:val="clear" w:color="auto" w:fill="FFFFFF"/>
    </w:rPr>
  </w:style>
  <w:style w:type="paragraph" w:customStyle="1" w:styleId="35">
    <w:name w:val="Основной текст (3)"/>
    <w:basedOn w:val="a"/>
    <w:link w:val="34"/>
    <w:uiPriority w:val="99"/>
    <w:qFormat/>
    <w:rsid w:val="00800360"/>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uiPriority w:val="99"/>
    <w:rsid w:val="00800360"/>
    <w:rPr>
      <w:rFonts w:ascii="Times New Roman" w:hAnsi="Times New Roman" w:cs="Times New Roman"/>
      <w:i/>
      <w:iCs/>
      <w:spacing w:val="-2"/>
      <w:sz w:val="21"/>
      <w:szCs w:val="21"/>
      <w:u w:val="none"/>
    </w:rPr>
  </w:style>
  <w:style w:type="character" w:customStyle="1" w:styleId="affffff2">
    <w:name w:val="Основной текст + Курсив"/>
    <w:uiPriority w:val="99"/>
    <w:rsid w:val="00800360"/>
    <w:rPr>
      <w:rFonts w:ascii="Times New Roman" w:hAnsi="Times New Roman" w:cs="Times New Roman"/>
      <w:b/>
      <w:bCs/>
      <w:i/>
      <w:iCs/>
      <w:sz w:val="23"/>
      <w:szCs w:val="23"/>
      <w:u w:val="none"/>
      <w:shd w:val="clear" w:color="auto" w:fill="FFFFFF"/>
    </w:rPr>
  </w:style>
  <w:style w:type="paragraph" w:customStyle="1" w:styleId="affffff3">
    <w:name w:val="Базовый"/>
    <w:qFormat/>
    <w:rsid w:val="00800360"/>
    <w:pPr>
      <w:widowControl w:val="0"/>
      <w:suppressAutoHyphens/>
    </w:pPr>
    <w:rPr>
      <w:rFonts w:ascii="Liberation Serif" w:eastAsia="Times New Roman" w:hAnsi="Liberation Serif" w:cs="Lohit Hindi"/>
      <w:sz w:val="24"/>
      <w:szCs w:val="24"/>
      <w:lang w:eastAsia="zh-CN" w:bidi="hi-IN"/>
    </w:rPr>
  </w:style>
  <w:style w:type="character" w:customStyle="1" w:styleId="affffff4">
    <w:name w:val="Основной текст_"/>
    <w:link w:val="42"/>
    <w:rsid w:val="00800360"/>
    <w:rPr>
      <w:rFonts w:eastAsia="Calibri" w:cs="Calibri"/>
      <w:spacing w:val="2"/>
      <w:shd w:val="clear" w:color="auto" w:fill="FFFFFF"/>
    </w:rPr>
  </w:style>
  <w:style w:type="character" w:customStyle="1" w:styleId="18">
    <w:name w:val="Основной текст1"/>
    <w:rsid w:val="00800360"/>
    <w:rPr>
      <w:rFonts w:eastAsia="Calibri" w:cs="Calibri"/>
      <w:color w:val="000000"/>
      <w:spacing w:val="2"/>
      <w:w w:val="100"/>
      <w:position w:val="0"/>
      <w:shd w:val="clear" w:color="auto" w:fill="FFFFFF"/>
      <w:lang w:val="ru-RU"/>
    </w:rPr>
  </w:style>
  <w:style w:type="paragraph" w:customStyle="1" w:styleId="42">
    <w:name w:val="Основной текст4"/>
    <w:basedOn w:val="a"/>
    <w:link w:val="affffff4"/>
    <w:qFormat/>
    <w:rsid w:val="00800360"/>
    <w:pPr>
      <w:widowControl w:val="0"/>
      <w:shd w:val="clear" w:color="auto" w:fill="FFFFFF"/>
      <w:spacing w:before="420" w:after="240" w:line="298" w:lineRule="exact"/>
      <w:ind w:hanging="360"/>
      <w:jc w:val="both"/>
    </w:pPr>
    <w:rPr>
      <w:rFonts w:eastAsia="Calibri" w:cs="Calibri"/>
      <w:spacing w:val="2"/>
    </w:rPr>
  </w:style>
  <w:style w:type="paragraph" w:customStyle="1" w:styleId="Docsubtitle2">
    <w:name w:val="Doc subtitle2"/>
    <w:basedOn w:val="a"/>
    <w:link w:val="Docsubtitle2Char"/>
    <w:qFormat/>
    <w:rsid w:val="00800360"/>
    <w:pPr>
      <w:spacing w:after="0" w:line="240" w:lineRule="auto"/>
    </w:pPr>
    <w:rPr>
      <w:rFonts w:ascii="Arial" w:eastAsia="Calibri" w:hAnsi="Arial" w:cs="Times New Roman"/>
      <w:sz w:val="28"/>
      <w:szCs w:val="28"/>
      <w:lang w:val="en-GB"/>
    </w:rPr>
  </w:style>
  <w:style w:type="character" w:customStyle="1" w:styleId="Docsubtitle2Char">
    <w:name w:val="Doc subtitle2 Char"/>
    <w:link w:val="Docsubtitle2"/>
    <w:rsid w:val="00800360"/>
    <w:rPr>
      <w:rFonts w:ascii="Arial" w:eastAsia="Calibri" w:hAnsi="Arial" w:cs="Times New Roman"/>
      <w:sz w:val="28"/>
      <w:szCs w:val="28"/>
      <w:lang w:val="en-GB"/>
    </w:rPr>
  </w:style>
  <w:style w:type="paragraph" w:customStyle="1" w:styleId="Doctitle">
    <w:name w:val="Doc title"/>
    <w:basedOn w:val="a"/>
    <w:qFormat/>
    <w:rsid w:val="00800360"/>
    <w:pPr>
      <w:spacing w:after="0" w:line="240" w:lineRule="auto"/>
    </w:pPr>
    <w:rPr>
      <w:rFonts w:ascii="Arial" w:eastAsia="Times New Roman" w:hAnsi="Arial" w:cs="Times New Roman"/>
      <w:b/>
      <w:sz w:val="40"/>
      <w:szCs w:val="24"/>
      <w:lang w:val="en-GB"/>
    </w:rPr>
  </w:style>
  <w:style w:type="table" w:customStyle="1" w:styleId="TableNormal1">
    <w:name w:val="Table Normal1"/>
    <w:uiPriority w:val="2"/>
    <w:semiHidden/>
    <w:unhideWhenUsed/>
    <w:qFormat/>
    <w:rsid w:val="0080036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colorgray">
    <w:name w:val="colorgray"/>
    <w:rsid w:val="00800360"/>
  </w:style>
  <w:style w:type="numbering" w:customStyle="1" w:styleId="28">
    <w:name w:val="Нет списка2"/>
    <w:next w:val="a2"/>
    <w:uiPriority w:val="99"/>
    <w:semiHidden/>
    <w:unhideWhenUsed/>
    <w:rsid w:val="00800360"/>
  </w:style>
  <w:style w:type="table" w:customStyle="1" w:styleId="29">
    <w:name w:val="Сетка таблицы2"/>
    <w:basedOn w:val="a1"/>
    <w:next w:val="afffff5"/>
    <w:uiPriority w:val="3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5">
    <w:name w:val="Обычный (веб) Знак"/>
    <w:aliases w:val="Обычный (Интернет)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
    <w:locked/>
    <w:rsid w:val="00800360"/>
    <w:rPr>
      <w:rFonts w:ascii="Times New Roman" w:hAnsi="Times New Roman"/>
      <w:sz w:val="24"/>
      <w:szCs w:val="24"/>
      <w:lang w:val="en-US" w:eastAsia="nl-NL"/>
    </w:rPr>
  </w:style>
  <w:style w:type="table" w:customStyle="1" w:styleId="TableNormal2">
    <w:name w:val="Table Normal2"/>
    <w:uiPriority w:val="2"/>
    <w:semiHidden/>
    <w:unhideWhenUsed/>
    <w:qFormat/>
    <w:rsid w:val="0080036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6">
    <w:name w:val="Нет списка3"/>
    <w:next w:val="a2"/>
    <w:uiPriority w:val="99"/>
    <w:semiHidden/>
    <w:unhideWhenUsed/>
    <w:rsid w:val="00800360"/>
  </w:style>
  <w:style w:type="numbering" w:customStyle="1" w:styleId="43">
    <w:name w:val="Нет списка4"/>
    <w:next w:val="a2"/>
    <w:uiPriority w:val="99"/>
    <w:semiHidden/>
    <w:unhideWhenUsed/>
    <w:rsid w:val="00800360"/>
  </w:style>
  <w:style w:type="table" w:customStyle="1" w:styleId="37">
    <w:name w:val="Сетка таблицы3"/>
    <w:basedOn w:val="a1"/>
    <w:next w:val="afffff5"/>
    <w:uiPriority w:val="9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800360"/>
  </w:style>
  <w:style w:type="character" w:customStyle="1" w:styleId="FontStyle11">
    <w:name w:val="Font Style11"/>
    <w:uiPriority w:val="99"/>
    <w:rsid w:val="00800360"/>
    <w:rPr>
      <w:rFonts w:ascii="Times New Roman" w:hAnsi="Times New Roman" w:cs="Times New Roman" w:hint="default"/>
      <w:sz w:val="28"/>
      <w:szCs w:val="28"/>
    </w:rPr>
  </w:style>
  <w:style w:type="numbering" w:customStyle="1" w:styleId="1111">
    <w:name w:val="Нет списка1111"/>
    <w:next w:val="a2"/>
    <w:uiPriority w:val="99"/>
    <w:semiHidden/>
    <w:unhideWhenUsed/>
    <w:rsid w:val="00800360"/>
  </w:style>
  <w:style w:type="character" w:customStyle="1" w:styleId="c5">
    <w:name w:val="c5"/>
    <w:uiPriority w:val="99"/>
    <w:rsid w:val="00800360"/>
  </w:style>
  <w:style w:type="paragraph" w:customStyle="1" w:styleId="c6">
    <w:name w:val="c6"/>
    <w:basedOn w:val="a"/>
    <w:uiPriority w:val="99"/>
    <w:qFormat/>
    <w:rsid w:val="00800360"/>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table" w:customStyle="1" w:styleId="121">
    <w:name w:val="Сетка таблицы12"/>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8003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800360"/>
    <w:rPr>
      <w:rFonts w:ascii="Courier New" w:eastAsia="Times New Roman" w:hAnsi="Courier New" w:cs="Times New Roman"/>
      <w:sz w:val="20"/>
      <w:szCs w:val="20"/>
    </w:rPr>
  </w:style>
  <w:style w:type="paragraph" w:styleId="affffff6">
    <w:name w:val="Body Text Indent"/>
    <w:basedOn w:val="a"/>
    <w:link w:val="affffff7"/>
    <w:uiPriority w:val="99"/>
    <w:rsid w:val="00800360"/>
    <w:pPr>
      <w:widowControl w:val="0"/>
      <w:spacing w:after="0" w:line="240" w:lineRule="auto"/>
      <w:ind w:firstLine="450"/>
      <w:jc w:val="both"/>
    </w:pPr>
    <w:rPr>
      <w:rFonts w:ascii="Times New Roman" w:eastAsia="Times New Roman" w:hAnsi="Times New Roman" w:cs="Times New Roman"/>
      <w:sz w:val="20"/>
      <w:szCs w:val="20"/>
    </w:rPr>
  </w:style>
  <w:style w:type="character" w:customStyle="1" w:styleId="affffff7">
    <w:name w:val="Основной текст с отступом Знак"/>
    <w:basedOn w:val="a0"/>
    <w:link w:val="affffff6"/>
    <w:uiPriority w:val="99"/>
    <w:rsid w:val="00800360"/>
    <w:rPr>
      <w:rFonts w:ascii="Times New Roman" w:eastAsia="Times New Roman" w:hAnsi="Times New Roman" w:cs="Times New Roman"/>
      <w:sz w:val="20"/>
      <w:szCs w:val="20"/>
    </w:rPr>
  </w:style>
  <w:style w:type="paragraph" w:customStyle="1" w:styleId="author">
    <w:name w:val="author"/>
    <w:basedOn w:val="a"/>
    <w:uiPriority w:val="99"/>
    <w:qFormat/>
    <w:rsid w:val="00800360"/>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paragraph" w:customStyle="1" w:styleId="red">
    <w:name w:val="red"/>
    <w:basedOn w:val="a"/>
    <w:uiPriority w:val="99"/>
    <w:qFormat/>
    <w:rsid w:val="00800360"/>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paragraph" w:customStyle="1" w:styleId="blue">
    <w:name w:val="blue"/>
    <w:basedOn w:val="a"/>
    <w:uiPriority w:val="99"/>
    <w:qFormat/>
    <w:rsid w:val="00800360"/>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paragraph" w:customStyle="1" w:styleId="bpx">
    <w:name w:val="bpx"/>
    <w:basedOn w:val="a"/>
    <w:uiPriority w:val="99"/>
    <w:qFormat/>
    <w:rsid w:val="00800360"/>
    <w:pPr>
      <w:widowControl w:val="0"/>
      <w:spacing w:before="100" w:beforeAutospacing="1" w:after="100" w:afterAutospacing="1" w:line="240" w:lineRule="auto"/>
      <w:jc w:val="both"/>
    </w:pPr>
    <w:rPr>
      <w:rFonts w:ascii="Times New Roman" w:eastAsia="Times New Roman" w:hAnsi="Times New Roman" w:cs="Calibri"/>
      <w:sz w:val="24"/>
      <w:szCs w:val="24"/>
      <w:lang w:eastAsia="ru-RU"/>
    </w:rPr>
  </w:style>
  <w:style w:type="character" w:customStyle="1" w:styleId="c19">
    <w:name w:val="c19"/>
    <w:uiPriority w:val="99"/>
    <w:rsid w:val="00800360"/>
  </w:style>
  <w:style w:type="paragraph" w:customStyle="1" w:styleId="Style4">
    <w:name w:val="Style4"/>
    <w:basedOn w:val="a"/>
    <w:uiPriority w:val="99"/>
    <w:qFormat/>
    <w:rsid w:val="00800360"/>
    <w:pPr>
      <w:widowControl w:val="0"/>
      <w:autoSpaceDE w:val="0"/>
      <w:autoSpaceDN w:val="0"/>
      <w:adjustRightInd w:val="0"/>
      <w:spacing w:after="0" w:line="432" w:lineRule="exact"/>
      <w:ind w:firstLine="710"/>
      <w:jc w:val="both"/>
    </w:pPr>
    <w:rPr>
      <w:rFonts w:ascii="Times New Roman" w:eastAsia="Times New Roman" w:hAnsi="Times New Roman" w:cs="Calibri"/>
      <w:sz w:val="24"/>
      <w:szCs w:val="24"/>
      <w:lang w:eastAsia="ru-RU"/>
    </w:rPr>
  </w:style>
  <w:style w:type="character" w:customStyle="1" w:styleId="FontStyle17">
    <w:name w:val="Font Style17"/>
    <w:uiPriority w:val="99"/>
    <w:rsid w:val="00800360"/>
    <w:rPr>
      <w:rFonts w:ascii="Times New Roman" w:hAnsi="Times New Roman" w:cs="Times New Roman"/>
      <w:sz w:val="28"/>
      <w:szCs w:val="28"/>
    </w:rPr>
  </w:style>
  <w:style w:type="paragraph" w:customStyle="1" w:styleId="Style10">
    <w:name w:val="Style10"/>
    <w:basedOn w:val="a"/>
    <w:uiPriority w:val="99"/>
    <w:qFormat/>
    <w:rsid w:val="00800360"/>
    <w:pPr>
      <w:widowControl w:val="0"/>
      <w:autoSpaceDE w:val="0"/>
      <w:autoSpaceDN w:val="0"/>
      <w:adjustRightInd w:val="0"/>
      <w:spacing w:after="0" w:line="240" w:lineRule="auto"/>
      <w:jc w:val="both"/>
    </w:pPr>
    <w:rPr>
      <w:rFonts w:ascii="Times New Roman" w:eastAsia="Times New Roman" w:hAnsi="Times New Roman" w:cs="Calibri"/>
      <w:sz w:val="24"/>
      <w:szCs w:val="24"/>
      <w:lang w:eastAsia="ru-RU"/>
    </w:rPr>
  </w:style>
  <w:style w:type="character" w:customStyle="1" w:styleId="FontStyle14">
    <w:name w:val="Font Style14"/>
    <w:uiPriority w:val="99"/>
    <w:rsid w:val="00800360"/>
    <w:rPr>
      <w:rFonts w:ascii="Times New Roman" w:hAnsi="Times New Roman" w:cs="Times New Roman"/>
      <w:sz w:val="28"/>
      <w:szCs w:val="28"/>
    </w:rPr>
  </w:style>
  <w:style w:type="character" w:customStyle="1" w:styleId="FontStyle12">
    <w:name w:val="Font Style12"/>
    <w:uiPriority w:val="99"/>
    <w:rsid w:val="00800360"/>
    <w:rPr>
      <w:rFonts w:ascii="Times New Roman" w:hAnsi="Times New Roman" w:cs="Times New Roman"/>
      <w:sz w:val="28"/>
      <w:szCs w:val="28"/>
    </w:rPr>
  </w:style>
  <w:style w:type="paragraph" w:customStyle="1" w:styleId="Style5">
    <w:name w:val="Style5"/>
    <w:basedOn w:val="a"/>
    <w:uiPriority w:val="99"/>
    <w:qFormat/>
    <w:rsid w:val="00800360"/>
    <w:pPr>
      <w:widowControl w:val="0"/>
      <w:autoSpaceDE w:val="0"/>
      <w:autoSpaceDN w:val="0"/>
      <w:adjustRightInd w:val="0"/>
      <w:spacing w:after="0" w:line="494" w:lineRule="exact"/>
      <w:jc w:val="right"/>
    </w:pPr>
    <w:rPr>
      <w:rFonts w:ascii="Times New Roman" w:eastAsia="Times New Roman" w:hAnsi="Times New Roman" w:cs="Calibri"/>
      <w:sz w:val="24"/>
      <w:szCs w:val="24"/>
      <w:lang w:eastAsia="ru-RU"/>
    </w:rPr>
  </w:style>
  <w:style w:type="paragraph" w:customStyle="1" w:styleId="Style2">
    <w:name w:val="Style2"/>
    <w:basedOn w:val="a"/>
    <w:uiPriority w:val="99"/>
    <w:qFormat/>
    <w:rsid w:val="00800360"/>
    <w:pPr>
      <w:widowControl w:val="0"/>
      <w:autoSpaceDE w:val="0"/>
      <w:autoSpaceDN w:val="0"/>
      <w:adjustRightInd w:val="0"/>
      <w:spacing w:after="0" w:line="498" w:lineRule="exact"/>
      <w:ind w:firstLine="326"/>
      <w:jc w:val="both"/>
    </w:pPr>
    <w:rPr>
      <w:rFonts w:ascii="Times New Roman" w:eastAsia="Times New Roman" w:hAnsi="Times New Roman" w:cs="Calibri"/>
      <w:sz w:val="24"/>
      <w:szCs w:val="24"/>
      <w:lang w:eastAsia="ru-RU"/>
    </w:rPr>
  </w:style>
  <w:style w:type="character" w:customStyle="1" w:styleId="FontStyle15">
    <w:name w:val="Font Style15"/>
    <w:uiPriority w:val="99"/>
    <w:rsid w:val="00800360"/>
    <w:rPr>
      <w:rFonts w:ascii="Times New Roman" w:hAnsi="Times New Roman" w:cs="Times New Roman"/>
      <w:sz w:val="24"/>
      <w:szCs w:val="24"/>
    </w:rPr>
  </w:style>
  <w:style w:type="paragraph" w:customStyle="1" w:styleId="Style6">
    <w:name w:val="Style6"/>
    <w:basedOn w:val="a"/>
    <w:uiPriority w:val="99"/>
    <w:qFormat/>
    <w:rsid w:val="00800360"/>
    <w:pPr>
      <w:widowControl w:val="0"/>
      <w:autoSpaceDE w:val="0"/>
      <w:autoSpaceDN w:val="0"/>
      <w:adjustRightInd w:val="0"/>
      <w:spacing w:after="0" w:line="240" w:lineRule="auto"/>
      <w:jc w:val="both"/>
    </w:pPr>
    <w:rPr>
      <w:rFonts w:ascii="Times New Roman" w:eastAsia="Times New Roman" w:hAnsi="Times New Roman" w:cs="Calibri"/>
      <w:sz w:val="24"/>
      <w:szCs w:val="24"/>
      <w:lang w:eastAsia="ru-RU"/>
    </w:rPr>
  </w:style>
  <w:style w:type="character" w:customStyle="1" w:styleId="FontStyle13">
    <w:name w:val="Font Style13"/>
    <w:uiPriority w:val="99"/>
    <w:rsid w:val="00800360"/>
    <w:rPr>
      <w:rFonts w:ascii="Times New Roman" w:hAnsi="Times New Roman" w:cs="Times New Roman"/>
      <w:i/>
      <w:iCs/>
      <w:smallCaps/>
      <w:spacing w:val="20"/>
      <w:sz w:val="24"/>
      <w:szCs w:val="24"/>
    </w:rPr>
  </w:style>
  <w:style w:type="character" w:customStyle="1" w:styleId="FontStyle18">
    <w:name w:val="Font Style18"/>
    <w:uiPriority w:val="99"/>
    <w:rsid w:val="00800360"/>
    <w:rPr>
      <w:rFonts w:ascii="Times New Roman" w:hAnsi="Times New Roman" w:cs="Times New Roman"/>
      <w:sz w:val="28"/>
      <w:szCs w:val="28"/>
    </w:rPr>
  </w:style>
  <w:style w:type="character" w:customStyle="1" w:styleId="FontStyle24">
    <w:name w:val="Font Style24"/>
    <w:uiPriority w:val="99"/>
    <w:rsid w:val="00800360"/>
    <w:rPr>
      <w:rFonts w:ascii="Times New Roman" w:hAnsi="Times New Roman" w:cs="Times New Roman"/>
      <w:b/>
      <w:bCs/>
      <w:smallCaps/>
      <w:sz w:val="22"/>
      <w:szCs w:val="22"/>
    </w:rPr>
  </w:style>
  <w:style w:type="paragraph" w:customStyle="1" w:styleId="Style8">
    <w:name w:val="Style8"/>
    <w:basedOn w:val="a"/>
    <w:uiPriority w:val="99"/>
    <w:qFormat/>
    <w:rsid w:val="00800360"/>
    <w:pPr>
      <w:widowControl w:val="0"/>
      <w:autoSpaceDE w:val="0"/>
      <w:autoSpaceDN w:val="0"/>
      <w:adjustRightInd w:val="0"/>
      <w:spacing w:after="0" w:line="240" w:lineRule="auto"/>
      <w:jc w:val="both"/>
    </w:pPr>
    <w:rPr>
      <w:rFonts w:ascii="Georgia" w:eastAsia="Times New Roman" w:hAnsi="Georgia" w:cs="Georgia"/>
      <w:sz w:val="24"/>
      <w:szCs w:val="24"/>
      <w:lang w:eastAsia="ru-RU"/>
    </w:rPr>
  </w:style>
  <w:style w:type="paragraph" w:styleId="affffff8">
    <w:name w:val="Plain Text"/>
    <w:basedOn w:val="a"/>
    <w:link w:val="affffff9"/>
    <w:uiPriority w:val="99"/>
    <w:rsid w:val="00800360"/>
    <w:pPr>
      <w:widowControl w:val="0"/>
      <w:spacing w:after="0" w:line="240" w:lineRule="auto"/>
      <w:jc w:val="both"/>
    </w:pPr>
    <w:rPr>
      <w:rFonts w:ascii="Courier New" w:eastAsia="Times New Roman" w:hAnsi="Courier New" w:cs="Times New Roman"/>
      <w:sz w:val="20"/>
      <w:szCs w:val="20"/>
    </w:rPr>
  </w:style>
  <w:style w:type="character" w:customStyle="1" w:styleId="affffff9">
    <w:name w:val="Текст Знак"/>
    <w:basedOn w:val="a0"/>
    <w:link w:val="affffff8"/>
    <w:uiPriority w:val="99"/>
    <w:rsid w:val="00800360"/>
    <w:rPr>
      <w:rFonts w:ascii="Courier New" w:eastAsia="Times New Roman" w:hAnsi="Courier New" w:cs="Times New Roman"/>
      <w:sz w:val="20"/>
      <w:szCs w:val="20"/>
    </w:rPr>
  </w:style>
  <w:style w:type="paragraph" w:customStyle="1" w:styleId="19">
    <w:name w:val="Абзац списка1"/>
    <w:basedOn w:val="a"/>
    <w:uiPriority w:val="99"/>
    <w:qFormat/>
    <w:rsid w:val="00800360"/>
    <w:pPr>
      <w:widowControl w:val="0"/>
      <w:spacing w:after="0"/>
      <w:ind w:left="720"/>
      <w:contextualSpacing/>
      <w:jc w:val="both"/>
    </w:pPr>
    <w:rPr>
      <w:rFonts w:ascii="Times New Roman" w:eastAsia="Arial Unicode MS" w:hAnsi="Times New Roman" w:cs="Times New Roman"/>
      <w:sz w:val="24"/>
    </w:rPr>
  </w:style>
  <w:style w:type="character" w:customStyle="1" w:styleId="affffffa">
    <w:name w:val="Основной Знак"/>
    <w:link w:val="affffffb"/>
    <w:locked/>
    <w:rsid w:val="00800360"/>
    <w:rPr>
      <w:rFonts w:ascii="NewtonCSanPin" w:hAnsi="NewtonCSanPin"/>
      <w:color w:val="000000"/>
      <w:sz w:val="21"/>
      <w:szCs w:val="21"/>
    </w:rPr>
  </w:style>
  <w:style w:type="paragraph" w:customStyle="1" w:styleId="affffffb">
    <w:name w:val="Основной"/>
    <w:basedOn w:val="a"/>
    <w:link w:val="affffffa"/>
    <w:qFormat/>
    <w:rsid w:val="00800360"/>
    <w:pPr>
      <w:widowControl w:val="0"/>
      <w:autoSpaceDE w:val="0"/>
      <w:autoSpaceDN w:val="0"/>
      <w:adjustRightInd w:val="0"/>
      <w:spacing w:after="0" w:line="214" w:lineRule="atLeast"/>
      <w:ind w:firstLine="283"/>
      <w:jc w:val="both"/>
    </w:pPr>
    <w:rPr>
      <w:rFonts w:ascii="NewtonCSanPin" w:hAnsi="NewtonCSanPin"/>
      <w:color w:val="000000"/>
      <w:sz w:val="21"/>
      <w:szCs w:val="21"/>
    </w:rPr>
  </w:style>
  <w:style w:type="character" w:customStyle="1" w:styleId="Zag11">
    <w:name w:val="Zag_11"/>
    <w:rsid w:val="00800360"/>
    <w:rPr>
      <w:color w:val="000000"/>
      <w:w w:val="100"/>
    </w:rPr>
  </w:style>
  <w:style w:type="paragraph" w:customStyle="1" w:styleId="p">
    <w:name w:val="p"/>
    <w:basedOn w:val="a"/>
    <w:qFormat/>
    <w:rsid w:val="00800360"/>
    <w:pPr>
      <w:widowControl w:val="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1">
    <w:name w:val="p1"/>
    <w:basedOn w:val="a"/>
    <w:qFormat/>
    <w:rsid w:val="00800360"/>
    <w:pPr>
      <w:widowControl w:val="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2a">
    <w:name w:val="Абзац списка2"/>
    <w:basedOn w:val="a"/>
    <w:qFormat/>
    <w:rsid w:val="00800360"/>
    <w:pPr>
      <w:widowControl w:val="0"/>
      <w:spacing w:after="0"/>
      <w:ind w:left="720"/>
      <w:contextualSpacing/>
      <w:jc w:val="both"/>
    </w:pPr>
    <w:rPr>
      <w:rFonts w:ascii="Times New Roman" w:eastAsia="Times New Roman" w:hAnsi="Times New Roman" w:cs="Times New Roman"/>
      <w:sz w:val="24"/>
    </w:rPr>
  </w:style>
  <w:style w:type="character" w:customStyle="1" w:styleId="FontStyle57">
    <w:name w:val="Font Style57"/>
    <w:rsid w:val="00800360"/>
    <w:rPr>
      <w:rFonts w:ascii="Times New Roman" w:hAnsi="Times New Roman" w:cs="Times New Roman"/>
      <w:sz w:val="20"/>
      <w:szCs w:val="20"/>
    </w:rPr>
  </w:style>
  <w:style w:type="character" w:customStyle="1" w:styleId="FontStyle42">
    <w:name w:val="Font Style42"/>
    <w:rsid w:val="00800360"/>
    <w:rPr>
      <w:rFonts w:ascii="Arial Narrow" w:hAnsi="Arial Narrow" w:cs="Arial Narrow"/>
      <w:b/>
      <w:bCs/>
      <w:sz w:val="20"/>
      <w:szCs w:val="20"/>
    </w:rPr>
  </w:style>
  <w:style w:type="paragraph" w:customStyle="1" w:styleId="affffffc">
    <w:name w:val="Знак"/>
    <w:basedOn w:val="a"/>
    <w:qFormat/>
    <w:rsid w:val="00800360"/>
    <w:pPr>
      <w:widowControl w:val="0"/>
      <w:spacing w:after="160" w:line="240" w:lineRule="exact"/>
      <w:jc w:val="both"/>
    </w:pPr>
    <w:rPr>
      <w:rFonts w:ascii="Verdana" w:eastAsia="Times New Roman" w:hAnsi="Verdana" w:cs="Times New Roman"/>
      <w:sz w:val="20"/>
      <w:szCs w:val="20"/>
      <w:lang w:eastAsia="ru-RU"/>
    </w:rPr>
  </w:style>
  <w:style w:type="paragraph" w:customStyle="1" w:styleId="2b">
    <w:name w:val="Знак2"/>
    <w:basedOn w:val="a"/>
    <w:qFormat/>
    <w:rsid w:val="00800360"/>
    <w:pPr>
      <w:widowControl w:val="0"/>
      <w:tabs>
        <w:tab w:val="left" w:pos="708"/>
      </w:tabs>
      <w:spacing w:after="160" w:line="240" w:lineRule="exact"/>
      <w:jc w:val="both"/>
    </w:pPr>
    <w:rPr>
      <w:rFonts w:ascii="Verdana" w:eastAsia="Times New Roman" w:hAnsi="Verdana" w:cs="Verdana"/>
      <w:sz w:val="20"/>
      <w:szCs w:val="20"/>
      <w:lang w:val="en-US"/>
    </w:rPr>
  </w:style>
  <w:style w:type="paragraph" w:customStyle="1" w:styleId="Style29">
    <w:name w:val="Style29"/>
    <w:basedOn w:val="a"/>
    <w:uiPriority w:val="99"/>
    <w:qFormat/>
    <w:rsid w:val="00800360"/>
    <w:pPr>
      <w:widowControl w:val="0"/>
      <w:autoSpaceDE w:val="0"/>
      <w:autoSpaceDN w:val="0"/>
      <w:adjustRightInd w:val="0"/>
      <w:spacing w:after="0" w:line="258" w:lineRule="exact"/>
      <w:jc w:val="both"/>
    </w:pPr>
    <w:rPr>
      <w:rFonts w:ascii="Times New Roman" w:eastAsia="Times New Roman" w:hAnsi="Times New Roman" w:cs="Times New Roman"/>
      <w:sz w:val="24"/>
      <w:szCs w:val="24"/>
      <w:lang w:eastAsia="ru-RU"/>
    </w:rPr>
  </w:style>
  <w:style w:type="paragraph" w:customStyle="1" w:styleId="Style31">
    <w:name w:val="Style31"/>
    <w:basedOn w:val="a"/>
    <w:uiPriority w:val="99"/>
    <w:qFormat/>
    <w:rsid w:val="00800360"/>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character" w:customStyle="1" w:styleId="FontStyle95">
    <w:name w:val="Font Style95"/>
    <w:uiPriority w:val="99"/>
    <w:rsid w:val="00800360"/>
    <w:rPr>
      <w:rFonts w:ascii="Times New Roman" w:hAnsi="Times New Roman" w:cs="Times New Roman"/>
      <w:sz w:val="20"/>
      <w:szCs w:val="20"/>
    </w:rPr>
  </w:style>
  <w:style w:type="character" w:customStyle="1" w:styleId="FontStyle125">
    <w:name w:val="Font Style125"/>
    <w:uiPriority w:val="99"/>
    <w:rsid w:val="00800360"/>
    <w:rPr>
      <w:rFonts w:ascii="Times New Roman" w:hAnsi="Times New Roman" w:cs="Times New Roman"/>
      <w:b/>
      <w:bCs/>
      <w:sz w:val="20"/>
      <w:szCs w:val="20"/>
    </w:rPr>
  </w:style>
  <w:style w:type="paragraph" w:customStyle="1" w:styleId="Style27">
    <w:name w:val="Style27"/>
    <w:basedOn w:val="a"/>
    <w:uiPriority w:val="99"/>
    <w:qFormat/>
    <w:rsid w:val="00800360"/>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46">
    <w:name w:val="Style46"/>
    <w:basedOn w:val="a"/>
    <w:uiPriority w:val="99"/>
    <w:qFormat/>
    <w:rsid w:val="00800360"/>
    <w:pPr>
      <w:widowControl w:val="0"/>
      <w:autoSpaceDE w:val="0"/>
      <w:autoSpaceDN w:val="0"/>
      <w:adjustRightInd w:val="0"/>
      <w:spacing w:after="0" w:line="280" w:lineRule="exact"/>
      <w:jc w:val="both"/>
    </w:pPr>
    <w:rPr>
      <w:rFonts w:ascii="Times New Roman" w:eastAsia="Times New Roman" w:hAnsi="Times New Roman" w:cs="Times New Roman"/>
      <w:sz w:val="24"/>
      <w:szCs w:val="24"/>
      <w:lang w:eastAsia="ru-RU"/>
    </w:rPr>
  </w:style>
  <w:style w:type="character" w:customStyle="1" w:styleId="FontStyle58">
    <w:name w:val="Font Style58"/>
    <w:uiPriority w:val="99"/>
    <w:rsid w:val="00800360"/>
    <w:rPr>
      <w:rFonts w:ascii="Times New Roman" w:hAnsi="Times New Roman" w:cs="Times New Roman"/>
      <w:b/>
      <w:bCs/>
      <w:sz w:val="22"/>
      <w:szCs w:val="22"/>
    </w:rPr>
  </w:style>
  <w:style w:type="character" w:customStyle="1" w:styleId="FontStyle70">
    <w:name w:val="Font Style70"/>
    <w:uiPriority w:val="99"/>
    <w:rsid w:val="00800360"/>
    <w:rPr>
      <w:rFonts w:ascii="Times New Roman" w:hAnsi="Times New Roman" w:cs="Times New Roman"/>
      <w:sz w:val="22"/>
      <w:szCs w:val="22"/>
    </w:rPr>
  </w:style>
  <w:style w:type="paragraph" w:customStyle="1" w:styleId="211">
    <w:name w:val="Знак Знак2 Знак Знак Знак1 Знак Знак Знак Знак Знак Знак Знак Знак Знак Знак Знак Знак Знак Знак Знак Знак Знак Знак"/>
    <w:basedOn w:val="a"/>
    <w:qFormat/>
    <w:rsid w:val="00800360"/>
    <w:pPr>
      <w:widowControl w:val="0"/>
      <w:spacing w:after="160" w:line="240" w:lineRule="exact"/>
      <w:jc w:val="both"/>
    </w:pPr>
    <w:rPr>
      <w:rFonts w:ascii="Verdana" w:eastAsia="Times New Roman" w:hAnsi="Verdana" w:cs="Times New Roman"/>
      <w:sz w:val="20"/>
      <w:szCs w:val="20"/>
      <w:lang w:val="en-US"/>
    </w:rPr>
  </w:style>
  <w:style w:type="paragraph" w:customStyle="1" w:styleId="212">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
    <w:qFormat/>
    <w:rsid w:val="00800360"/>
    <w:pPr>
      <w:widowControl w:val="0"/>
      <w:spacing w:after="160" w:line="240" w:lineRule="exact"/>
      <w:jc w:val="both"/>
    </w:pPr>
    <w:rPr>
      <w:rFonts w:ascii="Verdana" w:eastAsia="Times New Roman" w:hAnsi="Verdana" w:cs="Times New Roman"/>
      <w:sz w:val="20"/>
      <w:szCs w:val="20"/>
      <w:lang w:val="en-US"/>
    </w:rPr>
  </w:style>
  <w:style w:type="paragraph" w:customStyle="1" w:styleId="Textbody">
    <w:name w:val="Text body"/>
    <w:basedOn w:val="a"/>
    <w:uiPriority w:val="99"/>
    <w:qFormat/>
    <w:rsid w:val="00800360"/>
    <w:pPr>
      <w:widowControl w:val="0"/>
      <w:suppressAutoHyphens/>
      <w:spacing w:after="0" w:line="240" w:lineRule="auto"/>
      <w:ind w:firstLine="850"/>
      <w:jc w:val="both"/>
      <w:textAlignment w:val="baseline"/>
    </w:pPr>
    <w:rPr>
      <w:rFonts w:ascii="Liberation Serif" w:eastAsia="Times New Roman" w:hAnsi="Liberation Serif" w:cs="Liberation Serif"/>
      <w:kern w:val="1"/>
      <w:sz w:val="24"/>
      <w:szCs w:val="24"/>
      <w:lang w:eastAsia="hi-IN" w:bidi="hi-IN"/>
    </w:rPr>
  </w:style>
  <w:style w:type="character" w:customStyle="1" w:styleId="st">
    <w:name w:val="st"/>
    <w:uiPriority w:val="99"/>
    <w:rsid w:val="00800360"/>
    <w:rPr>
      <w:rFonts w:cs="Times New Roman"/>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800360"/>
    <w:rPr>
      <w:sz w:val="24"/>
      <w:szCs w:val="24"/>
    </w:rPr>
  </w:style>
  <w:style w:type="paragraph" w:customStyle="1" w:styleId="1b">
    <w:name w:val="Без интервала1"/>
    <w:qFormat/>
    <w:rsid w:val="00800360"/>
    <w:pPr>
      <w:spacing w:after="0" w:line="240" w:lineRule="auto"/>
    </w:pPr>
    <w:rPr>
      <w:rFonts w:ascii="Calibri" w:eastAsia="Calibri" w:hAnsi="Calibri" w:cs="Calibri"/>
      <w:lang w:eastAsia="ru-RU"/>
    </w:rPr>
  </w:style>
  <w:style w:type="paragraph" w:customStyle="1" w:styleId="xl63">
    <w:name w:val="xl63"/>
    <w:basedOn w:val="a"/>
    <w:qFormat/>
    <w:rsid w:val="0080036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64">
    <w:name w:val="xl64"/>
    <w:basedOn w:val="a"/>
    <w:qFormat/>
    <w:rsid w:val="00800360"/>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65">
    <w:name w:val="xl65"/>
    <w:basedOn w:val="a"/>
    <w:qFormat/>
    <w:rsid w:val="00800360"/>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lang w:eastAsia="ru-RU"/>
    </w:rPr>
  </w:style>
  <w:style w:type="paragraph" w:customStyle="1" w:styleId="xl66">
    <w:name w:val="xl66"/>
    <w:basedOn w:val="a"/>
    <w:qFormat/>
    <w:rsid w:val="0080036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67">
    <w:name w:val="xl67"/>
    <w:basedOn w:val="a"/>
    <w:qFormat/>
    <w:rsid w:val="0080036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lang w:eastAsia="ru-RU"/>
    </w:rPr>
  </w:style>
  <w:style w:type="paragraph" w:customStyle="1" w:styleId="xl68">
    <w:name w:val="xl68"/>
    <w:basedOn w:val="a"/>
    <w:qFormat/>
    <w:rsid w:val="008003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lang w:eastAsia="ru-RU"/>
    </w:rPr>
  </w:style>
  <w:style w:type="paragraph" w:customStyle="1" w:styleId="xl69">
    <w:name w:val="xl69"/>
    <w:basedOn w:val="a"/>
    <w:qFormat/>
    <w:rsid w:val="008003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70">
    <w:name w:val="xl70"/>
    <w:basedOn w:val="a"/>
    <w:qFormat/>
    <w:rsid w:val="00800360"/>
    <w:pPr>
      <w:spacing w:before="100" w:beforeAutospacing="1" w:after="100" w:afterAutospacing="1" w:line="240" w:lineRule="auto"/>
    </w:pPr>
    <w:rPr>
      <w:rFonts w:ascii="Arial" w:eastAsia="Calibri" w:hAnsi="Arial" w:cs="Arial"/>
      <w:sz w:val="28"/>
      <w:szCs w:val="28"/>
      <w:lang w:eastAsia="ru-RU"/>
    </w:rPr>
  </w:style>
  <w:style w:type="paragraph" w:customStyle="1" w:styleId="xl71">
    <w:name w:val="xl71"/>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28"/>
      <w:szCs w:val="28"/>
      <w:lang w:eastAsia="ru-RU"/>
    </w:rPr>
  </w:style>
  <w:style w:type="paragraph" w:customStyle="1" w:styleId="xl72">
    <w:name w:val="xl72"/>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28"/>
      <w:szCs w:val="28"/>
      <w:lang w:eastAsia="ru-RU"/>
    </w:rPr>
  </w:style>
  <w:style w:type="paragraph" w:customStyle="1" w:styleId="xl73">
    <w:name w:val="xl73"/>
    <w:basedOn w:val="a"/>
    <w:qFormat/>
    <w:rsid w:val="00800360"/>
    <w:pPr>
      <w:spacing w:before="100" w:beforeAutospacing="1" w:after="100" w:afterAutospacing="1" w:line="240" w:lineRule="auto"/>
    </w:pPr>
    <w:rPr>
      <w:rFonts w:ascii="Arial" w:eastAsia="Calibri" w:hAnsi="Arial" w:cs="Arial"/>
      <w:b/>
      <w:bCs/>
      <w:sz w:val="28"/>
      <w:szCs w:val="28"/>
      <w:lang w:eastAsia="ru-RU"/>
    </w:rPr>
  </w:style>
  <w:style w:type="paragraph" w:customStyle="1" w:styleId="xl74">
    <w:name w:val="xl74"/>
    <w:basedOn w:val="a"/>
    <w:qFormat/>
    <w:rsid w:val="00800360"/>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75">
    <w:name w:val="xl75"/>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76">
    <w:name w:val="xl76"/>
    <w:basedOn w:val="a"/>
    <w:qFormat/>
    <w:rsid w:val="00800360"/>
    <w:pPr>
      <w:spacing w:before="100" w:beforeAutospacing="1" w:after="100" w:afterAutospacing="1" w:line="240" w:lineRule="auto"/>
    </w:pPr>
    <w:rPr>
      <w:rFonts w:ascii="Arial" w:eastAsia="Calibri" w:hAnsi="Arial" w:cs="Arial"/>
      <w:sz w:val="32"/>
      <w:szCs w:val="32"/>
      <w:lang w:eastAsia="ru-RU"/>
    </w:rPr>
  </w:style>
  <w:style w:type="paragraph" w:customStyle="1" w:styleId="xl77">
    <w:name w:val="xl77"/>
    <w:basedOn w:val="a"/>
    <w:qFormat/>
    <w:rsid w:val="008003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78">
    <w:name w:val="xl78"/>
    <w:basedOn w:val="a"/>
    <w:qFormat/>
    <w:rsid w:val="0080036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lang w:eastAsia="ru-RU"/>
    </w:rPr>
  </w:style>
  <w:style w:type="paragraph" w:customStyle="1" w:styleId="xl79">
    <w:name w:val="xl79"/>
    <w:basedOn w:val="a"/>
    <w:qFormat/>
    <w:rsid w:val="00800360"/>
    <w:pPr>
      <w:spacing w:before="100" w:beforeAutospacing="1" w:after="100" w:afterAutospacing="1" w:line="240" w:lineRule="auto"/>
    </w:pPr>
    <w:rPr>
      <w:rFonts w:ascii="Arial" w:eastAsia="Calibri" w:hAnsi="Arial" w:cs="Arial"/>
      <w:sz w:val="28"/>
      <w:szCs w:val="28"/>
      <w:lang w:eastAsia="ru-RU"/>
    </w:rPr>
  </w:style>
  <w:style w:type="paragraph" w:customStyle="1" w:styleId="xl80">
    <w:name w:val="xl80"/>
    <w:basedOn w:val="a"/>
    <w:qFormat/>
    <w:rsid w:val="00800360"/>
    <w:pPr>
      <w:spacing w:before="100" w:beforeAutospacing="1" w:after="100" w:afterAutospacing="1" w:line="240" w:lineRule="auto"/>
      <w:jc w:val="center"/>
    </w:pPr>
    <w:rPr>
      <w:rFonts w:ascii="Arial" w:eastAsia="Calibri" w:hAnsi="Arial" w:cs="Arial"/>
      <w:sz w:val="28"/>
      <w:szCs w:val="28"/>
      <w:lang w:eastAsia="ru-RU"/>
    </w:rPr>
  </w:style>
  <w:style w:type="paragraph" w:customStyle="1" w:styleId="xl81">
    <w:name w:val="xl81"/>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82">
    <w:name w:val="xl82"/>
    <w:basedOn w:val="a"/>
    <w:qFormat/>
    <w:rsid w:val="00800360"/>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83">
    <w:name w:val="xl83"/>
    <w:basedOn w:val="a"/>
    <w:qFormat/>
    <w:rsid w:val="0080036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lang w:eastAsia="ru-RU"/>
    </w:rPr>
  </w:style>
  <w:style w:type="paragraph" w:customStyle="1" w:styleId="xl84">
    <w:name w:val="xl84"/>
    <w:basedOn w:val="a"/>
    <w:qFormat/>
    <w:rsid w:val="00800360"/>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lang w:eastAsia="ru-RU"/>
    </w:rPr>
  </w:style>
  <w:style w:type="paragraph" w:customStyle="1" w:styleId="xl85">
    <w:name w:val="xl85"/>
    <w:basedOn w:val="a"/>
    <w:qFormat/>
    <w:rsid w:val="00800360"/>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eastAsia="Calibri" w:hAnsi="Arial" w:cs="Arial"/>
      <w:b/>
      <w:bCs/>
      <w:sz w:val="32"/>
      <w:szCs w:val="32"/>
      <w:lang w:eastAsia="ru-RU"/>
    </w:rPr>
  </w:style>
  <w:style w:type="paragraph" w:customStyle="1" w:styleId="xl86">
    <w:name w:val="xl86"/>
    <w:basedOn w:val="a"/>
    <w:qFormat/>
    <w:rsid w:val="00800360"/>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eastAsia="Calibri" w:hAnsi="Arial" w:cs="Arial"/>
      <w:b/>
      <w:bCs/>
      <w:sz w:val="32"/>
      <w:szCs w:val="32"/>
      <w:lang w:eastAsia="ru-RU"/>
    </w:rPr>
  </w:style>
  <w:style w:type="paragraph" w:customStyle="1" w:styleId="xl87">
    <w:name w:val="xl87"/>
    <w:basedOn w:val="a"/>
    <w:qFormat/>
    <w:rsid w:val="008003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32"/>
      <w:szCs w:val="32"/>
      <w:lang w:eastAsia="ru-RU"/>
    </w:rPr>
  </w:style>
  <w:style w:type="paragraph" w:customStyle="1" w:styleId="xl88">
    <w:name w:val="xl88"/>
    <w:basedOn w:val="a"/>
    <w:qFormat/>
    <w:rsid w:val="008003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32"/>
      <w:szCs w:val="32"/>
      <w:lang w:eastAsia="ru-RU"/>
    </w:rPr>
  </w:style>
  <w:style w:type="paragraph" w:customStyle="1" w:styleId="xl89">
    <w:name w:val="xl89"/>
    <w:basedOn w:val="a"/>
    <w:qFormat/>
    <w:rsid w:val="00800360"/>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32"/>
      <w:szCs w:val="32"/>
      <w:lang w:eastAsia="ru-RU"/>
    </w:rPr>
  </w:style>
  <w:style w:type="paragraph" w:customStyle="1" w:styleId="xl90">
    <w:name w:val="xl90"/>
    <w:basedOn w:val="a"/>
    <w:qFormat/>
    <w:rsid w:val="00800360"/>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32"/>
      <w:szCs w:val="32"/>
      <w:lang w:eastAsia="ru-RU"/>
    </w:rPr>
  </w:style>
  <w:style w:type="paragraph" w:customStyle="1" w:styleId="xl91">
    <w:name w:val="xl91"/>
    <w:basedOn w:val="a"/>
    <w:qFormat/>
    <w:rsid w:val="00800360"/>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eastAsia="Calibri" w:hAnsi="Arial" w:cs="Arial"/>
      <w:b/>
      <w:bCs/>
      <w:sz w:val="32"/>
      <w:szCs w:val="32"/>
      <w:lang w:eastAsia="ru-RU"/>
    </w:rPr>
  </w:style>
  <w:style w:type="paragraph" w:customStyle="1" w:styleId="xl92">
    <w:name w:val="xl92"/>
    <w:basedOn w:val="a"/>
    <w:qFormat/>
    <w:rsid w:val="0080036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eastAsia="Calibri" w:hAnsi="Arial" w:cs="Arial"/>
      <w:b/>
      <w:bCs/>
      <w:sz w:val="32"/>
      <w:szCs w:val="32"/>
      <w:lang w:eastAsia="ru-RU"/>
    </w:rPr>
  </w:style>
  <w:style w:type="paragraph" w:customStyle="1" w:styleId="xl93">
    <w:name w:val="xl93"/>
    <w:basedOn w:val="a"/>
    <w:qFormat/>
    <w:rsid w:val="0080036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eastAsia="Calibri" w:hAnsi="Arial" w:cs="Arial"/>
      <w:b/>
      <w:bCs/>
      <w:sz w:val="32"/>
      <w:szCs w:val="32"/>
      <w:lang w:eastAsia="ru-RU"/>
    </w:rPr>
  </w:style>
  <w:style w:type="paragraph" w:customStyle="1" w:styleId="xl94">
    <w:name w:val="xl94"/>
    <w:basedOn w:val="a"/>
    <w:qFormat/>
    <w:rsid w:val="00800360"/>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eastAsia="Calibri" w:hAnsi="Arial" w:cs="Arial"/>
      <w:b/>
      <w:bCs/>
      <w:sz w:val="32"/>
      <w:szCs w:val="32"/>
      <w:lang w:eastAsia="ru-RU"/>
    </w:rPr>
  </w:style>
  <w:style w:type="paragraph" w:customStyle="1" w:styleId="xl95">
    <w:name w:val="xl95"/>
    <w:basedOn w:val="a"/>
    <w:qFormat/>
    <w:rsid w:val="00800360"/>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96">
    <w:name w:val="xl96"/>
    <w:basedOn w:val="a"/>
    <w:qFormat/>
    <w:rsid w:val="00800360"/>
    <w:pPr>
      <w:spacing w:before="100" w:beforeAutospacing="1" w:after="100" w:afterAutospacing="1" w:line="240" w:lineRule="auto"/>
    </w:pPr>
    <w:rPr>
      <w:rFonts w:ascii="Arial" w:eastAsia="Calibri" w:hAnsi="Arial" w:cs="Arial"/>
      <w:b/>
      <w:bCs/>
      <w:sz w:val="32"/>
      <w:szCs w:val="32"/>
      <w:lang w:eastAsia="ru-RU"/>
    </w:rPr>
  </w:style>
  <w:style w:type="paragraph" w:customStyle="1" w:styleId="xl97">
    <w:name w:val="xl97"/>
    <w:basedOn w:val="a"/>
    <w:qFormat/>
    <w:rsid w:val="00800360"/>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eastAsia="Calibri" w:hAnsi="Arial" w:cs="Arial"/>
      <w:b/>
      <w:bCs/>
      <w:sz w:val="32"/>
      <w:szCs w:val="32"/>
      <w:lang w:eastAsia="ru-RU"/>
    </w:rPr>
  </w:style>
  <w:style w:type="paragraph" w:customStyle="1" w:styleId="xl98">
    <w:name w:val="xl98"/>
    <w:basedOn w:val="a"/>
    <w:qFormat/>
    <w:rsid w:val="00800360"/>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eastAsia="Calibri" w:hAnsi="Arial" w:cs="Arial"/>
      <w:b/>
      <w:bCs/>
      <w:sz w:val="32"/>
      <w:szCs w:val="32"/>
      <w:lang w:eastAsia="ru-RU"/>
    </w:rPr>
  </w:style>
  <w:style w:type="paragraph" w:customStyle="1" w:styleId="xl99">
    <w:name w:val="xl99"/>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lang w:eastAsia="ru-RU"/>
    </w:rPr>
  </w:style>
  <w:style w:type="paragraph" w:customStyle="1" w:styleId="xl100">
    <w:name w:val="xl100"/>
    <w:basedOn w:val="a"/>
    <w:qFormat/>
    <w:rsid w:val="008003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32"/>
      <w:szCs w:val="32"/>
      <w:lang w:eastAsia="ru-RU"/>
    </w:rPr>
  </w:style>
  <w:style w:type="paragraph" w:customStyle="1" w:styleId="xl101">
    <w:name w:val="xl101"/>
    <w:basedOn w:val="a"/>
    <w:qFormat/>
    <w:rsid w:val="00800360"/>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lang w:eastAsia="ru-RU"/>
    </w:rPr>
  </w:style>
  <w:style w:type="paragraph" w:customStyle="1" w:styleId="xl102">
    <w:name w:val="xl102"/>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lang w:eastAsia="ru-RU"/>
    </w:rPr>
  </w:style>
  <w:style w:type="paragraph" w:customStyle="1" w:styleId="xl103">
    <w:name w:val="xl103"/>
    <w:basedOn w:val="a"/>
    <w:qFormat/>
    <w:rsid w:val="0080036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sz w:val="32"/>
      <w:szCs w:val="32"/>
      <w:lang w:eastAsia="ru-RU"/>
    </w:rPr>
  </w:style>
  <w:style w:type="paragraph" w:customStyle="1" w:styleId="xl104">
    <w:name w:val="xl104"/>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lang w:eastAsia="ru-RU"/>
    </w:rPr>
  </w:style>
  <w:style w:type="paragraph" w:customStyle="1" w:styleId="xl105">
    <w:name w:val="xl105"/>
    <w:basedOn w:val="a"/>
    <w:qFormat/>
    <w:rsid w:val="00800360"/>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106">
    <w:name w:val="xl106"/>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107">
    <w:name w:val="xl107"/>
    <w:basedOn w:val="a"/>
    <w:qFormat/>
    <w:rsid w:val="0080036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108">
    <w:name w:val="xl108"/>
    <w:basedOn w:val="a"/>
    <w:qFormat/>
    <w:rsid w:val="00800360"/>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sz w:val="28"/>
      <w:szCs w:val="28"/>
      <w:lang w:eastAsia="ru-RU"/>
    </w:rPr>
  </w:style>
  <w:style w:type="paragraph" w:customStyle="1" w:styleId="xl109">
    <w:name w:val="xl109"/>
    <w:basedOn w:val="a"/>
    <w:qFormat/>
    <w:rsid w:val="00800360"/>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sz w:val="32"/>
      <w:szCs w:val="32"/>
      <w:lang w:eastAsia="ru-RU"/>
    </w:rPr>
  </w:style>
  <w:style w:type="paragraph" w:customStyle="1" w:styleId="xl110">
    <w:name w:val="xl110"/>
    <w:basedOn w:val="a"/>
    <w:qFormat/>
    <w:rsid w:val="0080036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111">
    <w:name w:val="xl111"/>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pPr>
    <w:rPr>
      <w:rFonts w:ascii="Arial" w:eastAsia="Calibri" w:hAnsi="Arial" w:cs="Arial"/>
      <w:b/>
      <w:bCs/>
      <w:color w:val="FFFFFF"/>
      <w:sz w:val="32"/>
      <w:szCs w:val="32"/>
      <w:lang w:eastAsia="ru-RU"/>
    </w:rPr>
  </w:style>
  <w:style w:type="paragraph" w:customStyle="1" w:styleId="xl112">
    <w:name w:val="xl112"/>
    <w:basedOn w:val="a"/>
    <w:qFormat/>
    <w:rsid w:val="00800360"/>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113">
    <w:name w:val="xl113"/>
    <w:basedOn w:val="a"/>
    <w:qFormat/>
    <w:rsid w:val="00800360"/>
    <w:pPr>
      <w:pBdr>
        <w:top w:val="single" w:sz="4" w:space="0" w:color="auto"/>
        <w:left w:val="single" w:sz="4" w:space="0" w:color="auto"/>
        <w:bottom w:val="single" w:sz="4" w:space="0" w:color="auto"/>
        <w:right w:val="single" w:sz="4" w:space="0" w:color="auto"/>
      </w:pBdr>
      <w:shd w:val="clear" w:color="auto" w:fill="9AF4BE"/>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114">
    <w:name w:val="xl114"/>
    <w:basedOn w:val="a"/>
    <w:qFormat/>
    <w:rsid w:val="0080036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115">
    <w:name w:val="xl115"/>
    <w:basedOn w:val="a"/>
    <w:qFormat/>
    <w:rsid w:val="00800360"/>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116">
    <w:name w:val="xl116"/>
    <w:basedOn w:val="a"/>
    <w:qFormat/>
    <w:rsid w:val="00800360"/>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117">
    <w:name w:val="xl117"/>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118">
    <w:name w:val="xl118"/>
    <w:basedOn w:val="a"/>
    <w:qFormat/>
    <w:rsid w:val="00800360"/>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32"/>
      <w:szCs w:val="32"/>
      <w:lang w:eastAsia="ru-RU"/>
    </w:rPr>
  </w:style>
  <w:style w:type="paragraph" w:customStyle="1" w:styleId="xl119">
    <w:name w:val="xl119"/>
    <w:basedOn w:val="a"/>
    <w:qFormat/>
    <w:rsid w:val="00800360"/>
    <w:pPr>
      <w:pBdr>
        <w:top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lang w:eastAsia="ru-RU"/>
    </w:rPr>
  </w:style>
  <w:style w:type="paragraph" w:customStyle="1" w:styleId="xl120">
    <w:name w:val="xl120"/>
    <w:basedOn w:val="a"/>
    <w:qFormat/>
    <w:rsid w:val="00800360"/>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lang w:eastAsia="ru-RU"/>
    </w:rPr>
  </w:style>
  <w:style w:type="paragraph" w:customStyle="1" w:styleId="xl121">
    <w:name w:val="xl121"/>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lang w:eastAsia="ru-RU"/>
    </w:rPr>
  </w:style>
  <w:style w:type="paragraph" w:customStyle="1" w:styleId="xl122">
    <w:name w:val="xl122"/>
    <w:basedOn w:val="a"/>
    <w:qFormat/>
    <w:rsid w:val="00800360"/>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sz w:val="32"/>
      <w:szCs w:val="32"/>
      <w:lang w:eastAsia="ru-RU"/>
    </w:rPr>
  </w:style>
  <w:style w:type="paragraph" w:customStyle="1" w:styleId="xl123">
    <w:name w:val="xl123"/>
    <w:basedOn w:val="a"/>
    <w:qFormat/>
    <w:rsid w:val="00800360"/>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lang w:eastAsia="ru-RU"/>
    </w:rPr>
  </w:style>
  <w:style w:type="paragraph" w:customStyle="1" w:styleId="xl124">
    <w:name w:val="xl124"/>
    <w:basedOn w:val="a"/>
    <w:qFormat/>
    <w:rsid w:val="00800360"/>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lang w:eastAsia="ru-RU"/>
    </w:rPr>
  </w:style>
  <w:style w:type="paragraph" w:customStyle="1" w:styleId="xl125">
    <w:name w:val="xl125"/>
    <w:basedOn w:val="a"/>
    <w:qFormat/>
    <w:rsid w:val="0080036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126">
    <w:name w:val="xl126"/>
    <w:basedOn w:val="a"/>
    <w:qFormat/>
    <w:rsid w:val="0080036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127">
    <w:name w:val="xl127"/>
    <w:basedOn w:val="a"/>
    <w:qFormat/>
    <w:rsid w:val="0080036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128">
    <w:name w:val="xl128"/>
    <w:basedOn w:val="a"/>
    <w:qFormat/>
    <w:rsid w:val="0080036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lang w:eastAsia="ru-RU"/>
    </w:rPr>
  </w:style>
  <w:style w:type="paragraph" w:customStyle="1" w:styleId="xl129">
    <w:name w:val="xl129"/>
    <w:basedOn w:val="a"/>
    <w:qFormat/>
    <w:rsid w:val="00800360"/>
    <w:pPr>
      <w:pBdr>
        <w:top w:val="single" w:sz="4" w:space="0" w:color="auto"/>
        <w:left w:val="single" w:sz="4" w:space="0" w:color="auto"/>
        <w:bottom w:val="single" w:sz="4" w:space="0" w:color="auto"/>
      </w:pBdr>
      <w:spacing w:before="100" w:beforeAutospacing="1" w:after="100" w:afterAutospacing="1" w:line="240" w:lineRule="auto"/>
    </w:pPr>
    <w:rPr>
      <w:rFonts w:ascii="Arial" w:eastAsia="Calibri" w:hAnsi="Arial" w:cs="Arial"/>
      <w:b/>
      <w:bCs/>
      <w:sz w:val="32"/>
      <w:szCs w:val="32"/>
      <w:lang w:eastAsia="ru-RU"/>
    </w:rPr>
  </w:style>
  <w:style w:type="paragraph" w:customStyle="1" w:styleId="xl130">
    <w:name w:val="xl130"/>
    <w:basedOn w:val="a"/>
    <w:qFormat/>
    <w:rsid w:val="00800360"/>
    <w:pPr>
      <w:pBdr>
        <w:top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32"/>
      <w:szCs w:val="32"/>
      <w:lang w:eastAsia="ru-RU"/>
    </w:rPr>
  </w:style>
  <w:style w:type="paragraph" w:customStyle="1" w:styleId="xl131">
    <w:name w:val="xl131"/>
    <w:basedOn w:val="a"/>
    <w:qFormat/>
    <w:rsid w:val="00800360"/>
    <w:pPr>
      <w:pBdr>
        <w:bottom w:val="single" w:sz="4" w:space="0" w:color="auto"/>
      </w:pBdr>
      <w:spacing w:before="100" w:beforeAutospacing="1" w:after="100" w:afterAutospacing="1" w:line="240" w:lineRule="auto"/>
      <w:jc w:val="center"/>
    </w:pPr>
    <w:rPr>
      <w:rFonts w:ascii="Arial" w:eastAsia="Calibri" w:hAnsi="Arial" w:cs="Arial"/>
      <w:b/>
      <w:bCs/>
      <w:sz w:val="40"/>
      <w:szCs w:val="40"/>
      <w:lang w:eastAsia="ru-RU"/>
    </w:rPr>
  </w:style>
  <w:style w:type="paragraph" w:customStyle="1" w:styleId="xl132">
    <w:name w:val="xl132"/>
    <w:basedOn w:val="a"/>
    <w:qFormat/>
    <w:rsid w:val="0080036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133">
    <w:name w:val="xl133"/>
    <w:basedOn w:val="a"/>
    <w:qFormat/>
    <w:rsid w:val="00800360"/>
    <w:pPr>
      <w:pBdr>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134">
    <w:name w:val="xl134"/>
    <w:basedOn w:val="a"/>
    <w:qFormat/>
    <w:rsid w:val="0080036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font5">
    <w:name w:val="font5"/>
    <w:basedOn w:val="a"/>
    <w:qFormat/>
    <w:rsid w:val="00800360"/>
    <w:pPr>
      <w:spacing w:before="100" w:beforeAutospacing="1" w:after="100" w:afterAutospacing="1" w:line="240" w:lineRule="auto"/>
    </w:pPr>
    <w:rPr>
      <w:rFonts w:ascii="Arial" w:eastAsia="Calibri" w:hAnsi="Arial" w:cs="Arial"/>
      <w:sz w:val="32"/>
      <w:szCs w:val="32"/>
      <w:lang w:eastAsia="ru-RU"/>
    </w:rPr>
  </w:style>
  <w:style w:type="paragraph" w:customStyle="1" w:styleId="xl135">
    <w:name w:val="xl135"/>
    <w:basedOn w:val="a"/>
    <w:qFormat/>
    <w:rsid w:val="0080036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lang w:eastAsia="ru-RU"/>
    </w:rPr>
  </w:style>
  <w:style w:type="paragraph" w:customStyle="1" w:styleId="xl136">
    <w:name w:val="xl136"/>
    <w:basedOn w:val="a"/>
    <w:qFormat/>
    <w:rsid w:val="0080036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lang w:eastAsia="ru-RU"/>
    </w:rPr>
  </w:style>
  <w:style w:type="paragraph" w:customStyle="1" w:styleId="xl137">
    <w:name w:val="xl137"/>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color w:val="FF0000"/>
      <w:sz w:val="32"/>
      <w:szCs w:val="32"/>
      <w:lang w:eastAsia="ru-RU"/>
    </w:rPr>
  </w:style>
  <w:style w:type="paragraph" w:customStyle="1" w:styleId="xl138">
    <w:name w:val="xl138"/>
    <w:basedOn w:val="a"/>
    <w:qFormat/>
    <w:rsid w:val="0080036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sz w:val="32"/>
      <w:szCs w:val="32"/>
      <w:lang w:eastAsia="ru-RU"/>
    </w:rPr>
  </w:style>
  <w:style w:type="paragraph" w:customStyle="1" w:styleId="xl139">
    <w:name w:val="xl139"/>
    <w:basedOn w:val="a"/>
    <w:qFormat/>
    <w:rsid w:val="00800360"/>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cs="Times New Roman"/>
      <w:sz w:val="32"/>
      <w:szCs w:val="32"/>
      <w:lang w:eastAsia="ru-RU"/>
    </w:rPr>
  </w:style>
  <w:style w:type="paragraph" w:customStyle="1" w:styleId="xl140">
    <w:name w:val="xl140"/>
    <w:basedOn w:val="a"/>
    <w:qFormat/>
    <w:rsid w:val="00800360"/>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cs="Times New Roman"/>
      <w:sz w:val="32"/>
      <w:szCs w:val="32"/>
      <w:lang w:eastAsia="ru-RU"/>
    </w:rPr>
  </w:style>
  <w:style w:type="paragraph" w:customStyle="1" w:styleId="xl141">
    <w:name w:val="xl141"/>
    <w:basedOn w:val="a"/>
    <w:qFormat/>
    <w:rsid w:val="0080036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142">
    <w:name w:val="xl142"/>
    <w:basedOn w:val="a"/>
    <w:qFormat/>
    <w:rsid w:val="00800360"/>
    <w:pPr>
      <w:spacing w:before="100" w:beforeAutospacing="1" w:after="100" w:afterAutospacing="1" w:line="240" w:lineRule="auto"/>
    </w:pPr>
    <w:rPr>
      <w:rFonts w:ascii="Times New Roman" w:eastAsia="Calibri" w:hAnsi="Times New Roman" w:cs="Times New Roman"/>
      <w:b/>
      <w:bCs/>
      <w:sz w:val="32"/>
      <w:szCs w:val="32"/>
      <w:lang w:eastAsia="ru-RU"/>
    </w:rPr>
  </w:style>
  <w:style w:type="paragraph" w:customStyle="1" w:styleId="xl143">
    <w:name w:val="xl143"/>
    <w:basedOn w:val="a"/>
    <w:qFormat/>
    <w:rsid w:val="0080036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lang w:eastAsia="ru-RU"/>
    </w:rPr>
  </w:style>
  <w:style w:type="paragraph" w:customStyle="1" w:styleId="xl144">
    <w:name w:val="xl144"/>
    <w:basedOn w:val="a"/>
    <w:qFormat/>
    <w:rsid w:val="0080036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lang w:eastAsia="ru-RU"/>
    </w:rPr>
  </w:style>
  <w:style w:type="paragraph" w:customStyle="1" w:styleId="xl145">
    <w:name w:val="xl145"/>
    <w:basedOn w:val="a"/>
    <w:qFormat/>
    <w:rsid w:val="0080036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lang w:eastAsia="ru-RU"/>
    </w:rPr>
  </w:style>
  <w:style w:type="paragraph" w:customStyle="1" w:styleId="xl146">
    <w:name w:val="xl146"/>
    <w:basedOn w:val="a"/>
    <w:qFormat/>
    <w:rsid w:val="00800360"/>
    <w:pPr>
      <w:pBdr>
        <w:top w:val="single" w:sz="4" w:space="0" w:color="auto"/>
        <w:left w:val="single" w:sz="4" w:space="0" w:color="auto"/>
        <w:bottom w:val="single" w:sz="4" w:space="0" w:color="auto"/>
        <w:right w:val="single" w:sz="4" w:space="0" w:color="auto"/>
      </w:pBdr>
      <w:shd w:val="clear" w:color="auto" w:fill="81F1AE"/>
      <w:spacing w:before="100" w:beforeAutospacing="1" w:after="100" w:afterAutospacing="1" w:line="240" w:lineRule="auto"/>
      <w:jc w:val="center"/>
    </w:pPr>
    <w:rPr>
      <w:rFonts w:ascii="Arial" w:eastAsia="Calibri" w:hAnsi="Arial" w:cs="Arial"/>
      <w:b/>
      <w:bCs/>
      <w:sz w:val="32"/>
      <w:szCs w:val="32"/>
      <w:lang w:eastAsia="ru-RU"/>
    </w:rPr>
  </w:style>
  <w:style w:type="paragraph" w:customStyle="1" w:styleId="xl147">
    <w:name w:val="xl147"/>
    <w:basedOn w:val="a"/>
    <w:qFormat/>
    <w:rsid w:val="0080036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148">
    <w:name w:val="xl148"/>
    <w:basedOn w:val="a"/>
    <w:qFormat/>
    <w:rsid w:val="0080036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lang w:eastAsia="ru-RU"/>
    </w:rPr>
  </w:style>
  <w:style w:type="paragraph" w:customStyle="1" w:styleId="xl149">
    <w:name w:val="xl149"/>
    <w:basedOn w:val="a"/>
    <w:qFormat/>
    <w:rsid w:val="0080036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lang w:eastAsia="ru-RU"/>
    </w:rPr>
  </w:style>
  <w:style w:type="paragraph" w:customStyle="1" w:styleId="xl150">
    <w:name w:val="xl150"/>
    <w:basedOn w:val="a"/>
    <w:qFormat/>
    <w:rsid w:val="00800360"/>
    <w:pPr>
      <w:pBdr>
        <w:bottom w:val="single" w:sz="4" w:space="0" w:color="auto"/>
      </w:pBdr>
      <w:spacing w:before="100" w:beforeAutospacing="1" w:after="100" w:afterAutospacing="1" w:line="240" w:lineRule="auto"/>
      <w:jc w:val="center"/>
    </w:pPr>
    <w:rPr>
      <w:rFonts w:ascii="Arial" w:eastAsia="Calibri" w:hAnsi="Arial" w:cs="Arial"/>
      <w:b/>
      <w:bCs/>
      <w:sz w:val="40"/>
      <w:szCs w:val="40"/>
      <w:lang w:eastAsia="ru-RU"/>
    </w:rPr>
  </w:style>
  <w:style w:type="character" w:customStyle="1" w:styleId="1c">
    <w:name w:val="Слабое выделение1"/>
    <w:rsid w:val="00800360"/>
    <w:rPr>
      <w:rFonts w:cs="Times New Roman"/>
      <w:i/>
      <w:iCs/>
      <w:color w:val="404040"/>
    </w:rPr>
  </w:style>
  <w:style w:type="character" w:customStyle="1" w:styleId="90">
    <w:name w:val="Основной текст + 9"/>
    <w:aliases w:val="5 pt,Не полужирный1,Интервал 0 pt2"/>
    <w:rsid w:val="00800360"/>
    <w:rPr>
      <w:rFonts w:ascii="Times New Roman" w:hAnsi="Times New Roman"/>
      <w:b/>
      <w:color w:val="000000"/>
      <w:spacing w:val="5"/>
      <w:w w:val="100"/>
      <w:position w:val="0"/>
      <w:sz w:val="19"/>
      <w:u w:val="none"/>
      <w:lang w:val="ru-RU"/>
    </w:rPr>
  </w:style>
  <w:style w:type="paragraph" w:customStyle="1" w:styleId="91">
    <w:name w:val="Основной текст9"/>
    <w:basedOn w:val="a"/>
    <w:uiPriority w:val="99"/>
    <w:qFormat/>
    <w:rsid w:val="00800360"/>
    <w:pPr>
      <w:widowControl w:val="0"/>
      <w:shd w:val="clear" w:color="auto" w:fill="FFFFFF"/>
      <w:spacing w:before="300" w:after="60" w:line="245" w:lineRule="exact"/>
      <w:ind w:hanging="580"/>
      <w:jc w:val="both"/>
    </w:pPr>
    <w:rPr>
      <w:rFonts w:ascii="Arial" w:eastAsia="Times New Roman" w:hAnsi="Arial" w:cs="Arial"/>
      <w:sz w:val="18"/>
      <w:szCs w:val="18"/>
    </w:rPr>
  </w:style>
  <w:style w:type="character" w:customStyle="1" w:styleId="1d">
    <w:name w:val="Заголовок №1_"/>
    <w:link w:val="1e"/>
    <w:locked/>
    <w:rsid w:val="00800360"/>
    <w:rPr>
      <w:rFonts w:ascii="Times New Roman" w:hAnsi="Times New Roman"/>
      <w:sz w:val="31"/>
      <w:shd w:val="clear" w:color="auto" w:fill="FFFFFF"/>
    </w:rPr>
  </w:style>
  <w:style w:type="paragraph" w:customStyle="1" w:styleId="1e">
    <w:name w:val="Заголовок №1"/>
    <w:basedOn w:val="a"/>
    <w:link w:val="1d"/>
    <w:qFormat/>
    <w:rsid w:val="00800360"/>
    <w:pPr>
      <w:shd w:val="clear" w:color="auto" w:fill="FFFFFF"/>
      <w:spacing w:before="4020" w:after="480" w:line="240" w:lineRule="atLeast"/>
      <w:outlineLvl w:val="0"/>
    </w:pPr>
    <w:rPr>
      <w:rFonts w:ascii="Times New Roman" w:hAnsi="Times New Roman"/>
      <w:sz w:val="31"/>
    </w:rPr>
  </w:style>
  <w:style w:type="paragraph" w:customStyle="1" w:styleId="msonormalcxspmiddle">
    <w:name w:val="msonormalcxspmiddle"/>
    <w:basedOn w:val="a"/>
    <w:qFormat/>
    <w:rsid w:val="008003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
    <w:qFormat/>
    <w:rsid w:val="008003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0">
    <w:name w:val="Текст примечания Знак13"/>
    <w:uiPriority w:val="99"/>
    <w:semiHidden/>
    <w:rsid w:val="00800360"/>
    <w:rPr>
      <w:rFonts w:cs="Times New Roman"/>
      <w:sz w:val="20"/>
      <w:szCs w:val="20"/>
    </w:rPr>
  </w:style>
  <w:style w:type="character" w:customStyle="1" w:styleId="122">
    <w:name w:val="Текст примечания Знак12"/>
    <w:uiPriority w:val="99"/>
    <w:semiHidden/>
    <w:rsid w:val="00800360"/>
    <w:rPr>
      <w:rFonts w:cs="Times New Roman"/>
      <w:sz w:val="20"/>
      <w:szCs w:val="20"/>
    </w:rPr>
  </w:style>
  <w:style w:type="character" w:customStyle="1" w:styleId="131">
    <w:name w:val="Тема примечания Знак13"/>
    <w:uiPriority w:val="99"/>
    <w:semiHidden/>
    <w:rsid w:val="00800360"/>
    <w:rPr>
      <w:rFonts w:ascii="Times New Roman" w:hAnsi="Times New Roman" w:cs="Times New Roman"/>
      <w:b/>
      <w:bCs/>
      <w:sz w:val="20"/>
      <w:szCs w:val="20"/>
    </w:rPr>
  </w:style>
  <w:style w:type="character" w:customStyle="1" w:styleId="123">
    <w:name w:val="Тема примечания Знак12"/>
    <w:uiPriority w:val="99"/>
    <w:semiHidden/>
    <w:rsid w:val="00800360"/>
    <w:rPr>
      <w:rFonts w:ascii="Times New Roman" w:hAnsi="Times New Roman" w:cs="Times New Roman"/>
      <w:b/>
      <w:bCs/>
      <w:sz w:val="20"/>
      <w:szCs w:val="20"/>
    </w:rPr>
  </w:style>
  <w:style w:type="table" w:customStyle="1" w:styleId="TableNormal3">
    <w:name w:val="Table Normal3"/>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paragraph" w:customStyle="1" w:styleId="1f">
    <w:name w:val="1"/>
    <w:basedOn w:val="a"/>
    <w:next w:val="a"/>
    <w:uiPriority w:val="10"/>
    <w:qFormat/>
    <w:rsid w:val="00800360"/>
    <w:pPr>
      <w:keepNext/>
      <w:keepLines/>
      <w:spacing w:before="480" w:after="120" w:line="240" w:lineRule="auto"/>
      <w:contextualSpacing/>
    </w:pPr>
    <w:rPr>
      <w:rFonts w:ascii="Times New Roman" w:eastAsia="PMingLiU" w:hAnsi="Times New Roman" w:cs="Times New Roman"/>
      <w:b/>
      <w:color w:val="000000"/>
      <w:sz w:val="72"/>
      <w:szCs w:val="72"/>
      <w:lang w:eastAsia="ru-RU"/>
    </w:rPr>
  </w:style>
  <w:style w:type="character" w:customStyle="1" w:styleId="1f0">
    <w:name w:val="Заголовок Знак1"/>
    <w:link w:val="affffffd"/>
    <w:uiPriority w:val="10"/>
    <w:rsid w:val="00800360"/>
    <w:rPr>
      <w:rFonts w:ascii="Times New Roman" w:eastAsia="PMingLiU" w:hAnsi="Times New Roman"/>
      <w:b/>
      <w:color w:val="000000"/>
      <w:sz w:val="72"/>
      <w:szCs w:val="72"/>
    </w:rPr>
  </w:style>
  <w:style w:type="character" w:customStyle="1" w:styleId="post-b1">
    <w:name w:val="post-b1"/>
    <w:rsid w:val="00800360"/>
    <w:rPr>
      <w:rFonts w:cs="Times New Roman"/>
      <w:b/>
      <w:bCs/>
    </w:rPr>
  </w:style>
  <w:style w:type="paragraph" w:customStyle="1" w:styleId="book-authors">
    <w:name w:val="book-authors"/>
    <w:basedOn w:val="a"/>
    <w:qFormat/>
    <w:rsid w:val="00800360"/>
    <w:pPr>
      <w:spacing w:before="100" w:beforeAutospacing="1" w:after="100" w:afterAutospacing="1" w:line="240" w:lineRule="auto"/>
    </w:pPr>
    <w:rPr>
      <w:rFonts w:ascii="Times New Roman" w:eastAsia="PMingLiU" w:hAnsi="Times New Roman" w:cs="Times New Roman"/>
      <w:sz w:val="24"/>
      <w:szCs w:val="24"/>
      <w:lang w:eastAsia="zh-TW"/>
    </w:rPr>
  </w:style>
  <w:style w:type="paragraph" w:customStyle="1" w:styleId="book-summary">
    <w:name w:val="book-summary"/>
    <w:basedOn w:val="a"/>
    <w:qFormat/>
    <w:rsid w:val="00800360"/>
    <w:pPr>
      <w:spacing w:before="100" w:beforeAutospacing="1" w:after="100" w:afterAutospacing="1" w:line="240" w:lineRule="auto"/>
    </w:pPr>
    <w:rPr>
      <w:rFonts w:ascii="Times New Roman" w:eastAsia="PMingLiU" w:hAnsi="Times New Roman" w:cs="Times New Roman"/>
      <w:sz w:val="24"/>
      <w:szCs w:val="24"/>
      <w:lang w:eastAsia="zh-TW"/>
    </w:rPr>
  </w:style>
  <w:style w:type="paragraph" w:customStyle="1" w:styleId="normal-p">
    <w:name w:val="normal-p"/>
    <w:basedOn w:val="a"/>
    <w:qFormat/>
    <w:rsid w:val="00800360"/>
    <w:pPr>
      <w:spacing w:after="150" w:line="240" w:lineRule="auto"/>
    </w:pPr>
    <w:rPr>
      <w:rFonts w:ascii="Times New Roman" w:eastAsia="PMingLiU" w:hAnsi="Times New Roman" w:cs="Times New Roman"/>
      <w:sz w:val="24"/>
      <w:szCs w:val="24"/>
      <w:lang w:eastAsia="zh-TW"/>
    </w:rPr>
  </w:style>
  <w:style w:type="character" w:customStyle="1" w:styleId="normal-h">
    <w:name w:val="normal-h"/>
    <w:rsid w:val="00800360"/>
    <w:rPr>
      <w:rFonts w:cs="Times New Roman"/>
    </w:rPr>
  </w:style>
  <w:style w:type="table" w:customStyle="1" w:styleId="TableGrid">
    <w:name w:val="TableGrid"/>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800360"/>
    <w:rPr>
      <w:rFonts w:cs="Times New Roman"/>
    </w:rPr>
  </w:style>
  <w:style w:type="character" w:customStyle="1" w:styleId="FontStyle31">
    <w:name w:val="Font Style31"/>
    <w:rsid w:val="00800360"/>
    <w:rPr>
      <w:rFonts w:ascii="Times New Roman" w:hAnsi="Times New Roman"/>
      <w:sz w:val="16"/>
    </w:rPr>
  </w:style>
  <w:style w:type="character" w:customStyle="1" w:styleId="l6">
    <w:name w:val="l6"/>
    <w:rsid w:val="00800360"/>
  </w:style>
  <w:style w:type="character" w:customStyle="1" w:styleId="small">
    <w:name w:val="small"/>
    <w:rsid w:val="00800360"/>
    <w:rPr>
      <w:rFonts w:cs="Times New Roman"/>
    </w:rPr>
  </w:style>
  <w:style w:type="table" w:styleId="1f1">
    <w:name w:val="Table Grid 1"/>
    <w:basedOn w:val="a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800360"/>
    <w:rPr>
      <w:rFonts w:eastAsia="Arial Unicode MS"/>
      <w:i/>
      <w:sz w:val="27"/>
      <w:shd w:val="clear" w:color="auto" w:fill="FFFFFF"/>
    </w:rPr>
  </w:style>
  <w:style w:type="paragraph" w:customStyle="1" w:styleId="81">
    <w:name w:val="Основной текст (8)"/>
    <w:basedOn w:val="a"/>
    <w:link w:val="80"/>
    <w:qFormat/>
    <w:rsid w:val="00800360"/>
    <w:pPr>
      <w:shd w:val="clear" w:color="auto" w:fill="FFFFFF"/>
      <w:spacing w:after="0" w:line="240" w:lineRule="atLeast"/>
    </w:pPr>
    <w:rPr>
      <w:rFonts w:eastAsia="Arial Unicode MS"/>
      <w:i/>
      <w:sz w:val="27"/>
    </w:rPr>
  </w:style>
  <w:style w:type="character" w:customStyle="1" w:styleId="52">
    <w:name w:val="Основной текст (5)_"/>
    <w:link w:val="53"/>
    <w:locked/>
    <w:rsid w:val="00800360"/>
    <w:rPr>
      <w:shd w:val="clear" w:color="auto" w:fill="FFFFFF"/>
    </w:rPr>
  </w:style>
  <w:style w:type="character" w:customStyle="1" w:styleId="72">
    <w:name w:val="Основной текст (7)_"/>
    <w:link w:val="73"/>
    <w:locked/>
    <w:rsid w:val="00800360"/>
    <w:rPr>
      <w:sz w:val="27"/>
      <w:shd w:val="clear" w:color="auto" w:fill="FFFFFF"/>
    </w:rPr>
  </w:style>
  <w:style w:type="character" w:customStyle="1" w:styleId="38">
    <w:name w:val="Заголовок №3_"/>
    <w:link w:val="311"/>
    <w:locked/>
    <w:rsid w:val="00800360"/>
    <w:rPr>
      <w:b/>
      <w:sz w:val="27"/>
      <w:shd w:val="clear" w:color="auto" w:fill="FFFFFF"/>
    </w:rPr>
  </w:style>
  <w:style w:type="character" w:customStyle="1" w:styleId="74">
    <w:name w:val="Основной текст (7) + Полужирный4"/>
    <w:rsid w:val="00800360"/>
    <w:rPr>
      <w:b/>
      <w:sz w:val="27"/>
    </w:rPr>
  </w:style>
  <w:style w:type="character" w:customStyle="1" w:styleId="2c">
    <w:name w:val="Заголовок №2_"/>
    <w:link w:val="213"/>
    <w:locked/>
    <w:rsid w:val="00800360"/>
    <w:rPr>
      <w:b/>
      <w:sz w:val="27"/>
      <w:shd w:val="clear" w:color="auto" w:fill="FFFFFF"/>
      <w:lang w:val="en-US"/>
    </w:rPr>
  </w:style>
  <w:style w:type="character" w:customStyle="1" w:styleId="2d">
    <w:name w:val="Заголовок №2"/>
    <w:rsid w:val="00800360"/>
    <w:rPr>
      <w:b/>
      <w:sz w:val="27"/>
      <w:u w:val="single"/>
      <w:lang w:val="en-US" w:eastAsia="en-US"/>
    </w:rPr>
  </w:style>
  <w:style w:type="character" w:customStyle="1" w:styleId="730">
    <w:name w:val="Основной текст (7) + Полужирный3"/>
    <w:rsid w:val="00800360"/>
    <w:rPr>
      <w:b/>
      <w:sz w:val="27"/>
    </w:rPr>
  </w:style>
  <w:style w:type="character" w:customStyle="1" w:styleId="710">
    <w:name w:val="Основной текст (7) + Полужирный1"/>
    <w:rsid w:val="00800360"/>
    <w:rPr>
      <w:b/>
      <w:sz w:val="27"/>
    </w:rPr>
  </w:style>
  <w:style w:type="paragraph" w:customStyle="1" w:styleId="53">
    <w:name w:val="Основной текст (5)"/>
    <w:basedOn w:val="a"/>
    <w:link w:val="52"/>
    <w:qFormat/>
    <w:rsid w:val="00800360"/>
    <w:pPr>
      <w:shd w:val="clear" w:color="auto" w:fill="FFFFFF"/>
      <w:spacing w:after="480" w:line="274" w:lineRule="exact"/>
      <w:jc w:val="both"/>
    </w:pPr>
  </w:style>
  <w:style w:type="paragraph" w:customStyle="1" w:styleId="73">
    <w:name w:val="Основной текст (7)"/>
    <w:basedOn w:val="a"/>
    <w:link w:val="72"/>
    <w:qFormat/>
    <w:rsid w:val="00800360"/>
    <w:pPr>
      <w:shd w:val="clear" w:color="auto" w:fill="FFFFFF"/>
      <w:spacing w:before="480" w:after="60" w:line="240" w:lineRule="atLeast"/>
      <w:ind w:hanging="340"/>
    </w:pPr>
    <w:rPr>
      <w:sz w:val="27"/>
    </w:rPr>
  </w:style>
  <w:style w:type="paragraph" w:customStyle="1" w:styleId="311">
    <w:name w:val="Заголовок №31"/>
    <w:basedOn w:val="a"/>
    <w:link w:val="38"/>
    <w:qFormat/>
    <w:rsid w:val="00800360"/>
    <w:pPr>
      <w:shd w:val="clear" w:color="auto" w:fill="FFFFFF"/>
      <w:spacing w:after="300" w:line="326" w:lineRule="exact"/>
      <w:jc w:val="center"/>
      <w:outlineLvl w:val="2"/>
    </w:pPr>
    <w:rPr>
      <w:b/>
      <w:sz w:val="27"/>
    </w:rPr>
  </w:style>
  <w:style w:type="paragraph" w:customStyle="1" w:styleId="213">
    <w:name w:val="Заголовок №21"/>
    <w:basedOn w:val="a"/>
    <w:link w:val="2c"/>
    <w:qFormat/>
    <w:rsid w:val="00800360"/>
    <w:pPr>
      <w:shd w:val="clear" w:color="auto" w:fill="FFFFFF"/>
      <w:spacing w:before="60" w:after="420" w:line="240" w:lineRule="atLeast"/>
      <w:outlineLvl w:val="1"/>
    </w:pPr>
    <w:rPr>
      <w:b/>
      <w:sz w:val="27"/>
      <w:lang w:val="en-US"/>
    </w:rPr>
  </w:style>
  <w:style w:type="paragraph" w:customStyle="1" w:styleId="114">
    <w:name w:val="Заголовок №11"/>
    <w:basedOn w:val="a"/>
    <w:qFormat/>
    <w:rsid w:val="00800360"/>
    <w:pPr>
      <w:shd w:val="clear" w:color="auto" w:fill="FFFFFF"/>
      <w:spacing w:after="300" w:line="322" w:lineRule="exact"/>
      <w:jc w:val="center"/>
      <w:outlineLvl w:val="0"/>
    </w:pPr>
    <w:rPr>
      <w:rFonts w:ascii="Calibri" w:eastAsia="PMingLiU" w:hAnsi="Calibri" w:cs="Times New Roman"/>
      <w:b/>
      <w:bCs/>
      <w:sz w:val="27"/>
      <w:szCs w:val="27"/>
      <w:lang w:eastAsia="ru-RU"/>
    </w:rPr>
  </w:style>
  <w:style w:type="character" w:customStyle="1" w:styleId="150">
    <w:name w:val="Основной текст (15)_"/>
    <w:link w:val="151"/>
    <w:locked/>
    <w:rsid w:val="00800360"/>
    <w:rPr>
      <w:rFonts w:eastAsia="Arial Unicode MS"/>
      <w:sz w:val="19"/>
      <w:shd w:val="clear" w:color="auto" w:fill="FFFFFF"/>
    </w:rPr>
  </w:style>
  <w:style w:type="paragraph" w:customStyle="1" w:styleId="151">
    <w:name w:val="Основной текст (15)"/>
    <w:basedOn w:val="a"/>
    <w:link w:val="150"/>
    <w:qFormat/>
    <w:rsid w:val="00800360"/>
    <w:pPr>
      <w:shd w:val="clear" w:color="auto" w:fill="FFFFFF"/>
      <w:spacing w:after="0" w:line="240" w:lineRule="atLeast"/>
    </w:pPr>
    <w:rPr>
      <w:rFonts w:eastAsia="Arial Unicode MS"/>
      <w:sz w:val="19"/>
    </w:rPr>
  </w:style>
  <w:style w:type="table" w:styleId="-2">
    <w:name w:val="Table Web 2"/>
    <w:basedOn w:val="a1"/>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800360"/>
    <w:rPr>
      <w:rFonts w:eastAsia="Arial Unicode MS"/>
      <w:i/>
      <w:sz w:val="23"/>
      <w:shd w:val="clear" w:color="auto" w:fill="FFFFFF"/>
    </w:rPr>
  </w:style>
  <w:style w:type="paragraph" w:customStyle="1" w:styleId="171">
    <w:name w:val="Основной текст (17)"/>
    <w:basedOn w:val="a"/>
    <w:link w:val="170"/>
    <w:qFormat/>
    <w:rsid w:val="00800360"/>
    <w:pPr>
      <w:shd w:val="clear" w:color="auto" w:fill="FFFFFF"/>
      <w:spacing w:after="0" w:line="240" w:lineRule="atLeast"/>
    </w:pPr>
    <w:rPr>
      <w:rFonts w:eastAsia="Arial Unicode MS"/>
      <w:i/>
      <w:sz w:val="23"/>
    </w:rPr>
  </w:style>
  <w:style w:type="paragraph" w:customStyle="1" w:styleId="510">
    <w:name w:val="Основной текст (5)1"/>
    <w:basedOn w:val="a"/>
    <w:qFormat/>
    <w:rsid w:val="00800360"/>
    <w:pPr>
      <w:shd w:val="clear" w:color="auto" w:fill="FFFFFF"/>
      <w:spacing w:after="360" w:line="274" w:lineRule="exact"/>
      <w:jc w:val="both"/>
    </w:pPr>
    <w:rPr>
      <w:rFonts w:ascii="Calibri" w:eastAsia="Arial Unicode MS" w:hAnsi="Calibri" w:cs="Times New Roman"/>
      <w:lang w:eastAsia="ru-RU"/>
    </w:rPr>
  </w:style>
  <w:style w:type="character" w:customStyle="1" w:styleId="132">
    <w:name w:val="Основной текст (13)"/>
    <w:rsid w:val="00800360"/>
    <w:rPr>
      <w:rFonts w:eastAsia="Arial Unicode MS"/>
      <w:b/>
      <w:sz w:val="19"/>
      <w:lang w:val="ru-RU" w:eastAsia="ru-RU"/>
    </w:rPr>
  </w:style>
  <w:style w:type="character" w:customStyle="1" w:styleId="160">
    <w:name w:val="Основной текст (16)_"/>
    <w:link w:val="161"/>
    <w:locked/>
    <w:rsid w:val="00800360"/>
    <w:rPr>
      <w:rFonts w:eastAsia="Arial Unicode MS"/>
      <w:b/>
      <w:i/>
      <w:sz w:val="19"/>
      <w:shd w:val="clear" w:color="auto" w:fill="FFFFFF"/>
    </w:rPr>
  </w:style>
  <w:style w:type="paragraph" w:customStyle="1" w:styleId="161">
    <w:name w:val="Основной текст (16)"/>
    <w:basedOn w:val="a"/>
    <w:link w:val="160"/>
    <w:qFormat/>
    <w:rsid w:val="00800360"/>
    <w:pPr>
      <w:shd w:val="clear" w:color="auto" w:fill="FFFFFF"/>
      <w:spacing w:after="0" w:line="240" w:lineRule="atLeast"/>
    </w:pPr>
    <w:rPr>
      <w:rFonts w:eastAsia="Arial Unicode MS"/>
      <w:b/>
      <w:i/>
      <w:sz w:val="19"/>
    </w:rPr>
  </w:style>
  <w:style w:type="character" w:styleId="HTML1">
    <w:name w:val="HTML Cite"/>
    <w:uiPriority w:val="99"/>
    <w:unhideWhenUsed/>
    <w:rsid w:val="00800360"/>
    <w:rPr>
      <w:rFonts w:cs="Times New Roman"/>
      <w:i/>
    </w:rPr>
  </w:style>
  <w:style w:type="paragraph" w:customStyle="1" w:styleId="affffffe">
    <w:name w:val="Содержимое таблицы"/>
    <w:basedOn w:val="a"/>
    <w:qFormat/>
    <w:rsid w:val="00800360"/>
    <w:pPr>
      <w:suppressLineNumbers/>
      <w:suppressAutoHyphens/>
      <w:spacing w:after="0" w:line="240" w:lineRule="auto"/>
    </w:pPr>
    <w:rPr>
      <w:rFonts w:ascii="Times New Roman" w:eastAsia="PMingLiU" w:hAnsi="Times New Roman" w:cs="Times New Roman"/>
      <w:sz w:val="24"/>
      <w:szCs w:val="24"/>
      <w:lang w:eastAsia="ar-SA"/>
    </w:rPr>
  </w:style>
  <w:style w:type="paragraph" w:customStyle="1" w:styleId="1f2">
    <w:name w:val="Тема примечания1"/>
    <w:basedOn w:val="af4"/>
    <w:next w:val="af4"/>
    <w:uiPriority w:val="99"/>
    <w:unhideWhenUsed/>
    <w:qFormat/>
    <w:rsid w:val="00800360"/>
    <w:rPr>
      <w:rFonts w:eastAsia="Calibri" w:cs="Arial"/>
      <w:b/>
      <w:bCs/>
      <w:sz w:val="22"/>
      <w:szCs w:val="22"/>
    </w:rPr>
  </w:style>
  <w:style w:type="table" w:customStyle="1" w:styleId="1112">
    <w:name w:val="Сетка таблицы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3">
    <w:name w:val="Просмотренная гиперссылка1"/>
    <w:uiPriority w:val="99"/>
    <w:semiHidden/>
    <w:unhideWhenUsed/>
    <w:rsid w:val="00800360"/>
    <w:rPr>
      <w:rFonts w:cs="Times New Roman"/>
      <w:color w:val="800080"/>
      <w:u w:val="single"/>
    </w:rPr>
  </w:style>
  <w:style w:type="table" w:customStyle="1" w:styleId="TableNormal11">
    <w:name w:val="Table Normal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
    <w:name w:val="Сетка таблицы 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
    <w:name w:val="Сетка таблицы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Тема примечания Знак2"/>
    <w:uiPriority w:val="99"/>
    <w:semiHidden/>
    <w:rsid w:val="00800360"/>
    <w:rPr>
      <w:rFonts w:ascii="Times New Roman" w:hAnsi="Times New Roman" w:cs="Times New Roman"/>
      <w:b/>
      <w:bCs/>
      <w:sz w:val="20"/>
      <w:szCs w:val="20"/>
    </w:rPr>
  </w:style>
  <w:style w:type="table" w:customStyle="1" w:styleId="1210">
    <w:name w:val="Сетка таблицы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
    <w:name w:val="Сетка таблицы 1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Grid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
    <w:name w:val="Сетка таблицы 1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Основной текст (2) + Times New Roman"/>
    <w:aliases w:val="10 pt"/>
    <w:uiPriority w:val="99"/>
    <w:rsid w:val="00800360"/>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qFormat/>
    <w:rsid w:val="00800360"/>
    <w:pPr>
      <w:spacing w:before="60"/>
      <w:jc w:val="center"/>
    </w:pPr>
    <w:rPr>
      <w:bCs w:val="0"/>
      <w:spacing w:val="16"/>
      <w:sz w:val="28"/>
      <w:szCs w:val="20"/>
      <w:lang w:eastAsia="ru-RU"/>
    </w:rPr>
  </w:style>
  <w:style w:type="character" w:customStyle="1" w:styleId="name">
    <w:name w:val="name"/>
    <w:rsid w:val="00800360"/>
  </w:style>
  <w:style w:type="paragraph" w:customStyle="1" w:styleId="htmllist">
    <w:name w:val="html_list"/>
    <w:basedOn w:val="a"/>
    <w:qFormat/>
    <w:rsid w:val="00800360"/>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linkstyle">
    <w:name w:val="link_style"/>
    <w:rsid w:val="00800360"/>
    <w:rPr>
      <w:color w:val="0000FF"/>
      <w:u w:val="single"/>
    </w:rPr>
  </w:style>
  <w:style w:type="paragraph" w:customStyle="1" w:styleId="htmlparagraph">
    <w:name w:val="html_paragraph"/>
    <w:basedOn w:val="a"/>
    <w:qFormat/>
    <w:rsid w:val="00800360"/>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xl151">
    <w:name w:val="xl151"/>
    <w:basedOn w:val="a"/>
    <w:uiPriority w:val="99"/>
    <w:semiHidden/>
    <w:qFormat/>
    <w:rsid w:val="0080036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eastAsia="ru-RU"/>
    </w:rPr>
  </w:style>
  <w:style w:type="paragraph" w:customStyle="1" w:styleId="xl152">
    <w:name w:val="xl152"/>
    <w:basedOn w:val="a"/>
    <w:uiPriority w:val="99"/>
    <w:semiHidden/>
    <w:qFormat/>
    <w:rsid w:val="008003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eastAsia="ru-RU"/>
    </w:rPr>
  </w:style>
  <w:style w:type="paragraph" w:customStyle="1" w:styleId="xl153">
    <w:name w:val="xl153"/>
    <w:basedOn w:val="a"/>
    <w:uiPriority w:val="99"/>
    <w:semiHidden/>
    <w:qFormat/>
    <w:rsid w:val="0080036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lang w:eastAsia="ru-RU"/>
    </w:rPr>
  </w:style>
  <w:style w:type="paragraph" w:customStyle="1" w:styleId="xl154">
    <w:name w:val="xl154"/>
    <w:basedOn w:val="a"/>
    <w:uiPriority w:val="99"/>
    <w:semiHidden/>
    <w:qFormat/>
    <w:rsid w:val="0080036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32"/>
      <w:szCs w:val="32"/>
      <w:lang w:eastAsia="ru-RU"/>
    </w:rPr>
  </w:style>
  <w:style w:type="paragraph" w:customStyle="1" w:styleId="xl155">
    <w:name w:val="xl155"/>
    <w:basedOn w:val="a"/>
    <w:uiPriority w:val="99"/>
    <w:semiHidden/>
    <w:qFormat/>
    <w:rsid w:val="0080036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32"/>
      <w:szCs w:val="32"/>
      <w:lang w:eastAsia="ru-RU"/>
    </w:rPr>
  </w:style>
  <w:style w:type="paragraph" w:customStyle="1" w:styleId="xl156">
    <w:name w:val="xl156"/>
    <w:basedOn w:val="a"/>
    <w:uiPriority w:val="99"/>
    <w:semiHidden/>
    <w:qFormat/>
    <w:rsid w:val="0080036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b/>
      <w:bCs/>
      <w:sz w:val="32"/>
      <w:szCs w:val="32"/>
      <w:lang w:eastAsia="ru-RU"/>
    </w:rPr>
  </w:style>
  <w:style w:type="paragraph" w:customStyle="1" w:styleId="xl157">
    <w:name w:val="xl157"/>
    <w:basedOn w:val="a"/>
    <w:uiPriority w:val="99"/>
    <w:semiHidden/>
    <w:qFormat/>
    <w:rsid w:val="00800360"/>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b/>
      <w:bCs/>
      <w:sz w:val="32"/>
      <w:szCs w:val="32"/>
      <w:lang w:eastAsia="ru-RU"/>
    </w:rPr>
  </w:style>
  <w:style w:type="character" w:customStyle="1" w:styleId="2f">
    <w:name w:val="Слабое выделение2"/>
    <w:uiPriority w:val="19"/>
    <w:qFormat/>
    <w:rsid w:val="00800360"/>
    <w:rPr>
      <w:i/>
      <w:iCs/>
      <w:color w:val="404040"/>
    </w:rPr>
  </w:style>
  <w:style w:type="numbering" w:customStyle="1" w:styleId="215">
    <w:name w:val="Нет списка21"/>
    <w:next w:val="a2"/>
    <w:uiPriority w:val="99"/>
    <w:semiHidden/>
    <w:unhideWhenUsed/>
    <w:rsid w:val="00800360"/>
  </w:style>
  <w:style w:type="numbering" w:customStyle="1" w:styleId="1212">
    <w:name w:val="Нет списка121"/>
    <w:next w:val="a2"/>
    <w:uiPriority w:val="99"/>
    <w:semiHidden/>
    <w:unhideWhenUsed/>
    <w:rsid w:val="00800360"/>
  </w:style>
  <w:style w:type="table" w:customStyle="1" w:styleId="190">
    <w:name w:val="Сетка таблицы19"/>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
    <w:name w:val="TableGrid6"/>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
    <w:name w:val="TableGrid1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3">
    <w:name w:val="Сетка таблицы 15"/>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
    <w:name w:val="Веб-таблица 25"/>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0">
    <w:name w:val="Сетка таблицы110"/>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
    <w:name w:val="TableGrid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
    <w:name w:val="TableGrid1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
    <w:name w:val="Сетка таблицы 11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
    <w:name w:val="Веб-таблица 21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0">
    <w:name w:val="Сетка таблицы2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
    <w:name w:val="TableGrid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
    <w:name w:val="TableGrid1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
    <w:name w:val="Сетка таблицы 12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
    <w:name w:val="Веб-таблица 22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
    <w:name w:val="Сетка таблицы2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
    <w:name w:val="TableGrid4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
    <w:name w:val="TableGrid1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
    <w:name w:val="Сетка таблицы 13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
    <w:name w:val="Веб-таблица 23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
    <w:name w:val="Сетка таблицы2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
    <w:name w:val="TableGrid5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
    <w:name w:val="TableGrid1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
    <w:name w:val="Сетка таблицы 14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
    <w:name w:val="Веб-таблица 24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
    <w:name w:val="Сетка таблицы18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
    <w:name w:val="TableGrid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
    <w:name w:val="TableGrid1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
    <w:name w:val="Сетка таблицы 11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
    <w:name w:val="Веб-таблица 21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
    <w:name w:val="Сетка таблицы2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
    <w:name w:val="TableGrid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
    <w:name w:val="TableGrid1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
    <w:name w:val="Сетка таблицы 12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
    <w:name w:val="Веб-таблица 22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
    <w:name w:val="Сетка таблицы2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
    <w:name w:val="Table Normal3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
    <w:name w:val="TableGrid4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
    <w:name w:val="TableGrid1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
    <w:name w:val="Сетка таблицы 13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
    <w:name w:val="Веб-таблица 23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
    <w:name w:val="Сетка таблицы2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2"/>
    <w:uiPriority w:val="99"/>
    <w:semiHidden/>
    <w:unhideWhenUsed/>
    <w:rsid w:val="00800360"/>
  </w:style>
  <w:style w:type="numbering" w:customStyle="1" w:styleId="135">
    <w:name w:val="Нет списка13"/>
    <w:next w:val="a2"/>
    <w:uiPriority w:val="99"/>
    <w:semiHidden/>
    <w:unhideWhenUsed/>
    <w:rsid w:val="00800360"/>
  </w:style>
  <w:style w:type="table" w:customStyle="1" w:styleId="200">
    <w:name w:val="Сетка таблицы20"/>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
    <w:name w:val="TableGrid7"/>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
    <w:name w:val="TableGrid16"/>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3">
    <w:name w:val="Сетка таблицы 16"/>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
    <w:name w:val="Веб-таблица 26"/>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
    <w:name w:val="Сетка таблицы116"/>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
    <w:name w:val="TableGrid2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
    <w:name w:val="TableGrid11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3">
    <w:name w:val="Сетка таблицы 113"/>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
    <w:name w:val="Веб-таблица 213"/>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0">
    <w:name w:val="Сетка таблицы2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
    <w:name w:val="TableGrid3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
    <w:name w:val="TableGrid12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
    <w:name w:val="Сетка таблицы 123"/>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
    <w:name w:val="Веб-таблица 223"/>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
    <w:name w:val="Сетка таблицы22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
    <w:name w:val="Table Normal33"/>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
    <w:name w:val="TableGrid4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
    <w:name w:val="TableGrid13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
    <w:name w:val="Сетка таблицы 133"/>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
    <w:name w:val="Веб-таблица 233"/>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
    <w:name w:val="Сетка таблицы23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0">
    <w:name w:val="Сетка таблицы16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0">
    <w:name w:val="Сетка таблицы113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
    <w:name w:val="TableGrid5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
    <w:name w:val="TableGrid14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0">
    <w:name w:val="Сетка таблицы 14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
    <w:name w:val="Веб-таблица 24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
    <w:name w:val="Сетка таблицы18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
    <w:name w:val="TableGrid2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
    <w:name w:val="TableGrid11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
    <w:name w:val="Сетка таблицы 111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
    <w:name w:val="Веб-таблица 211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
    <w:name w:val="Сетка таблицы2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
    <w:name w:val="Table Normal21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
    <w:name w:val="TableGrid3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
    <w:name w:val="TableGrid12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
    <w:name w:val="Сетка таблицы 121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
    <w:name w:val="Веб-таблица 221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
    <w:name w:val="Сетка таблицы22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
    <w:name w:val="Table Normal31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
    <w:name w:val="TableGrid4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
    <w:name w:val="TableGrid13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0">
    <w:name w:val="Сетка таблицы 131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
    <w:name w:val="Веб-таблица 231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
    <w:name w:val="Сетка таблицы23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10">
    <w:name w:val="Основной текст + 101"/>
    <w:aliases w:val="5 pt1"/>
    <w:rsid w:val="00800360"/>
    <w:rPr>
      <w:rFonts w:ascii="Times New Roman" w:hAnsi="Times New Roman" w:cs="Times New Roman"/>
      <w:color w:val="000000"/>
      <w:spacing w:val="0"/>
      <w:w w:val="100"/>
      <w:position w:val="0"/>
      <w:sz w:val="21"/>
      <w:szCs w:val="21"/>
      <w:u w:val="none"/>
      <w:shd w:val="clear" w:color="auto" w:fill="FFFFFF"/>
      <w:lang w:val="ru-RU"/>
    </w:rPr>
  </w:style>
  <w:style w:type="character" w:customStyle="1" w:styleId="1f4">
    <w:name w:val="Текст Знак1"/>
    <w:rsid w:val="00800360"/>
    <w:rPr>
      <w:rFonts w:ascii="Courier New" w:hAnsi="Courier New"/>
    </w:rPr>
  </w:style>
  <w:style w:type="numbering" w:customStyle="1" w:styleId="414">
    <w:name w:val="Нет списка41"/>
    <w:next w:val="a2"/>
    <w:semiHidden/>
    <w:rsid w:val="00800360"/>
  </w:style>
  <w:style w:type="paragraph" w:customStyle="1" w:styleId="39">
    <w:name w:val="Основной текст3"/>
    <w:basedOn w:val="a"/>
    <w:qFormat/>
    <w:rsid w:val="00800360"/>
    <w:pPr>
      <w:widowControl w:val="0"/>
      <w:shd w:val="clear" w:color="auto" w:fill="FFFFFF"/>
      <w:spacing w:after="120" w:line="322" w:lineRule="exact"/>
      <w:ind w:hanging="680"/>
    </w:pPr>
    <w:rPr>
      <w:rFonts w:ascii="Times New Roman" w:eastAsia="Times New Roman" w:hAnsi="Times New Roman" w:cs="Times New Roman"/>
      <w:sz w:val="29"/>
      <w:szCs w:val="29"/>
      <w:lang w:eastAsia="ru-RU"/>
    </w:rPr>
  </w:style>
  <w:style w:type="character" w:customStyle="1" w:styleId="afffffff">
    <w:name w:val="Основной текст + Полужирный"/>
    <w:rsid w:val="00800360"/>
    <w:rPr>
      <w:rFonts w:ascii="Arial" w:hAnsi="Arial"/>
      <w:b/>
      <w:bCs/>
      <w:color w:val="000000"/>
      <w:spacing w:val="0"/>
      <w:w w:val="100"/>
      <w:position w:val="0"/>
      <w:sz w:val="29"/>
      <w:szCs w:val="29"/>
      <w:shd w:val="clear" w:color="auto" w:fill="FFFFFF"/>
      <w:lang w:val="ru-RU" w:bidi="ar-SA"/>
    </w:rPr>
  </w:style>
  <w:style w:type="paragraph" w:customStyle="1" w:styleId="2f0">
    <w:name w:val="Без интервала2"/>
    <w:basedOn w:val="a"/>
    <w:link w:val="NoSpacingChar"/>
    <w:qFormat/>
    <w:rsid w:val="00800360"/>
    <w:pPr>
      <w:widowControl w:val="0"/>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NoSpacingChar">
    <w:name w:val="No Spacing Char"/>
    <w:link w:val="2f0"/>
    <w:locked/>
    <w:rsid w:val="00800360"/>
    <w:rPr>
      <w:rFonts w:ascii="Times New Roman" w:eastAsia="Times New Roman" w:hAnsi="Times New Roman" w:cs="Times New Roman"/>
      <w:sz w:val="24"/>
      <w:szCs w:val="24"/>
    </w:rPr>
  </w:style>
  <w:style w:type="paragraph" w:customStyle="1" w:styleId="3a">
    <w:name w:val="Абзац списка3"/>
    <w:basedOn w:val="a"/>
    <w:link w:val="ListParagraphChar"/>
    <w:qFormat/>
    <w:rsid w:val="00800360"/>
    <w:pPr>
      <w:widowControl w:val="0"/>
      <w:spacing w:after="0"/>
      <w:ind w:left="720"/>
      <w:jc w:val="both"/>
    </w:pPr>
    <w:rPr>
      <w:rFonts w:ascii="Times New Roman" w:eastAsia="Times New Roman" w:hAnsi="Times New Roman" w:cs="Times New Roman"/>
      <w:sz w:val="24"/>
      <w:szCs w:val="20"/>
    </w:rPr>
  </w:style>
  <w:style w:type="character" w:customStyle="1" w:styleId="ListParagraphChar">
    <w:name w:val="List Paragraph Char"/>
    <w:link w:val="3a"/>
    <w:locked/>
    <w:rsid w:val="00800360"/>
    <w:rPr>
      <w:rFonts w:ascii="Times New Roman" w:eastAsia="Times New Roman" w:hAnsi="Times New Roman" w:cs="Times New Roman"/>
      <w:sz w:val="24"/>
      <w:szCs w:val="20"/>
    </w:rPr>
  </w:style>
  <w:style w:type="table" w:customStyle="1" w:styleId="270">
    <w:name w:val="Сетка таблицы27"/>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
    <w:name w:val="Нет списка5"/>
    <w:next w:val="a2"/>
    <w:uiPriority w:val="99"/>
    <w:semiHidden/>
    <w:unhideWhenUsed/>
    <w:rsid w:val="00800360"/>
  </w:style>
  <w:style w:type="character" w:customStyle="1" w:styleId="c0">
    <w:name w:val="c0"/>
    <w:rsid w:val="00800360"/>
  </w:style>
  <w:style w:type="character" w:customStyle="1" w:styleId="c3">
    <w:name w:val="c3"/>
    <w:rsid w:val="00800360"/>
  </w:style>
  <w:style w:type="paragraph" w:customStyle="1" w:styleId="216">
    <w:name w:val="Список 21"/>
    <w:basedOn w:val="a"/>
    <w:qFormat/>
    <w:rsid w:val="00800360"/>
    <w:pPr>
      <w:suppressAutoHyphens/>
      <w:spacing w:after="0" w:line="240" w:lineRule="auto"/>
      <w:ind w:left="566" w:hanging="283"/>
    </w:pPr>
    <w:rPr>
      <w:rFonts w:ascii="Arial" w:eastAsia="Times New Roman" w:hAnsi="Arial" w:cs="Arial"/>
      <w:sz w:val="24"/>
      <w:szCs w:val="28"/>
      <w:lang w:eastAsia="ar-SA"/>
    </w:rPr>
  </w:style>
  <w:style w:type="table" w:customStyle="1" w:styleId="280">
    <w:name w:val="Сетка таблицы28"/>
    <w:basedOn w:val="a1"/>
    <w:next w:val="afffff5"/>
    <w:rsid w:val="008003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8">
    <w:name w:val="c18"/>
    <w:basedOn w:val="a"/>
    <w:qFormat/>
    <w:rsid w:val="008003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f0">
    <w:name w:val="TOC Heading"/>
    <w:basedOn w:val="1"/>
    <w:next w:val="a"/>
    <w:uiPriority w:val="39"/>
    <w:semiHidden/>
    <w:unhideWhenUsed/>
    <w:qFormat/>
    <w:rsid w:val="00800360"/>
    <w:pPr>
      <w:keepLines/>
      <w:spacing w:before="480" w:after="0" w:line="276" w:lineRule="auto"/>
      <w:outlineLvl w:val="9"/>
    </w:pPr>
    <w:rPr>
      <w:rFonts w:ascii="Cambria" w:hAnsi="Cambria"/>
      <w:color w:val="365F91"/>
      <w:kern w:val="0"/>
      <w:sz w:val="28"/>
      <w:szCs w:val="28"/>
      <w:lang w:eastAsia="ru-RU"/>
    </w:rPr>
  </w:style>
  <w:style w:type="numbering" w:customStyle="1" w:styleId="66">
    <w:name w:val="Нет списка6"/>
    <w:next w:val="a2"/>
    <w:uiPriority w:val="99"/>
    <w:semiHidden/>
    <w:unhideWhenUsed/>
    <w:rsid w:val="00800360"/>
  </w:style>
  <w:style w:type="paragraph" w:customStyle="1" w:styleId="1f5">
    <w:name w:val="Обычный1"/>
    <w:qFormat/>
    <w:rsid w:val="00800360"/>
    <w:pPr>
      <w:snapToGrid w:val="0"/>
      <w:spacing w:after="0" w:line="240" w:lineRule="auto"/>
      <w:ind w:left="1123" w:hanging="403"/>
      <w:jc w:val="both"/>
    </w:pPr>
    <w:rPr>
      <w:rFonts w:ascii="Times New Roman" w:eastAsia="Times New Roman" w:hAnsi="Times New Roman" w:cs="Times New Roman"/>
      <w:sz w:val="20"/>
      <w:szCs w:val="20"/>
      <w:lang w:eastAsia="ru-RU"/>
    </w:rPr>
  </w:style>
  <w:style w:type="character" w:customStyle="1" w:styleId="item-tabchars-value">
    <w:name w:val="item-tab__chars-value"/>
    <w:rsid w:val="00800360"/>
  </w:style>
  <w:style w:type="paragraph" w:styleId="3b">
    <w:name w:val="Body Text 3"/>
    <w:basedOn w:val="a"/>
    <w:link w:val="3c"/>
    <w:unhideWhenUsed/>
    <w:rsid w:val="00800360"/>
    <w:pPr>
      <w:spacing w:after="120"/>
    </w:pPr>
    <w:rPr>
      <w:rFonts w:ascii="Calibri" w:eastAsia="Times New Roman" w:hAnsi="Calibri" w:cs="Times New Roman"/>
      <w:sz w:val="16"/>
      <w:szCs w:val="16"/>
    </w:rPr>
  </w:style>
  <w:style w:type="character" w:customStyle="1" w:styleId="3c">
    <w:name w:val="Основной текст 3 Знак"/>
    <w:basedOn w:val="a0"/>
    <w:link w:val="3b"/>
    <w:rsid w:val="00800360"/>
    <w:rPr>
      <w:rFonts w:ascii="Calibri" w:eastAsia="Times New Roman" w:hAnsi="Calibri" w:cs="Times New Roman"/>
      <w:sz w:val="16"/>
      <w:szCs w:val="16"/>
    </w:rPr>
  </w:style>
  <w:style w:type="numbering" w:customStyle="1" w:styleId="77">
    <w:name w:val="Нет списка7"/>
    <w:next w:val="a2"/>
    <w:semiHidden/>
    <w:rsid w:val="00800360"/>
  </w:style>
  <w:style w:type="table" w:customStyle="1" w:styleId="290">
    <w:name w:val="Сетка таблицы29"/>
    <w:basedOn w:val="a1"/>
    <w:next w:val="afffff5"/>
    <w:rsid w:val="008003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d">
    <w:name w:val="Знак3"/>
    <w:basedOn w:val="a"/>
    <w:qFormat/>
    <w:rsid w:val="00800360"/>
    <w:pPr>
      <w:spacing w:after="160" w:line="240" w:lineRule="exact"/>
      <w:ind w:left="176" w:hanging="142"/>
    </w:pPr>
    <w:rPr>
      <w:rFonts w:ascii="Verdana" w:eastAsia="Times New Roman" w:hAnsi="Verdana" w:cs="Times New Roman"/>
      <w:sz w:val="20"/>
      <w:szCs w:val="20"/>
      <w:lang w:eastAsia="ru-RU"/>
    </w:rPr>
  </w:style>
  <w:style w:type="table" w:customStyle="1" w:styleId="173">
    <w:name w:val="Сетка таблицы 17"/>
    <w:basedOn w:val="a1"/>
    <w:next w:val="1f1"/>
    <w:rsid w:val="0080036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17">
    <w:name w:val="Знак21"/>
    <w:basedOn w:val="a"/>
    <w:qFormat/>
    <w:rsid w:val="00800360"/>
    <w:pPr>
      <w:tabs>
        <w:tab w:val="left" w:pos="708"/>
      </w:tabs>
      <w:spacing w:after="160" w:line="240" w:lineRule="exact"/>
      <w:ind w:left="176" w:hanging="142"/>
    </w:pPr>
    <w:rPr>
      <w:rFonts w:ascii="Verdana" w:eastAsia="Times New Roman" w:hAnsi="Verdana" w:cs="Verdana"/>
      <w:sz w:val="20"/>
      <w:szCs w:val="20"/>
      <w:lang w:val="en-US"/>
    </w:rPr>
  </w:style>
  <w:style w:type="character" w:customStyle="1" w:styleId="1f6">
    <w:name w:val="Знак Знак1"/>
    <w:rsid w:val="00800360"/>
    <w:rPr>
      <w:sz w:val="24"/>
      <w:szCs w:val="24"/>
      <w:lang w:val="ru-RU" w:eastAsia="ru-RU" w:bidi="ar-SA"/>
    </w:rPr>
  </w:style>
  <w:style w:type="paragraph" w:customStyle="1" w:styleId="1f7">
    <w:name w:val="Знак1"/>
    <w:basedOn w:val="a"/>
    <w:qFormat/>
    <w:rsid w:val="00800360"/>
    <w:pPr>
      <w:tabs>
        <w:tab w:val="left" w:pos="708"/>
      </w:tabs>
      <w:spacing w:after="160" w:line="240" w:lineRule="exact"/>
      <w:ind w:left="176" w:hanging="142"/>
    </w:pPr>
    <w:rPr>
      <w:rFonts w:ascii="Verdana" w:eastAsia="Times New Roman" w:hAnsi="Verdana" w:cs="Verdana"/>
      <w:sz w:val="20"/>
      <w:szCs w:val="20"/>
      <w:lang w:val="en-US"/>
    </w:rPr>
  </w:style>
  <w:style w:type="numbering" w:customStyle="1" w:styleId="87">
    <w:name w:val="Нет списка8"/>
    <w:next w:val="a2"/>
    <w:uiPriority w:val="99"/>
    <w:semiHidden/>
    <w:unhideWhenUsed/>
    <w:rsid w:val="00800360"/>
  </w:style>
  <w:style w:type="numbering" w:customStyle="1" w:styleId="97">
    <w:name w:val="Нет списка9"/>
    <w:next w:val="a2"/>
    <w:uiPriority w:val="99"/>
    <w:semiHidden/>
    <w:unhideWhenUsed/>
    <w:rsid w:val="00800360"/>
  </w:style>
  <w:style w:type="table" w:customStyle="1" w:styleId="300">
    <w:name w:val="Сетка таблицы30"/>
    <w:basedOn w:val="a1"/>
    <w:next w:val="afffff5"/>
    <w:rsid w:val="0080036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fffff5"/>
    <w:uiPriority w:val="59"/>
    <w:rsid w:val="008003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7">
    <w:name w:val="Нет списка10"/>
    <w:next w:val="a2"/>
    <w:uiPriority w:val="99"/>
    <w:semiHidden/>
    <w:unhideWhenUsed/>
    <w:rsid w:val="00800360"/>
  </w:style>
  <w:style w:type="paragraph" w:customStyle="1" w:styleId="1f8">
    <w:name w:val="Обычный с отступом 1 см"/>
    <w:basedOn w:val="a"/>
    <w:qFormat/>
    <w:rsid w:val="00800360"/>
    <w:pPr>
      <w:widowControl w:val="0"/>
      <w:spacing w:after="0" w:line="360" w:lineRule="auto"/>
      <w:ind w:firstLine="567"/>
      <w:jc w:val="both"/>
    </w:pPr>
    <w:rPr>
      <w:rFonts w:ascii="Arial" w:eastAsia="Times New Roman" w:hAnsi="Arial" w:cs="Times New Roman"/>
      <w:sz w:val="28"/>
      <w:szCs w:val="20"/>
      <w:lang w:eastAsia="ru-RU"/>
    </w:rPr>
  </w:style>
  <w:style w:type="table" w:customStyle="1" w:styleId="380">
    <w:name w:val="Сетка таблицы38"/>
    <w:basedOn w:val="a1"/>
    <w:next w:val="afffff5"/>
    <w:uiPriority w:val="59"/>
    <w:rsid w:val="008003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4">
    <w:name w:val="Нет списка14"/>
    <w:next w:val="a2"/>
    <w:uiPriority w:val="99"/>
    <w:semiHidden/>
    <w:unhideWhenUsed/>
    <w:rsid w:val="00800360"/>
  </w:style>
  <w:style w:type="numbering" w:customStyle="1" w:styleId="154">
    <w:name w:val="Нет списка15"/>
    <w:next w:val="a2"/>
    <w:uiPriority w:val="99"/>
    <w:semiHidden/>
    <w:unhideWhenUsed/>
    <w:rsid w:val="00800360"/>
  </w:style>
  <w:style w:type="table" w:customStyle="1" w:styleId="390">
    <w:name w:val="Сетка таблицы39"/>
    <w:basedOn w:val="a1"/>
    <w:next w:val="afffff5"/>
    <w:uiPriority w:val="9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
    <w:name w:val="Table Normal7"/>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
    <w:name w:val="TableGrid8"/>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
    <w:name w:val="TableGrid17"/>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3">
    <w:name w:val="Сетка таблицы 18"/>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
    <w:name w:val="Веб-таблица 27"/>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
    <w:name w:val="Сетка таблицы118"/>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
    <w:name w:val="TableGrid2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
    <w:name w:val="TableGrid11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3">
    <w:name w:val="Сетка таблицы 114"/>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
    <w:name w:val="Веб-таблица 214"/>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0">
    <w:name w:val="Сетка таблицы210"/>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
    <w:name w:val="TableGrid3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
    <w:name w:val="TableGrid12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
    <w:name w:val="Сетка таблицы 124"/>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
    <w:name w:val="Веб-таблица 224"/>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
    <w:name w:val="Сетка таблицы22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
    <w:name w:val="Table Normal34"/>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
    <w:name w:val="TableGrid4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
    <w:name w:val="TableGrid13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
    <w:name w:val="Сетка таблицы 134"/>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
    <w:name w:val="Веб-таблица 234"/>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
    <w:name w:val="Сетка таблицы23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Сетка таблицы113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
    <w:name w:val="Table Normal43"/>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
    <w:name w:val="TableGrid5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
    <w:name w:val="TableGrid14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0">
    <w:name w:val="Сетка таблицы 143"/>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
    <w:name w:val="Веб-таблица 243"/>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0">
    <w:name w:val="Сетка таблицы183"/>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
    <w:name w:val="Table Normal113"/>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
    <w:name w:val="TableGrid21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
    <w:name w:val="TableGrid111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
    <w:name w:val="Сетка таблицы 1113"/>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
    <w:name w:val="Веб-таблица 2113"/>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
    <w:name w:val="Сетка таблицы24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
    <w:name w:val="Сетка таблицы94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
    <w:name w:val="Сетка таблицы104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етка таблицы114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
    <w:name w:val="Table Normal213"/>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
    <w:name w:val="TableGrid31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
    <w:name w:val="TableGrid121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0">
    <w:name w:val="Сетка таблицы 1213"/>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
    <w:name w:val="Веб-таблица 2213"/>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
    <w:name w:val="Сетка таблицы22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
    <w:name w:val="Сетка таблицы32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Сетка таблицы42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
    <w:name w:val="Table Normal313"/>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
    <w:name w:val="TableGrid41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
    <w:name w:val="TableGrid1313"/>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0">
    <w:name w:val="Сетка таблицы 1313"/>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
    <w:name w:val="Веб-таблица 2313"/>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
    <w:name w:val="Сетка таблицы23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
    <w:name w:val="Сетка таблицы43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
    <w:name w:val="Сетка таблицы82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
    <w:name w:val="Сетка таблицы92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
    <w:name w:val="Сетка таблицы102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
    <w:name w:val="Сетка таблицы73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
    <w:name w:val="Сетка таблицы83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
    <w:name w:val="Сетка таблицы93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
    <w:name w:val="Сетка таблицы103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1">
    <w:name w:val="Стиль"/>
    <w:qFormat/>
    <w:rsid w:val="0080036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9">
    <w:name w:val="Стиль1"/>
    <w:basedOn w:val="a"/>
    <w:link w:val="1fa"/>
    <w:qFormat/>
    <w:rsid w:val="00800360"/>
    <w:pPr>
      <w:spacing w:after="120" w:line="240" w:lineRule="auto"/>
      <w:ind w:left="992"/>
    </w:pPr>
    <w:rPr>
      <w:rFonts w:ascii="Arial" w:eastAsia="Times New Roman" w:hAnsi="Arial" w:cs="Times New Roman"/>
      <w:color w:val="000000"/>
      <w:sz w:val="18"/>
      <w:szCs w:val="18"/>
      <w:lang w:val="en-US"/>
    </w:rPr>
  </w:style>
  <w:style w:type="character" w:customStyle="1" w:styleId="1fa">
    <w:name w:val="Стиль1 Знак"/>
    <w:link w:val="1f9"/>
    <w:rsid w:val="00800360"/>
    <w:rPr>
      <w:rFonts w:ascii="Arial" w:eastAsia="Times New Roman" w:hAnsi="Arial" w:cs="Times New Roman"/>
      <w:color w:val="000000"/>
      <w:sz w:val="18"/>
      <w:szCs w:val="18"/>
      <w:lang w:val="en-US"/>
    </w:rPr>
  </w:style>
  <w:style w:type="paragraph" w:customStyle="1" w:styleId="1fb">
    <w:name w:val="Название1"/>
    <w:basedOn w:val="a"/>
    <w:next w:val="a"/>
    <w:uiPriority w:val="10"/>
    <w:qFormat/>
    <w:rsid w:val="00800360"/>
    <w:pPr>
      <w:spacing w:after="0" w:line="240" w:lineRule="auto"/>
      <w:contextualSpacing/>
    </w:pPr>
    <w:rPr>
      <w:rFonts w:ascii="Times New Roman" w:eastAsia="PMingLiU" w:hAnsi="Times New Roman" w:cs="Times New Roman"/>
      <w:b/>
      <w:color w:val="000000"/>
      <w:sz w:val="72"/>
      <w:szCs w:val="72"/>
    </w:rPr>
  </w:style>
  <w:style w:type="character" w:customStyle="1" w:styleId="afffffff2">
    <w:name w:val="Заголовок Знак"/>
    <w:uiPriority w:val="10"/>
    <w:rsid w:val="00800360"/>
    <w:rPr>
      <w:rFonts w:ascii="Calibri Light" w:eastAsia="Times New Roman" w:hAnsi="Calibri Light" w:cs="Times New Roman"/>
      <w:spacing w:val="-10"/>
      <w:kern w:val="28"/>
      <w:sz w:val="56"/>
      <w:szCs w:val="56"/>
      <w:lang w:eastAsia="ru-RU"/>
    </w:rPr>
  </w:style>
  <w:style w:type="paragraph" w:styleId="affffffd">
    <w:name w:val="Title"/>
    <w:basedOn w:val="a"/>
    <w:next w:val="a"/>
    <w:link w:val="1f0"/>
    <w:uiPriority w:val="10"/>
    <w:qFormat/>
    <w:rsid w:val="00800360"/>
    <w:pPr>
      <w:spacing w:before="240" w:after="60"/>
      <w:jc w:val="center"/>
      <w:outlineLvl w:val="0"/>
    </w:pPr>
    <w:rPr>
      <w:rFonts w:ascii="Times New Roman" w:eastAsia="PMingLiU" w:hAnsi="Times New Roman"/>
      <w:b/>
      <w:color w:val="000000"/>
      <w:sz w:val="72"/>
      <w:szCs w:val="72"/>
    </w:rPr>
  </w:style>
  <w:style w:type="character" w:customStyle="1" w:styleId="1fc">
    <w:name w:val="Название Знак1"/>
    <w:basedOn w:val="a0"/>
    <w:uiPriority w:val="10"/>
    <w:rsid w:val="00800360"/>
    <w:rPr>
      <w:rFonts w:asciiTheme="majorHAnsi" w:eastAsiaTheme="majorEastAsia" w:hAnsiTheme="majorHAnsi" w:cstheme="majorBidi"/>
      <w:color w:val="17365D" w:themeColor="text2" w:themeShade="BF"/>
      <w:spacing w:val="5"/>
      <w:kern w:val="28"/>
      <w:sz w:val="52"/>
      <w:szCs w:val="52"/>
    </w:rPr>
  </w:style>
  <w:style w:type="numbering" w:customStyle="1" w:styleId="165">
    <w:name w:val="Нет списка16"/>
    <w:next w:val="a2"/>
    <w:uiPriority w:val="99"/>
    <w:semiHidden/>
    <w:unhideWhenUsed/>
    <w:rsid w:val="00800360"/>
  </w:style>
  <w:style w:type="character" w:customStyle="1" w:styleId="hilight">
    <w:name w:val="hilight"/>
    <w:rsid w:val="00800360"/>
  </w:style>
  <w:style w:type="numbering" w:customStyle="1" w:styleId="174">
    <w:name w:val="Нет списка17"/>
    <w:next w:val="a2"/>
    <w:uiPriority w:val="99"/>
    <w:semiHidden/>
    <w:unhideWhenUsed/>
    <w:rsid w:val="00800360"/>
  </w:style>
  <w:style w:type="table" w:customStyle="1" w:styleId="400">
    <w:name w:val="Сетка таблицы40"/>
    <w:basedOn w:val="a1"/>
    <w:next w:val="afffff5"/>
    <w:uiPriority w:val="3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
    <w:name w:val="Table Normal8"/>
    <w:uiPriority w:val="2"/>
    <w:semiHidden/>
    <w:unhideWhenUsed/>
    <w:qFormat/>
    <w:rsid w:val="0080036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4">
    <w:name w:val="Нет списка18"/>
    <w:next w:val="a2"/>
    <w:uiPriority w:val="99"/>
    <w:semiHidden/>
    <w:unhideWhenUsed/>
    <w:rsid w:val="00800360"/>
  </w:style>
  <w:style w:type="character" w:customStyle="1" w:styleId="1fd">
    <w:name w:val="Неразрешенное упоминание1"/>
    <w:uiPriority w:val="99"/>
    <w:semiHidden/>
    <w:unhideWhenUsed/>
    <w:rsid w:val="00800360"/>
    <w:rPr>
      <w:color w:val="605E5C"/>
      <w:shd w:val="clear" w:color="auto" w:fill="E1DFDD"/>
    </w:rPr>
  </w:style>
  <w:style w:type="character" w:customStyle="1" w:styleId="stat-qtiphint">
    <w:name w:val="stat-qtip__hint"/>
    <w:rsid w:val="00800360"/>
  </w:style>
  <w:style w:type="character" w:customStyle="1" w:styleId="buying-price-text">
    <w:name w:val="buying-price-text"/>
    <w:rsid w:val="00800360"/>
  </w:style>
  <w:style w:type="character" w:customStyle="1" w:styleId="buying-price-val">
    <w:name w:val="buying-price-val"/>
    <w:rsid w:val="00800360"/>
  </w:style>
  <w:style w:type="character" w:customStyle="1" w:styleId="buying-price-val-number">
    <w:name w:val="buying-price-val-number"/>
    <w:rsid w:val="00800360"/>
  </w:style>
  <w:style w:type="character" w:customStyle="1" w:styleId="buying-pricenew-val-currency">
    <w:name w:val="buying-pricenew-val-currency"/>
    <w:rsid w:val="00800360"/>
  </w:style>
  <w:style w:type="character" w:customStyle="1" w:styleId="self">
    <w:name w:val="self"/>
    <w:rsid w:val="00800360"/>
  </w:style>
  <w:style w:type="character" w:customStyle="1" w:styleId="b-contents-link">
    <w:name w:val="b-contents-link"/>
    <w:rsid w:val="00800360"/>
  </w:style>
  <w:style w:type="character" w:customStyle="1" w:styleId="action-labeltext">
    <w:name w:val="action-label__text"/>
    <w:rsid w:val="00800360"/>
  </w:style>
  <w:style w:type="character" w:customStyle="1" w:styleId="action-labelspace">
    <w:name w:val="action-label__space"/>
    <w:rsid w:val="00800360"/>
  </w:style>
  <w:style w:type="character" w:customStyle="1" w:styleId="buying-priceold-val-number">
    <w:name w:val="buying-priceold-val-number"/>
    <w:rsid w:val="00800360"/>
  </w:style>
  <w:style w:type="character" w:customStyle="1" w:styleId="buying-pricenew-val-number">
    <w:name w:val="buying-pricenew-val-number"/>
    <w:rsid w:val="00800360"/>
  </w:style>
  <w:style w:type="character" w:customStyle="1" w:styleId="text">
    <w:name w:val="text"/>
    <w:rsid w:val="00800360"/>
  </w:style>
  <w:style w:type="table" w:customStyle="1" w:styleId="48">
    <w:name w:val="Сетка таблицы48"/>
    <w:basedOn w:val="a1"/>
    <w:next w:val="afffff5"/>
    <w:uiPriority w:val="39"/>
    <w:rsid w:val="008003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2"/>
    <w:uiPriority w:val="99"/>
    <w:semiHidden/>
    <w:unhideWhenUsed/>
    <w:rsid w:val="00800360"/>
  </w:style>
  <w:style w:type="character" w:customStyle="1" w:styleId="1fe">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800360"/>
    <w:rPr>
      <w:rFonts w:ascii="Calibri" w:eastAsia="Times New Roman" w:hAnsi="Calibri" w:cs="Times New Roman"/>
      <w:sz w:val="20"/>
      <w:szCs w:val="20"/>
      <w:lang w:eastAsia="ru-RU"/>
    </w:rPr>
  </w:style>
  <w:style w:type="character" w:customStyle="1" w:styleId="1ff">
    <w:name w:val="Неразрешенное упоминание1"/>
    <w:uiPriority w:val="99"/>
    <w:semiHidden/>
    <w:unhideWhenUsed/>
    <w:rsid w:val="00800360"/>
    <w:rPr>
      <w:color w:val="605E5C"/>
      <w:shd w:val="clear" w:color="auto" w:fill="E1DFDD"/>
    </w:rPr>
  </w:style>
  <w:style w:type="numbering" w:customStyle="1" w:styleId="201">
    <w:name w:val="Нет списка20"/>
    <w:next w:val="a2"/>
    <w:uiPriority w:val="99"/>
    <w:semiHidden/>
    <w:unhideWhenUsed/>
    <w:rsid w:val="00800360"/>
  </w:style>
  <w:style w:type="numbering" w:customStyle="1" w:styleId="225">
    <w:name w:val="Нет списка22"/>
    <w:next w:val="a2"/>
    <w:uiPriority w:val="99"/>
    <w:semiHidden/>
    <w:unhideWhenUsed/>
    <w:rsid w:val="00800360"/>
  </w:style>
  <w:style w:type="character" w:customStyle="1" w:styleId="dots">
    <w:name w:val="dots"/>
    <w:rsid w:val="00800360"/>
  </w:style>
  <w:style w:type="paragraph" w:customStyle="1" w:styleId="c7">
    <w:name w:val="c7"/>
    <w:basedOn w:val="a"/>
    <w:qFormat/>
    <w:rsid w:val="008003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rsid w:val="00800360"/>
  </w:style>
  <w:style w:type="numbering" w:customStyle="1" w:styleId="235">
    <w:name w:val="Нет списка23"/>
    <w:next w:val="a2"/>
    <w:uiPriority w:val="99"/>
    <w:semiHidden/>
    <w:unhideWhenUsed/>
    <w:rsid w:val="00800360"/>
  </w:style>
  <w:style w:type="table" w:customStyle="1" w:styleId="49">
    <w:name w:val="Сетка таблицы49"/>
    <w:basedOn w:val="a1"/>
    <w:next w:val="afffff5"/>
    <w:uiPriority w:val="9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uiPriority w:val="99"/>
    <w:semiHidden/>
    <w:unhideWhenUsed/>
    <w:rsid w:val="00800360"/>
  </w:style>
  <w:style w:type="numbering" w:customStyle="1" w:styleId="1125">
    <w:name w:val="Нет списка112"/>
    <w:next w:val="a2"/>
    <w:uiPriority w:val="99"/>
    <w:semiHidden/>
    <w:unhideWhenUsed/>
    <w:rsid w:val="00800360"/>
  </w:style>
  <w:style w:type="table" w:customStyle="1" w:styleId="1200">
    <w:name w:val="Сетка таблицы120"/>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9">
    <w:name w:val="Table Normal9"/>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
    <w:name w:val="TableGrid9"/>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
    <w:name w:val="TableGrid18"/>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2">
    <w:name w:val="Сетка таблицы 19"/>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
    <w:name w:val="Веб-таблица 28"/>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0">
    <w:name w:val="Сетка таблицы1110"/>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
    <w:name w:val="Table Normal15"/>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
    <w:name w:val="TableGrid2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
    <w:name w:val="TableGrid11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
    <w:name w:val="Сетка таблицы 115"/>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
    <w:name w:val="Веб-таблица 215"/>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0">
    <w:name w:val="Сетка таблицы2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Сетка таблицы78"/>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Сетка таблицы88"/>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Сетка таблицы135"/>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
    <w:name w:val="Table Normal25"/>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
    <w:name w:val="TableGrid3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
    <w:name w:val="TableGrid12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0">
    <w:name w:val="Сетка таблицы 125"/>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
    <w:name w:val="Веб-таблица 225"/>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0">
    <w:name w:val="Сетка таблицы22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8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Сетка таблицы10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
    <w:name w:val="Table Normal35"/>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
    <w:name w:val="TableGrid4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
    <w:name w:val="TableGrid13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
    <w:name w:val="Сетка таблицы 135"/>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
    <w:name w:val="Веб-таблица 235"/>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0">
    <w:name w:val="Сетка таблицы23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Сетка таблицы52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
    <w:name w:val="Сетка таблицы62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5">
    <w:name w:val="Сетка таблицы82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
    <w:name w:val="Сетка таблицы92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5">
    <w:name w:val="Сетка таблицы102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0">
    <w:name w:val="Сетка таблицы112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5">
    <w:name w:val="Сетка таблицы73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5">
    <w:name w:val="Сетка таблицы83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5">
    <w:name w:val="Сетка таблицы93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5">
    <w:name w:val="Сетка таблицы103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
    <w:name w:val="Сетка таблицы113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
    <w:name w:val="Table Normal44"/>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
    <w:name w:val="TableGrid5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
    <w:name w:val="TableGrid14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
    <w:name w:val="Сетка таблицы 144"/>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
    <w:name w:val="Веб-таблица 244"/>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0">
    <w:name w:val="Сетка таблицы184"/>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4">
    <w:name w:val="Table Normal114"/>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
    <w:name w:val="TableGrid21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
    <w:name w:val="TableGrid111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0">
    <w:name w:val="Сетка таблицы 1114"/>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
    <w:name w:val="Веб-таблица 2114"/>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
    <w:name w:val="Сетка таблицы24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4">
    <w:name w:val="Сетка таблицы84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4">
    <w:name w:val="Сетка таблицы94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4">
    <w:name w:val="Сетка таблицы104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4">
    <w:name w:val="Table Normal214"/>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
    <w:name w:val="TableGrid31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
    <w:name w:val="TableGrid121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0">
    <w:name w:val="Сетка таблицы 1214"/>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
    <w:name w:val="Веб-таблица 2214"/>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
    <w:name w:val="Сетка таблицы22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
    <w:name w:val="Сетка таблицы42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4">
    <w:name w:val="Table Normal314"/>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
    <w:name w:val="TableGrid41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
    <w:name w:val="TableGrid1314"/>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0">
    <w:name w:val="Сетка таблицы 1314"/>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
    <w:name w:val="Веб-таблица 2314"/>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
    <w:name w:val="Сетка таблицы23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
    <w:name w:val="Сетка таблицы33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4">
    <w:name w:val="Сетка таблицы43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4">
    <w:name w:val="Сетка таблицы82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
    <w:name w:val="Сетка таблицы92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4">
    <w:name w:val="Сетка таблицы102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
    <w:name w:val="Сетка таблицы112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4">
    <w:name w:val="Сетка таблицы73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4">
    <w:name w:val="Сетка таблицы83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4">
    <w:name w:val="Сетка таблицы93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4">
    <w:name w:val="Сетка таблицы103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
    <w:name w:val="Сетка таблицы11314"/>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
    <w:name w:val="Нет списка24"/>
    <w:next w:val="a2"/>
    <w:uiPriority w:val="99"/>
    <w:semiHidden/>
    <w:unhideWhenUsed/>
    <w:rsid w:val="00800360"/>
  </w:style>
  <w:style w:type="numbering" w:customStyle="1" w:styleId="1222">
    <w:name w:val="Нет списка122"/>
    <w:next w:val="a2"/>
    <w:uiPriority w:val="99"/>
    <w:semiHidden/>
    <w:unhideWhenUsed/>
    <w:rsid w:val="00800360"/>
  </w:style>
  <w:style w:type="table" w:customStyle="1" w:styleId="1910">
    <w:name w:val="Сетка таблицы191"/>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
    <w:name w:val="TableGrid6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
    <w:name w:val="TableGrid15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5">
    <w:name w:val="Сетка таблицы 151"/>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
    <w:name w:val="Веб-таблица 251"/>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0">
    <w:name w:val="Сетка таблицы110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
    <w:name w:val="Table Normal12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
    <w:name w:val="TableGrid2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
    <w:name w:val="TableGrid11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0">
    <w:name w:val="Сетка таблицы 112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
    <w:name w:val="Веб-таблица 212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
    <w:name w:val="Сетка таблицы2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
    <w:name w:val="TableGrid3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
    <w:name w:val="TableGrid12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
    <w:name w:val="Сетка таблицы 122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
    <w:name w:val="Веб-таблица 222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
    <w:name w:val="Сетка таблицы22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
    <w:name w:val="Table Normal32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
    <w:name w:val="TableGrid4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
    <w:name w:val="TableGrid13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
    <w:name w:val="Сетка таблицы 132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
    <w:name w:val="Веб-таблица 232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
    <w:name w:val="Сетка таблицы23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
    <w:name w:val="Table Normal4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
    <w:name w:val="TableGrid5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
    <w:name w:val="TableGrid14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
    <w:name w:val="Сетка таблицы 14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
    <w:name w:val="Веб-таблица 24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
    <w:name w:val="Сетка таблицы18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
    <w:name w:val="TableGrid2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
    <w:name w:val="TableGrid11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
    <w:name w:val="Сетка таблицы 111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
    <w:name w:val="Веб-таблица 211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
    <w:name w:val="Сетка таблицы2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
    <w:name w:val="Сетка таблицы8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
    <w:name w:val="Сетка таблицы9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
    <w:name w:val="Сетка таблицы10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1">
    <w:name w:val="Table Normal21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
    <w:name w:val="TableGrid3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
    <w:name w:val="TableGrid12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
    <w:name w:val="Сетка таблицы 121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
    <w:name w:val="Веб-таблица 221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
    <w:name w:val="Сетка таблицы22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1">
    <w:name w:val="Table Normal31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
    <w:name w:val="TableGrid4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
    <w:name w:val="TableGrid13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
    <w:name w:val="Сетка таблицы 131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
    <w:name w:val="Веб-таблица 231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
    <w:name w:val="Сетка таблицы23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
    <w:name w:val="Сетка таблицы82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
    <w:name w:val="Сетка таблицы92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
    <w:name w:val="Сетка таблицы102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
    <w:name w:val="Сетка таблицы73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
    <w:name w:val="Сетка таблицы83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
    <w:name w:val="Сетка таблицы93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
    <w:name w:val="Сетка таблицы103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Нет списка32"/>
    <w:next w:val="a2"/>
    <w:uiPriority w:val="99"/>
    <w:semiHidden/>
    <w:unhideWhenUsed/>
    <w:rsid w:val="00800360"/>
  </w:style>
  <w:style w:type="numbering" w:customStyle="1" w:styleId="1315">
    <w:name w:val="Нет списка131"/>
    <w:next w:val="a2"/>
    <w:uiPriority w:val="99"/>
    <w:semiHidden/>
    <w:unhideWhenUsed/>
    <w:rsid w:val="00800360"/>
  </w:style>
  <w:style w:type="table" w:customStyle="1" w:styleId="2010">
    <w:name w:val="Сетка таблицы201"/>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
    <w:name w:val="Table Normal6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
    <w:name w:val="TableGrid7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
    <w:name w:val="TableGrid16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5">
    <w:name w:val="Сетка таблицы 161"/>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
    <w:name w:val="Веб-таблица 261"/>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
    <w:name w:val="Сетка таблицы116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
    <w:name w:val="TableGrid2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
    <w:name w:val="TableGrid11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0">
    <w:name w:val="Сетка таблицы 113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
    <w:name w:val="Веб-таблица 213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
    <w:name w:val="Сетка таблицы2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
    <w:name w:val="Сетка таблицы9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
    <w:name w:val="Сетка таблицы10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
    <w:name w:val="Table Normal23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
    <w:name w:val="TableGrid3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
    <w:name w:val="TableGrid12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
    <w:name w:val="Сетка таблицы 123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
    <w:name w:val="Веб-таблица 223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
    <w:name w:val="Сетка таблицы22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
    <w:name w:val="Сетка таблицы32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
    <w:name w:val="Сетка таблицы42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8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
    <w:name w:val="Сетка таблицы9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1">
    <w:name w:val="Сетка таблицы10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0">
    <w:name w:val="Сетка таблицы11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1">
    <w:name w:val="Table Normal33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
    <w:name w:val="TableGrid4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
    <w:name w:val="TableGrid13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
    <w:name w:val="Сетка таблицы 133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
    <w:name w:val="Веб-таблица 233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
    <w:name w:val="Сетка таблицы23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
    <w:name w:val="Сетка таблицы33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
    <w:name w:val="Сетка таблицы43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1">
    <w:name w:val="Сетка таблицы82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
    <w:name w:val="Сетка таблицы92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1">
    <w:name w:val="Сетка таблицы102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1">
    <w:name w:val="Сетка таблицы73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1">
    <w:name w:val="Сетка таблицы83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1">
    <w:name w:val="Сетка таблицы93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1">
    <w:name w:val="Сетка таблицы103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1">
    <w:name w:val="Table Normal42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
    <w:name w:val="TableGrid5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
    <w:name w:val="TableGrid14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10">
    <w:name w:val="Сетка таблицы 142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
    <w:name w:val="Веб-таблица 242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
    <w:name w:val="Сетка таблицы182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1">
    <w:name w:val="Table Normal112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
    <w:name w:val="TableGrid21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
    <w:name w:val="TableGrid111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1">
    <w:name w:val="Сетка таблицы 1112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
    <w:name w:val="Веб-таблица 2112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
    <w:name w:val="Сетка таблицы24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1">
    <w:name w:val="Сетка таблицы84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1">
    <w:name w:val="Сетка таблицы94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1">
    <w:name w:val="Сетка таблицы104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1">
    <w:name w:val="Table Normal212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
    <w:name w:val="TableGrid31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
    <w:name w:val="TableGrid121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1">
    <w:name w:val="Сетка таблицы 1212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
    <w:name w:val="Веб-таблица 2212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
    <w:name w:val="Сетка таблицы22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1">
    <w:name w:val="Сетка таблицы42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1">
    <w:name w:val="Table Normal312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
    <w:name w:val="TableGrid41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
    <w:name w:val="TableGrid1312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10">
    <w:name w:val="Сетка таблицы 1312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
    <w:name w:val="Веб-таблица 2312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
    <w:name w:val="Сетка таблицы23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1">
    <w:name w:val="Сетка таблицы33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1">
    <w:name w:val="Сетка таблицы43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1">
    <w:name w:val="Сетка таблицы82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1">
    <w:name w:val="Сетка таблицы92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1">
    <w:name w:val="Сетка таблицы102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1">
    <w:name w:val="Сетка таблицы112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1">
    <w:name w:val="Сетка таблицы73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1">
    <w:name w:val="Сетка таблицы83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1">
    <w:name w:val="Сетка таблицы93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1">
    <w:name w:val="Сетка таблицы103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1">
    <w:name w:val="Сетка таблицы11312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6">
    <w:name w:val="Нет списка42"/>
    <w:next w:val="a2"/>
    <w:semiHidden/>
    <w:rsid w:val="00800360"/>
  </w:style>
  <w:style w:type="table" w:customStyle="1" w:styleId="271">
    <w:name w:val="Сетка таблицы271"/>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
    <w:name w:val="Нет списка51"/>
    <w:next w:val="a2"/>
    <w:uiPriority w:val="99"/>
    <w:semiHidden/>
    <w:unhideWhenUsed/>
    <w:rsid w:val="00800360"/>
  </w:style>
  <w:style w:type="table" w:customStyle="1" w:styleId="281">
    <w:name w:val="Сетка таблицы281"/>
    <w:basedOn w:val="a1"/>
    <w:next w:val="afffff5"/>
    <w:rsid w:val="008003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
    <w:name w:val="Нет списка61"/>
    <w:next w:val="a2"/>
    <w:uiPriority w:val="99"/>
    <w:semiHidden/>
    <w:unhideWhenUsed/>
    <w:rsid w:val="00800360"/>
  </w:style>
  <w:style w:type="numbering" w:customStyle="1" w:styleId="716">
    <w:name w:val="Нет списка71"/>
    <w:next w:val="a2"/>
    <w:semiHidden/>
    <w:rsid w:val="00800360"/>
  </w:style>
  <w:style w:type="table" w:customStyle="1" w:styleId="291">
    <w:name w:val="Сетка таблицы291"/>
    <w:basedOn w:val="a1"/>
    <w:next w:val="afffff5"/>
    <w:rsid w:val="008003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 171"/>
    <w:basedOn w:val="a1"/>
    <w:next w:val="1f1"/>
    <w:rsid w:val="0080036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6">
    <w:name w:val="Нет списка81"/>
    <w:next w:val="a2"/>
    <w:uiPriority w:val="99"/>
    <w:semiHidden/>
    <w:unhideWhenUsed/>
    <w:rsid w:val="00800360"/>
  </w:style>
  <w:style w:type="numbering" w:customStyle="1" w:styleId="916">
    <w:name w:val="Нет списка91"/>
    <w:next w:val="a2"/>
    <w:uiPriority w:val="99"/>
    <w:semiHidden/>
    <w:unhideWhenUsed/>
    <w:rsid w:val="00800360"/>
  </w:style>
  <w:style w:type="table" w:customStyle="1" w:styleId="301">
    <w:name w:val="Сетка таблицы301"/>
    <w:basedOn w:val="a1"/>
    <w:next w:val="afffff5"/>
    <w:rsid w:val="0080036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1"/>
    <w:next w:val="afffff5"/>
    <w:uiPriority w:val="59"/>
    <w:rsid w:val="008003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16">
    <w:name w:val="Нет списка101"/>
    <w:next w:val="a2"/>
    <w:uiPriority w:val="99"/>
    <w:semiHidden/>
    <w:unhideWhenUsed/>
    <w:rsid w:val="00800360"/>
  </w:style>
  <w:style w:type="table" w:customStyle="1" w:styleId="381">
    <w:name w:val="Сетка таблицы381"/>
    <w:basedOn w:val="a1"/>
    <w:next w:val="afffff5"/>
    <w:uiPriority w:val="59"/>
    <w:rsid w:val="008003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5">
    <w:name w:val="Нет списка141"/>
    <w:next w:val="a2"/>
    <w:uiPriority w:val="99"/>
    <w:semiHidden/>
    <w:unhideWhenUsed/>
    <w:rsid w:val="00800360"/>
  </w:style>
  <w:style w:type="numbering" w:customStyle="1" w:styleId="1516">
    <w:name w:val="Нет списка151"/>
    <w:next w:val="a2"/>
    <w:uiPriority w:val="99"/>
    <w:semiHidden/>
    <w:unhideWhenUsed/>
    <w:rsid w:val="00800360"/>
  </w:style>
  <w:style w:type="table" w:customStyle="1" w:styleId="391">
    <w:name w:val="Сетка таблицы391"/>
    <w:basedOn w:val="a1"/>
    <w:next w:val="afffff5"/>
    <w:uiPriority w:val="9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
    <w:name w:val="Table Normal7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
    <w:name w:val="TableGrid8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1">
    <w:name w:val="TableGrid17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10">
    <w:name w:val="Сетка таблицы 181"/>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
    <w:name w:val="Веб-таблица 271"/>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
    <w:name w:val="Сетка таблицы118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1">
    <w:name w:val="Table Normal14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
    <w:name w:val="TableGrid2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
    <w:name w:val="TableGrid11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10">
    <w:name w:val="Сетка таблицы 114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
    <w:name w:val="Веб-таблица 214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
    <w:name w:val="Сетка таблицы210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
    <w:name w:val="Сетка таблицы87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1">
    <w:name w:val="Сетка таблицы97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1">
    <w:name w:val="Сетка таблицы107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0">
    <w:name w:val="Сетка таблицы134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1">
    <w:name w:val="Table Normal24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
    <w:name w:val="TableGrid3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
    <w:name w:val="TableGrid12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1">
    <w:name w:val="Сетка таблицы 124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
    <w:name w:val="Веб-таблица 224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
    <w:name w:val="Сетка таблицы22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
    <w:name w:val="Сетка таблицы32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1">
    <w:name w:val="Сетка таблицы42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1">
    <w:name w:val="Сетка таблицы8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1">
    <w:name w:val="Сетка таблицы9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1">
    <w:name w:val="Сетка таблицы10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0">
    <w:name w:val="Сетка таблицы14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1">
    <w:name w:val="Table Normal34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
    <w:name w:val="TableGrid4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
    <w:name w:val="TableGrid13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1">
    <w:name w:val="Сетка таблицы 134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
    <w:name w:val="Веб-таблица 234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
    <w:name w:val="Сетка таблицы23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
    <w:name w:val="Сетка таблицы33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1">
    <w:name w:val="Сетка таблицы43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1">
    <w:name w:val="Сетка таблицы52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1">
    <w:name w:val="Сетка таблицы62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1">
    <w:name w:val="Сетка таблицы72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1">
    <w:name w:val="Сетка таблицы82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1">
    <w:name w:val="Сетка таблицы92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1">
    <w:name w:val="Сетка таблицы102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1">
    <w:name w:val="Сетка таблицы112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1">
    <w:name w:val="Сетка таблицы73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1">
    <w:name w:val="Сетка таблицы83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1">
    <w:name w:val="Сетка таблицы93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1">
    <w:name w:val="Сетка таблицы103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1">
    <w:name w:val="Сетка таблицы113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1">
    <w:name w:val="Table Normal43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
    <w:name w:val="TableGrid5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
    <w:name w:val="TableGrid14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10">
    <w:name w:val="Сетка таблицы 143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
    <w:name w:val="Веб-таблица 243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
    <w:name w:val="Сетка таблицы183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1">
    <w:name w:val="Table Normal113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
    <w:name w:val="TableGrid21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
    <w:name w:val="TableGrid111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1">
    <w:name w:val="Сетка таблицы 1113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
    <w:name w:val="Веб-таблица 2113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
    <w:name w:val="Сетка таблицы24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1">
    <w:name w:val="Сетка таблицы34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1">
    <w:name w:val="Сетка таблицы44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1">
    <w:name w:val="Сетка таблицы53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1">
    <w:name w:val="Сетка таблицы63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1">
    <w:name w:val="Сетка таблицы74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1">
    <w:name w:val="Сетка таблицы84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1">
    <w:name w:val="Сетка таблицы94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1">
    <w:name w:val="Сетка таблицы104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
    <w:name w:val="Сетка таблицы12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1">
    <w:name w:val="Сетка таблицы31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
    <w:name w:val="Сетка таблицы1313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1">
    <w:name w:val="Table Normal213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
    <w:name w:val="TableGrid31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
    <w:name w:val="TableGrid121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10">
    <w:name w:val="Сетка таблицы 1213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
    <w:name w:val="Веб-таблица 2213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
    <w:name w:val="Сетка таблицы22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1">
    <w:name w:val="Сетка таблицы32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1">
    <w:name w:val="Сетка таблицы42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1">
    <w:name w:val="Сетка таблицы61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1">
    <w:name w:val="Сетка таблицы71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1">
    <w:name w:val="Сетка таблицы81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1">
    <w:name w:val="Сетка таблицы91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1">
    <w:name w:val="Сетка таблицы101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1">
    <w:name w:val="Сетка таблицы111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1">
    <w:name w:val="Сетка таблицы1513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1">
    <w:name w:val="Table Normal313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
    <w:name w:val="TableGrid41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
    <w:name w:val="TableGrid1313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10">
    <w:name w:val="Сетка таблицы 1313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
    <w:name w:val="Веб-таблица 2313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
    <w:name w:val="Сетка таблицы23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1">
    <w:name w:val="Сетка таблицы33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1">
    <w:name w:val="Сетка таблицы43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1">
    <w:name w:val="Сетка таблицы82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1">
    <w:name w:val="Сетка таблицы92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1">
    <w:name w:val="Сетка таблицы102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1">
    <w:name w:val="Сетка таблицы112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1">
    <w:name w:val="Сетка таблицы73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1">
    <w:name w:val="Сетка таблицы83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1">
    <w:name w:val="Сетка таблицы93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1">
    <w:name w:val="Сетка таблицы103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1">
    <w:name w:val="Сетка таблицы11313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
    <w:name w:val="Нет списка25"/>
    <w:next w:val="a2"/>
    <w:uiPriority w:val="99"/>
    <w:semiHidden/>
    <w:unhideWhenUsed/>
    <w:rsid w:val="00800360"/>
  </w:style>
  <w:style w:type="numbering" w:customStyle="1" w:styleId="262">
    <w:name w:val="Нет списка26"/>
    <w:next w:val="a2"/>
    <w:uiPriority w:val="99"/>
    <w:semiHidden/>
    <w:unhideWhenUsed/>
    <w:rsid w:val="00800360"/>
  </w:style>
  <w:style w:type="table" w:customStyle="1" w:styleId="500">
    <w:name w:val="Сетка таблицы50"/>
    <w:basedOn w:val="a1"/>
    <w:next w:val="afffff5"/>
    <w:uiPriority w:val="3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0"/>
    <w:uiPriority w:val="2"/>
    <w:semiHidden/>
    <w:unhideWhenUsed/>
    <w:qFormat/>
    <w:rsid w:val="0080036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6">
    <w:name w:val="Сетка таблицы126"/>
    <w:basedOn w:val="a1"/>
    <w:next w:val="afffff5"/>
    <w:uiPriority w:val="59"/>
    <w:rsid w:val="008003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6">
    <w:name w:val="Нет списка113"/>
    <w:next w:val="a2"/>
    <w:uiPriority w:val="99"/>
    <w:semiHidden/>
    <w:unhideWhenUsed/>
    <w:rsid w:val="00800360"/>
  </w:style>
  <w:style w:type="numbering" w:customStyle="1" w:styleId="1145">
    <w:name w:val="Нет списка114"/>
    <w:next w:val="a2"/>
    <w:uiPriority w:val="99"/>
    <w:semiHidden/>
    <w:unhideWhenUsed/>
    <w:rsid w:val="00800360"/>
  </w:style>
  <w:style w:type="table" w:customStyle="1" w:styleId="1116">
    <w:name w:val="Сетка таблицы1116"/>
    <w:basedOn w:val="a1"/>
    <w:next w:val="afffff5"/>
    <w:uiPriority w:val="3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80036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72">
    <w:name w:val="Нет списка27"/>
    <w:next w:val="a2"/>
    <w:uiPriority w:val="99"/>
    <w:semiHidden/>
    <w:unhideWhenUsed/>
    <w:rsid w:val="00800360"/>
  </w:style>
  <w:style w:type="table" w:customStyle="1" w:styleId="2170">
    <w:name w:val="Сетка таблицы217"/>
    <w:basedOn w:val="a1"/>
    <w:next w:val="afffff5"/>
    <w:uiPriority w:val="3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
    <w:name w:val="Table Normal26"/>
    <w:uiPriority w:val="2"/>
    <w:semiHidden/>
    <w:unhideWhenUsed/>
    <w:qFormat/>
    <w:rsid w:val="0080036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36">
    <w:name w:val="Нет списка33"/>
    <w:next w:val="a2"/>
    <w:uiPriority w:val="99"/>
    <w:semiHidden/>
    <w:unhideWhenUsed/>
    <w:rsid w:val="00800360"/>
  </w:style>
  <w:style w:type="numbering" w:customStyle="1" w:styleId="436">
    <w:name w:val="Нет списка43"/>
    <w:next w:val="a2"/>
    <w:uiPriority w:val="99"/>
    <w:semiHidden/>
    <w:unhideWhenUsed/>
    <w:rsid w:val="00800360"/>
  </w:style>
  <w:style w:type="table" w:customStyle="1" w:styleId="317">
    <w:name w:val="Сетка таблицы317"/>
    <w:basedOn w:val="a1"/>
    <w:next w:val="afffff5"/>
    <w:uiPriority w:val="9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
    <w:next w:val="a2"/>
    <w:uiPriority w:val="99"/>
    <w:semiHidden/>
    <w:unhideWhenUsed/>
    <w:rsid w:val="00800360"/>
  </w:style>
  <w:style w:type="numbering" w:customStyle="1" w:styleId="111112">
    <w:name w:val="Нет списка11111"/>
    <w:next w:val="a2"/>
    <w:uiPriority w:val="99"/>
    <w:semiHidden/>
    <w:unhideWhenUsed/>
    <w:rsid w:val="00800360"/>
  </w:style>
  <w:style w:type="table" w:customStyle="1" w:styleId="127">
    <w:name w:val="Сетка таблицы127"/>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
    <w:name w:val="Table Normal36"/>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10">
    <w:name w:val="TableGrid10"/>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9">
    <w:name w:val="TableGrid19"/>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02">
    <w:name w:val="Сетка таблицы 110"/>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9">
    <w:name w:val="Веб-таблица 29"/>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7">
    <w:name w:val="Сетка таблицы1117"/>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5">
    <w:name w:val="Table Normal115"/>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6">
    <w:name w:val="TableGrid26"/>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6">
    <w:name w:val="TableGrid116"/>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60">
    <w:name w:val="Сетка таблицы 116"/>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6">
    <w:name w:val="Веб-таблица 216"/>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8">
    <w:name w:val="Сетка таблицы218"/>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8"/>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9"/>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Сетка таблицы12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6"/>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5">
    <w:name w:val="Table Normal215"/>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6">
    <w:name w:val="TableGrid36"/>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6">
    <w:name w:val="TableGrid126"/>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60">
    <w:name w:val="Сетка таблицы 126"/>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6">
    <w:name w:val="Веб-таблица 226"/>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6">
    <w:name w:val="Сетка таблицы22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0">
    <w:name w:val="Сетка таблицы32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0">
    <w:name w:val="Сетка таблицы42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0">
    <w:name w:val="Сетка таблицы51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0">
    <w:name w:val="Сетка таблицы61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0">
    <w:name w:val="Сетка таблицы71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0">
    <w:name w:val="Сетка таблицы81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60">
    <w:name w:val="Сетка таблицы91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60">
    <w:name w:val="Сетка таблицы101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Grid46"/>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6">
    <w:name w:val="TableGrid136"/>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60">
    <w:name w:val="Сетка таблицы 136"/>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6">
    <w:name w:val="Веб-таблица 236"/>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6">
    <w:name w:val="Сетка таблицы23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0">
    <w:name w:val="Сетка таблицы33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60">
    <w:name w:val="Сетка таблицы43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Сетка таблицы52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6">
    <w:name w:val="Сетка таблицы62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6">
    <w:name w:val="Сетка таблицы72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6">
    <w:name w:val="Сетка таблицы82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6">
    <w:name w:val="Сетка таблицы92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6">
    <w:name w:val="Сетка таблицы102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6">
    <w:name w:val="Сетка таблицы73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6">
    <w:name w:val="Сетка таблицы83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6">
    <w:name w:val="Сетка таблицы93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6">
    <w:name w:val="Сетка таблицы103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0">
    <w:name w:val="Сетка таблицы1136"/>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
    <w:name w:val="Table Normal45"/>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5">
    <w:name w:val="TableGrid5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5">
    <w:name w:val="TableGrid14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50">
    <w:name w:val="Сетка таблицы 145"/>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5">
    <w:name w:val="Веб-таблица 245"/>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5">
    <w:name w:val="Сетка таблицы185"/>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
    <w:name w:val="TableGrid21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5">
    <w:name w:val="TableGrid111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50">
    <w:name w:val="Сетка таблицы 1115"/>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5">
    <w:name w:val="Веб-таблица 2115"/>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50">
    <w:name w:val="Сетка таблицы24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5">
    <w:name w:val="Сетка таблицы34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5">
    <w:name w:val="Сетка таблицы44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5">
    <w:name w:val="Сетка таблицы53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5">
    <w:name w:val="Сетка таблицы63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5">
    <w:name w:val="Сетка таблицы74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5">
    <w:name w:val="Сетка таблицы84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5">
    <w:name w:val="Сетка таблицы94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5">
    <w:name w:val="Сетка таблицы104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Сетка таблицы41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0">
    <w:name w:val="Сетка таблицы1315"/>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Grid31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5">
    <w:name w:val="TableGrid121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50">
    <w:name w:val="Сетка таблицы 1215"/>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5">
    <w:name w:val="Веб-таблица 2215"/>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5">
    <w:name w:val="Сетка таблицы22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5">
    <w:name w:val="Сетка таблицы32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5">
    <w:name w:val="Сетка таблицы42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5">
    <w:name w:val="Сетка таблицы51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5">
    <w:name w:val="Сетка таблицы61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5">
    <w:name w:val="Сетка таблицы71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5">
    <w:name w:val="Сетка таблицы81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5">
    <w:name w:val="Сетка таблицы91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5">
    <w:name w:val="Сетка таблицы101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0">
    <w:name w:val="Сетка таблицы14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0">
    <w:name w:val="Сетка таблицы1515"/>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5">
    <w:name w:val="Table Normal315"/>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5">
    <w:name w:val="TableGrid41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5">
    <w:name w:val="TableGrid1315"/>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51">
    <w:name w:val="Сетка таблицы 1315"/>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5">
    <w:name w:val="Веб-таблица 2315"/>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5">
    <w:name w:val="Сетка таблицы23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5">
    <w:name w:val="Сетка таблицы33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5">
    <w:name w:val="Сетка таблицы43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5">
    <w:name w:val="Сетка таблицы82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5">
    <w:name w:val="Сетка таблицы92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5">
    <w:name w:val="Сетка таблицы102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5">
    <w:name w:val="Сетка таблицы112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0">
    <w:name w:val="Сетка таблицы16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5">
    <w:name w:val="Сетка таблицы73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5">
    <w:name w:val="Сетка таблицы83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5">
    <w:name w:val="Сетка таблицы93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5">
    <w:name w:val="Сетка таблицы103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5">
    <w:name w:val="Сетка таблицы11315"/>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
    <w:name w:val="Нет списка211"/>
    <w:next w:val="a2"/>
    <w:uiPriority w:val="99"/>
    <w:semiHidden/>
    <w:unhideWhenUsed/>
    <w:rsid w:val="00800360"/>
  </w:style>
  <w:style w:type="numbering" w:customStyle="1" w:styleId="12112">
    <w:name w:val="Нет списка1211"/>
    <w:next w:val="a2"/>
    <w:uiPriority w:val="99"/>
    <w:semiHidden/>
    <w:unhideWhenUsed/>
    <w:rsid w:val="00800360"/>
  </w:style>
  <w:style w:type="table" w:customStyle="1" w:styleId="1920">
    <w:name w:val="Сетка таблицы192"/>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2">
    <w:name w:val="TableGrid6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2">
    <w:name w:val="TableGrid15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22">
    <w:name w:val="Сетка таблицы 152"/>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2">
    <w:name w:val="Веб-таблица 252"/>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20">
    <w:name w:val="Сетка таблицы110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2">
    <w:name w:val="Table Normal12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2">
    <w:name w:val="TableGrid2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2">
    <w:name w:val="TableGrid11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2">
    <w:name w:val="Сетка таблицы 112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2">
    <w:name w:val="Веб-таблица 212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20">
    <w:name w:val="Сетка таблицы25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2">
    <w:name w:val="Table Normal22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2">
    <w:name w:val="TableGrid3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2">
    <w:name w:val="TableGrid12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21">
    <w:name w:val="Сетка таблицы 122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2">
    <w:name w:val="Веб-таблица 222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2">
    <w:name w:val="Сетка таблицы22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Сетка таблицы32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0">
    <w:name w:val="Сетка таблицы152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2">
    <w:name w:val="Table Normal32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2">
    <w:name w:val="TableGrid4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2">
    <w:name w:val="TableGrid13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20">
    <w:name w:val="Сетка таблицы 132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2">
    <w:name w:val="Веб-таблица 232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2">
    <w:name w:val="Сетка таблицы23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0">
    <w:name w:val="Сетка таблицы112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Сетка таблицы113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2">
    <w:name w:val="Table Normal41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2">
    <w:name w:val="TableGrid5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2">
    <w:name w:val="TableGrid14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20">
    <w:name w:val="Сетка таблицы 141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2">
    <w:name w:val="Веб-таблица 241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2">
    <w:name w:val="Сетка таблицы181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
    <w:name w:val="Table Normal111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2">
    <w:name w:val="TableGrid21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2">
    <w:name w:val="TableGrid111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20">
    <w:name w:val="Сетка таблицы 1111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2">
    <w:name w:val="Веб-таблица 2111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2">
    <w:name w:val="Сетка таблицы24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2">
    <w:name w:val="Сетка таблицы84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2">
    <w:name w:val="Сетка таблицы94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2">
    <w:name w:val="Сетка таблицы104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0">
    <w:name w:val="Сетка таблицы12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2">
    <w:name w:val="Table Normal211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2">
    <w:name w:val="TableGrid31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2">
    <w:name w:val="TableGrid121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21">
    <w:name w:val="Сетка таблицы 1211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2">
    <w:name w:val="Веб-таблица 2211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2">
    <w:name w:val="Сетка таблицы22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2">
    <w:name w:val="Сетка таблицы42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0">
    <w:name w:val="Сетка таблицы111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2">
    <w:name w:val="Table Normal311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2">
    <w:name w:val="TableGrid41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2">
    <w:name w:val="TableGrid1311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20">
    <w:name w:val="Сетка таблицы 1311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2">
    <w:name w:val="Веб-таблица 2311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2">
    <w:name w:val="Сетка таблицы23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Сетка таблицы33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
    <w:name w:val="Сетка таблицы43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2">
    <w:name w:val="Сетка таблицы82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2">
    <w:name w:val="Сетка таблицы92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2">
    <w:name w:val="Сетка таблицы102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2">
    <w:name w:val="Сетка таблицы73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2">
    <w:name w:val="Сетка таблицы83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2">
    <w:name w:val="Сетка таблицы93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2">
    <w:name w:val="Сетка таблицы103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
    <w:name w:val="Сетка таблицы11311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6">
    <w:name w:val="Нет списка311"/>
    <w:next w:val="a2"/>
    <w:uiPriority w:val="99"/>
    <w:semiHidden/>
    <w:unhideWhenUsed/>
    <w:rsid w:val="00800360"/>
  </w:style>
  <w:style w:type="numbering" w:customStyle="1" w:styleId="1323">
    <w:name w:val="Нет списка132"/>
    <w:next w:val="a2"/>
    <w:uiPriority w:val="99"/>
    <w:semiHidden/>
    <w:unhideWhenUsed/>
    <w:rsid w:val="00800360"/>
  </w:style>
  <w:style w:type="table" w:customStyle="1" w:styleId="202">
    <w:name w:val="Сетка таблицы202"/>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2">
    <w:name w:val="Table Normal6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2">
    <w:name w:val="TableGrid7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2">
    <w:name w:val="TableGrid16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23">
    <w:name w:val="Сетка таблицы 162"/>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2">
    <w:name w:val="Веб-таблица 262"/>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2">
    <w:name w:val="Сетка таблицы116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2">
    <w:name w:val="Table Normal13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2">
    <w:name w:val="TableGrid2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2">
    <w:name w:val="TableGrid11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20">
    <w:name w:val="Сетка таблицы 113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2">
    <w:name w:val="Веб-таблица 213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20">
    <w:name w:val="Сетка таблицы26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Сетка таблицы36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2">
    <w:name w:val="Сетка таблицы86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2">
    <w:name w:val="Сетка таблицы96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2">
    <w:name w:val="Сетка таблицы106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Сетка таблицы4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2">
    <w:name w:val="Table Normal23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2">
    <w:name w:val="TableGrid3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2">
    <w:name w:val="TableGrid12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21">
    <w:name w:val="Сетка таблицы 123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2">
    <w:name w:val="Веб-таблица 223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2">
    <w:name w:val="Сетка таблицы22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2">
    <w:name w:val="Сетка таблицы32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2">
    <w:name w:val="Сетка таблицы42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2">
    <w:name w:val="Сетка таблицы8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2">
    <w:name w:val="Сетка таблицы9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2">
    <w:name w:val="Сетка таблицы10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2">
    <w:name w:val="Сетка таблицы11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2">
    <w:name w:val="Table Normal33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2">
    <w:name w:val="TableGrid4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2">
    <w:name w:val="TableGrid13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20">
    <w:name w:val="Сетка таблицы 133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2">
    <w:name w:val="Веб-таблица 233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2">
    <w:name w:val="Сетка таблицы23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2">
    <w:name w:val="Сетка таблицы33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2">
    <w:name w:val="Сетка таблицы43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2">
    <w:name w:val="Сетка таблицы82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2">
    <w:name w:val="Сетка таблицы92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2">
    <w:name w:val="Сетка таблицы102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2">
    <w:name w:val="Сетка таблицы112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2">
    <w:name w:val="Сетка таблицы73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2">
    <w:name w:val="Сетка таблицы83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2">
    <w:name w:val="Сетка таблицы93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2">
    <w:name w:val="Сетка таблицы103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2">
    <w:name w:val="Сетка таблицы113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2">
    <w:name w:val="Table Normal42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2">
    <w:name w:val="TableGrid5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2">
    <w:name w:val="TableGrid14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20">
    <w:name w:val="Сетка таблицы 142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2">
    <w:name w:val="Веб-таблица 242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2">
    <w:name w:val="Сетка таблицы182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2">
    <w:name w:val="Table Normal112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2">
    <w:name w:val="TableGrid21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2">
    <w:name w:val="TableGrid111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20">
    <w:name w:val="Сетка таблицы 1112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2">
    <w:name w:val="Веб-таблица 2112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2">
    <w:name w:val="Сетка таблицы24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2">
    <w:name w:val="Сетка таблицы84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2">
    <w:name w:val="Сетка таблицы94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2">
    <w:name w:val="Сетка таблицы104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Сетка таблицы21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Сетка таблицы31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2">
    <w:name w:val="Table Normal212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2">
    <w:name w:val="TableGrid31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2">
    <w:name w:val="TableGrid121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20">
    <w:name w:val="Сетка таблицы 1212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2">
    <w:name w:val="Веб-таблица 2212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2">
    <w:name w:val="Сетка таблицы22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2">
    <w:name w:val="Сетка таблицы42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2">
    <w:name w:val="Table Normal312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2">
    <w:name w:val="TableGrid41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2">
    <w:name w:val="TableGrid1312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20">
    <w:name w:val="Сетка таблицы 1312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2">
    <w:name w:val="Веб-таблица 2312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2">
    <w:name w:val="Сетка таблицы23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2">
    <w:name w:val="Сетка таблицы33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2">
    <w:name w:val="Сетка таблицы43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2">
    <w:name w:val="Сетка таблицы82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2">
    <w:name w:val="Сетка таблицы92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2">
    <w:name w:val="Сетка таблицы102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2">
    <w:name w:val="Сетка таблицы112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2">
    <w:name w:val="Сетка таблицы73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2">
    <w:name w:val="Сетка таблицы83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2">
    <w:name w:val="Сетка таблицы93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2">
    <w:name w:val="Сетка таблицы103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2">
    <w:name w:val="Сетка таблицы11312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2"/>
    <w:semiHidden/>
    <w:rsid w:val="00800360"/>
  </w:style>
  <w:style w:type="table" w:customStyle="1" w:styleId="2720">
    <w:name w:val="Сетка таблицы272"/>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7">
    <w:name w:val="Нет списка52"/>
    <w:next w:val="a2"/>
    <w:uiPriority w:val="99"/>
    <w:semiHidden/>
    <w:unhideWhenUsed/>
    <w:rsid w:val="00800360"/>
  </w:style>
  <w:style w:type="table" w:customStyle="1" w:styleId="282">
    <w:name w:val="Сетка таблицы282"/>
    <w:basedOn w:val="a1"/>
    <w:next w:val="afffff5"/>
    <w:rsid w:val="008003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7">
    <w:name w:val="Нет списка62"/>
    <w:next w:val="a2"/>
    <w:uiPriority w:val="99"/>
    <w:semiHidden/>
    <w:unhideWhenUsed/>
    <w:rsid w:val="00800360"/>
  </w:style>
  <w:style w:type="numbering" w:customStyle="1" w:styleId="727">
    <w:name w:val="Нет списка72"/>
    <w:next w:val="a2"/>
    <w:semiHidden/>
    <w:rsid w:val="00800360"/>
  </w:style>
  <w:style w:type="table" w:customStyle="1" w:styleId="292">
    <w:name w:val="Сетка таблицы292"/>
    <w:basedOn w:val="a1"/>
    <w:next w:val="afffff5"/>
    <w:rsid w:val="008003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 172"/>
    <w:basedOn w:val="a1"/>
    <w:next w:val="1f1"/>
    <w:rsid w:val="0080036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27">
    <w:name w:val="Нет списка82"/>
    <w:next w:val="a2"/>
    <w:uiPriority w:val="99"/>
    <w:semiHidden/>
    <w:unhideWhenUsed/>
    <w:rsid w:val="00800360"/>
  </w:style>
  <w:style w:type="numbering" w:customStyle="1" w:styleId="927">
    <w:name w:val="Нет списка92"/>
    <w:next w:val="a2"/>
    <w:uiPriority w:val="99"/>
    <w:semiHidden/>
    <w:unhideWhenUsed/>
    <w:rsid w:val="00800360"/>
  </w:style>
  <w:style w:type="table" w:customStyle="1" w:styleId="302">
    <w:name w:val="Сетка таблицы302"/>
    <w:basedOn w:val="a1"/>
    <w:next w:val="afffff5"/>
    <w:rsid w:val="0080036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2"/>
    <w:basedOn w:val="a1"/>
    <w:next w:val="afffff5"/>
    <w:uiPriority w:val="59"/>
    <w:rsid w:val="008003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0">
    <w:name w:val="Нет списка102"/>
    <w:next w:val="a2"/>
    <w:uiPriority w:val="99"/>
    <w:semiHidden/>
    <w:unhideWhenUsed/>
    <w:rsid w:val="00800360"/>
  </w:style>
  <w:style w:type="table" w:customStyle="1" w:styleId="382">
    <w:name w:val="Сетка таблицы382"/>
    <w:basedOn w:val="a1"/>
    <w:next w:val="afffff5"/>
    <w:uiPriority w:val="59"/>
    <w:rsid w:val="008003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3">
    <w:name w:val="Нет списка142"/>
    <w:next w:val="a2"/>
    <w:uiPriority w:val="99"/>
    <w:semiHidden/>
    <w:unhideWhenUsed/>
    <w:rsid w:val="00800360"/>
  </w:style>
  <w:style w:type="numbering" w:customStyle="1" w:styleId="1523">
    <w:name w:val="Нет списка152"/>
    <w:next w:val="a2"/>
    <w:uiPriority w:val="99"/>
    <w:semiHidden/>
    <w:unhideWhenUsed/>
    <w:rsid w:val="00800360"/>
  </w:style>
  <w:style w:type="table" w:customStyle="1" w:styleId="392">
    <w:name w:val="Сетка таблицы392"/>
    <w:basedOn w:val="a1"/>
    <w:next w:val="afffff5"/>
    <w:uiPriority w:val="9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2">
    <w:name w:val="Table Normal7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2">
    <w:name w:val="TableGrid8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2">
    <w:name w:val="TableGrid17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20">
    <w:name w:val="Сетка таблицы 182"/>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2">
    <w:name w:val="Веб-таблица 272"/>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2">
    <w:name w:val="Сетка таблицы118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2">
    <w:name w:val="Table Normal14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2">
    <w:name w:val="TableGrid24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2">
    <w:name w:val="TableGrid114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20">
    <w:name w:val="Сетка таблицы 114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2">
    <w:name w:val="Веб-таблица 214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2">
    <w:name w:val="Сетка таблицы210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2">
    <w:name w:val="Сетка таблицы87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2">
    <w:name w:val="Сетка таблицы97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2">
    <w:name w:val="Сетка таблицы107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2">
    <w:name w:val="Сетка таблицы41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2">
    <w:name w:val="Table Normal24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2">
    <w:name w:val="TableGrid34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2">
    <w:name w:val="TableGrid124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20">
    <w:name w:val="Сетка таблицы 124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2">
    <w:name w:val="Веб-таблица 224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2">
    <w:name w:val="Сетка таблицы22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2">
    <w:name w:val="Сетка таблицы32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2">
    <w:name w:val="Сетка таблицы42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2">
    <w:name w:val="Сетка таблицы81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2">
    <w:name w:val="Сетка таблицы91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2">
    <w:name w:val="Сетка таблицы101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2">
    <w:name w:val="Сетка таблицы111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2">
    <w:name w:val="Table Normal34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2">
    <w:name w:val="TableGrid44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2">
    <w:name w:val="TableGrid134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20">
    <w:name w:val="Сетка таблицы 134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2">
    <w:name w:val="Веб-таблица 234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2">
    <w:name w:val="Сетка таблицы23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2">
    <w:name w:val="Сетка таблицы33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2">
    <w:name w:val="Сетка таблицы43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2">
    <w:name w:val="Сетка таблицы52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2">
    <w:name w:val="Сетка таблицы62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2">
    <w:name w:val="Сетка таблицы72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2">
    <w:name w:val="Сетка таблицы82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2">
    <w:name w:val="Сетка таблицы92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2">
    <w:name w:val="Сетка таблицы102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2">
    <w:name w:val="Сетка таблицы112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2">
    <w:name w:val="Сетка таблицы73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2">
    <w:name w:val="Сетка таблицы83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2">
    <w:name w:val="Сетка таблицы93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2">
    <w:name w:val="Сетка таблицы103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2">
    <w:name w:val="Сетка таблицы1134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2">
    <w:name w:val="Table Normal43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2">
    <w:name w:val="TableGrid5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2">
    <w:name w:val="TableGrid14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20">
    <w:name w:val="Сетка таблицы 143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2">
    <w:name w:val="Веб-таблица 243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2">
    <w:name w:val="Сетка таблицы183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2">
    <w:name w:val="Table Normal113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2">
    <w:name w:val="TableGrid21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2">
    <w:name w:val="TableGrid111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20">
    <w:name w:val="Сетка таблицы 1113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2">
    <w:name w:val="Веб-таблица 2113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2">
    <w:name w:val="Сетка таблицы24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2">
    <w:name w:val="Сетка таблицы34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2">
    <w:name w:val="Сетка таблицы44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2">
    <w:name w:val="Сетка таблицы53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2">
    <w:name w:val="Сетка таблицы63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2">
    <w:name w:val="Сетка таблицы74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2">
    <w:name w:val="Сетка таблицы84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2">
    <w:name w:val="Сетка таблицы94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2">
    <w:name w:val="Сетка таблицы104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2">
    <w:name w:val="Сетка таблицы114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2">
    <w:name w:val="Сетка таблицы12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2">
    <w:name w:val="Сетка таблицы31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2">
    <w:name w:val="Сетка таблицы41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2">
    <w:name w:val="Сетка таблицы1313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2">
    <w:name w:val="Table Normal213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2">
    <w:name w:val="TableGrid31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2">
    <w:name w:val="TableGrid121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20">
    <w:name w:val="Сетка таблицы 1213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2">
    <w:name w:val="Веб-таблица 2213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2">
    <w:name w:val="Сетка таблицы22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2">
    <w:name w:val="Сетка таблицы32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2">
    <w:name w:val="Сетка таблицы42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2">
    <w:name w:val="Сетка таблицы51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2">
    <w:name w:val="Сетка таблицы61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2">
    <w:name w:val="Сетка таблицы71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2">
    <w:name w:val="Сетка таблицы81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2">
    <w:name w:val="Сетка таблицы91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2">
    <w:name w:val="Сетка таблицы101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2">
    <w:name w:val="Сетка таблицы111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2">
    <w:name w:val="Сетка таблицы14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2">
    <w:name w:val="Сетка таблицы15132"/>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2">
    <w:name w:val="Table Normal3132"/>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2">
    <w:name w:val="TableGrid41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2">
    <w:name w:val="TableGrid13132"/>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20">
    <w:name w:val="Сетка таблицы 13132"/>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2">
    <w:name w:val="Веб-таблица 23132"/>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2">
    <w:name w:val="Сетка таблицы23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2">
    <w:name w:val="Сетка таблицы33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2">
    <w:name w:val="Сетка таблицы43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2">
    <w:name w:val="Сетка таблицы82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2">
    <w:name w:val="Сетка таблицы92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2">
    <w:name w:val="Сетка таблицы102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2">
    <w:name w:val="Сетка таблицы112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2">
    <w:name w:val="Сетка таблицы16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2">
    <w:name w:val="Сетка таблицы73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2">
    <w:name w:val="Сетка таблицы83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2">
    <w:name w:val="Сетка таблицы93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2">
    <w:name w:val="Сетка таблицы103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2">
    <w:name w:val="Сетка таблицы113132"/>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6">
    <w:name w:val="Нет списка161"/>
    <w:next w:val="a2"/>
    <w:uiPriority w:val="99"/>
    <w:semiHidden/>
    <w:unhideWhenUsed/>
    <w:rsid w:val="00800360"/>
  </w:style>
  <w:style w:type="numbering" w:customStyle="1" w:styleId="1713">
    <w:name w:val="Нет списка171"/>
    <w:next w:val="a2"/>
    <w:uiPriority w:val="99"/>
    <w:semiHidden/>
    <w:unhideWhenUsed/>
    <w:rsid w:val="00800360"/>
  </w:style>
  <w:style w:type="table" w:customStyle="1" w:styleId="401">
    <w:name w:val="Сетка таблицы401"/>
    <w:basedOn w:val="a1"/>
    <w:next w:val="afffff5"/>
    <w:uiPriority w:val="3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1">
    <w:name w:val="Table Normal81"/>
    <w:uiPriority w:val="2"/>
    <w:semiHidden/>
    <w:unhideWhenUsed/>
    <w:qFormat/>
    <w:rsid w:val="0080036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13">
    <w:name w:val="Нет списка181"/>
    <w:next w:val="a2"/>
    <w:uiPriority w:val="99"/>
    <w:semiHidden/>
    <w:unhideWhenUsed/>
    <w:rsid w:val="00800360"/>
  </w:style>
  <w:style w:type="table" w:customStyle="1" w:styleId="481">
    <w:name w:val="Сетка таблицы481"/>
    <w:basedOn w:val="a1"/>
    <w:next w:val="afffff5"/>
    <w:uiPriority w:val="39"/>
    <w:rsid w:val="008003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2"/>
    <w:uiPriority w:val="99"/>
    <w:semiHidden/>
    <w:unhideWhenUsed/>
    <w:rsid w:val="00800360"/>
  </w:style>
  <w:style w:type="numbering" w:customStyle="1" w:styleId="2011">
    <w:name w:val="Нет списка201"/>
    <w:next w:val="a2"/>
    <w:uiPriority w:val="99"/>
    <w:semiHidden/>
    <w:unhideWhenUsed/>
    <w:rsid w:val="00800360"/>
  </w:style>
  <w:style w:type="numbering" w:customStyle="1" w:styleId="2210">
    <w:name w:val="Нет списка221"/>
    <w:next w:val="a2"/>
    <w:uiPriority w:val="99"/>
    <w:semiHidden/>
    <w:unhideWhenUsed/>
    <w:rsid w:val="00800360"/>
  </w:style>
  <w:style w:type="numbering" w:customStyle="1" w:styleId="2310">
    <w:name w:val="Нет списка231"/>
    <w:next w:val="a2"/>
    <w:uiPriority w:val="99"/>
    <w:semiHidden/>
    <w:unhideWhenUsed/>
    <w:rsid w:val="00800360"/>
  </w:style>
  <w:style w:type="table" w:customStyle="1" w:styleId="491">
    <w:name w:val="Сетка таблицы491"/>
    <w:basedOn w:val="a1"/>
    <w:next w:val="afffff5"/>
    <w:uiPriority w:val="9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
    <w:name w:val="Нет списка1101"/>
    <w:next w:val="a2"/>
    <w:uiPriority w:val="99"/>
    <w:semiHidden/>
    <w:unhideWhenUsed/>
    <w:rsid w:val="00800360"/>
  </w:style>
  <w:style w:type="numbering" w:customStyle="1" w:styleId="11216">
    <w:name w:val="Нет списка1121"/>
    <w:next w:val="a2"/>
    <w:uiPriority w:val="99"/>
    <w:semiHidden/>
    <w:unhideWhenUsed/>
    <w:rsid w:val="00800360"/>
  </w:style>
  <w:style w:type="table" w:customStyle="1" w:styleId="1201">
    <w:name w:val="Сетка таблицы1201"/>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91">
    <w:name w:val="Table Normal9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1">
    <w:name w:val="TableGrid9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1">
    <w:name w:val="TableGrid18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12">
    <w:name w:val="Сетка таблицы 191"/>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1">
    <w:name w:val="Веб-таблица 281"/>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1">
    <w:name w:val="Сетка таблицы1110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1">
    <w:name w:val="Table Normal15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1">
    <w:name w:val="TableGrid25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1">
    <w:name w:val="TableGrid115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1">
    <w:name w:val="Сетка таблицы 115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1">
    <w:name w:val="Веб-таблица 215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1">
    <w:name w:val="Сетка таблицы21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Сетка таблицы88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1">
    <w:name w:val="Сетка таблицы98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1">
    <w:name w:val="Сетка таблицы108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0">
    <w:name w:val="Сетка таблицы135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1">
    <w:name w:val="Table Normal25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1">
    <w:name w:val="TableGrid35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1">
    <w:name w:val="TableGrid125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10">
    <w:name w:val="Сетка таблицы 125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1">
    <w:name w:val="Веб-таблица 225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1">
    <w:name w:val="Сетка таблицы22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1">
    <w:name w:val="Сетка таблицы32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1">
    <w:name w:val="Сетка таблицы42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1">
    <w:name w:val="Сетка таблицы61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1">
    <w:name w:val="Сетка таблицы71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1">
    <w:name w:val="Сетка таблицы81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1">
    <w:name w:val="Сетка таблицы91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1">
    <w:name w:val="Сетка таблицы101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1">
    <w:name w:val="Table Normal35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1">
    <w:name w:val="TableGrid45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1">
    <w:name w:val="TableGrid135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1">
    <w:name w:val="Сетка таблицы 135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1">
    <w:name w:val="Веб-таблица 235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1">
    <w:name w:val="Сетка таблицы23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1">
    <w:name w:val="Сетка таблицы33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1">
    <w:name w:val="Сетка таблицы43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1">
    <w:name w:val="Сетка таблицы52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1">
    <w:name w:val="Сетка таблицы62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1">
    <w:name w:val="Сетка таблицы72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51">
    <w:name w:val="Сетка таблицы82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1">
    <w:name w:val="Сетка таблицы92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51">
    <w:name w:val="Сетка таблицы102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1">
    <w:name w:val="Сетка таблицы112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51">
    <w:name w:val="Сетка таблицы73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51">
    <w:name w:val="Сетка таблицы83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51">
    <w:name w:val="Сетка таблицы93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51">
    <w:name w:val="Сетка таблицы103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1">
    <w:name w:val="Сетка таблицы1135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1">
    <w:name w:val="Table Normal44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1">
    <w:name w:val="TableGrid5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1">
    <w:name w:val="TableGrid14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1">
    <w:name w:val="Сетка таблицы 144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1">
    <w:name w:val="Веб-таблица 244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1">
    <w:name w:val="Сетка таблицы184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41">
    <w:name w:val="Table Normal114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1">
    <w:name w:val="TableGrid21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1">
    <w:name w:val="TableGrid111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10">
    <w:name w:val="Сетка таблицы 1114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1">
    <w:name w:val="Веб-таблица 2114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1">
    <w:name w:val="Сетка таблицы24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1">
    <w:name w:val="Сетка таблицы34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1">
    <w:name w:val="Сетка таблицы44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1">
    <w:name w:val="Сетка таблицы53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1">
    <w:name w:val="Сетка таблицы63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1">
    <w:name w:val="Сетка таблицы74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41">
    <w:name w:val="Сетка таблицы84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41">
    <w:name w:val="Сетка таблицы94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41">
    <w:name w:val="Сетка таблицы104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1">
    <w:name w:val="Сетка таблицы114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1">
    <w:name w:val="Сетка таблицы12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
    <w:name w:val="Сетка таблицы21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1">
    <w:name w:val="Сетка таблицы31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1">
    <w:name w:val="Сетка таблицы1314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41">
    <w:name w:val="Table Normal214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1">
    <w:name w:val="TableGrid31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1">
    <w:name w:val="TableGrid121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10">
    <w:name w:val="Сетка таблицы 1214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1">
    <w:name w:val="Веб-таблица 2214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1">
    <w:name w:val="Сетка таблицы22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1">
    <w:name w:val="Сетка таблицы32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1">
    <w:name w:val="Сетка таблицы42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1">
    <w:name w:val="Сетка таблицы61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1">
    <w:name w:val="Сетка таблицы71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1">
    <w:name w:val="Сетка таблицы81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1">
    <w:name w:val="Сетка таблицы91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1">
    <w:name w:val="Сетка таблицы101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1">
    <w:name w:val="Сетка таблицы111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1">
    <w:name w:val="Сетка таблицы14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1">
    <w:name w:val="Сетка таблицы1514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41">
    <w:name w:val="Table Normal314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1">
    <w:name w:val="TableGrid41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1">
    <w:name w:val="TableGrid1314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10">
    <w:name w:val="Сетка таблицы 1314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1">
    <w:name w:val="Веб-таблица 2314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1">
    <w:name w:val="Сетка таблицы23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1">
    <w:name w:val="Сетка таблицы33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41">
    <w:name w:val="Сетка таблицы43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1">
    <w:name w:val="Сетка таблицы52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Сетка таблицы62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1">
    <w:name w:val="Сетка таблицы72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41">
    <w:name w:val="Сетка таблицы82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1">
    <w:name w:val="Сетка таблицы92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41">
    <w:name w:val="Сетка таблицы102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1">
    <w:name w:val="Сетка таблицы112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1">
    <w:name w:val="Сетка таблицы16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41">
    <w:name w:val="Сетка таблицы73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41">
    <w:name w:val="Сетка таблицы83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41">
    <w:name w:val="Сетка таблицы93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41">
    <w:name w:val="Сетка таблицы103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1">
    <w:name w:val="Сетка таблицы11314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
    <w:name w:val="Нет списка241"/>
    <w:next w:val="a2"/>
    <w:uiPriority w:val="99"/>
    <w:semiHidden/>
    <w:unhideWhenUsed/>
    <w:rsid w:val="00800360"/>
  </w:style>
  <w:style w:type="numbering" w:customStyle="1" w:styleId="12212">
    <w:name w:val="Нет списка1221"/>
    <w:next w:val="a2"/>
    <w:uiPriority w:val="99"/>
    <w:semiHidden/>
    <w:unhideWhenUsed/>
    <w:rsid w:val="00800360"/>
  </w:style>
  <w:style w:type="table" w:customStyle="1" w:styleId="19110">
    <w:name w:val="Сетка таблицы1911"/>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1">
    <w:name w:val="Table Normal5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1">
    <w:name w:val="TableGrid6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1">
    <w:name w:val="TableGrid15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10">
    <w:name w:val="Сетка таблицы 1511"/>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1">
    <w:name w:val="Веб-таблица 2511"/>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10">
    <w:name w:val="Сетка таблицы110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1">
    <w:name w:val="Table Normal12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1">
    <w:name w:val="TableGrid2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1">
    <w:name w:val="TableGrid11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10">
    <w:name w:val="Сетка таблицы 112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1">
    <w:name w:val="Веб-таблица 212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1">
    <w:name w:val="Сетка таблицы25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1">
    <w:name w:val="Сетка таблицы85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1">
    <w:name w:val="Сетка таблицы95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1">
    <w:name w:val="Сетка таблицы105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0">
    <w:name w:val="Сетка таблицы115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0">
    <w:name w:val="Сетка таблицы12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0">
    <w:name w:val="Сетка таблицы132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1">
    <w:name w:val="Table Normal22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1">
    <w:name w:val="TableGrid3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1">
    <w:name w:val="TableGrid12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1">
    <w:name w:val="Сетка таблицы 122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1">
    <w:name w:val="Веб-таблица 222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1">
    <w:name w:val="Сетка таблицы22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1">
    <w:name w:val="Сетка таблицы32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
    <w:name w:val="Сетка таблицы42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
    <w:name w:val="Сетка таблицы8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1">
    <w:name w:val="Сетка таблицы9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1">
    <w:name w:val="Сетка таблицы10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0">
    <w:name w:val="Сетка таблицы11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1">
    <w:name w:val="Table Normal32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1">
    <w:name w:val="TableGrid4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1">
    <w:name w:val="TableGrid13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1">
    <w:name w:val="Сетка таблицы 132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1">
    <w:name w:val="Веб-таблица 232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1">
    <w:name w:val="Сетка таблицы23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Сетка таблицы33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1">
    <w:name w:val="Сетка таблицы43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1">
    <w:name w:val="Сетка таблицы52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1">
    <w:name w:val="Сетка таблицы62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Сетка таблицы72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1">
    <w:name w:val="Сетка таблицы82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1">
    <w:name w:val="Сетка таблицы92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1">
    <w:name w:val="Сетка таблицы102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1">
    <w:name w:val="Сетка таблицы73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1">
    <w:name w:val="Сетка таблицы83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1">
    <w:name w:val="Сетка таблицы93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1">
    <w:name w:val="Сетка таблицы103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1">
    <w:name w:val="Table Normal41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1">
    <w:name w:val="TableGrid5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1">
    <w:name w:val="TableGrid14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1">
    <w:name w:val="Сетка таблицы 141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1">
    <w:name w:val="Веб-таблица 241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1">
    <w:name w:val="Сетка таблицы181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1">
    <w:name w:val="Table Normal111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1">
    <w:name w:val="TableGrid21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1">
    <w:name w:val="TableGrid111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1">
    <w:name w:val="Сетка таблицы 1111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1">
    <w:name w:val="Веб-таблица 2111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1">
    <w:name w:val="Сетка таблицы24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
    <w:name w:val="Сетка таблицы34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1">
    <w:name w:val="Сетка таблицы63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1">
    <w:name w:val="Сетка таблицы74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1">
    <w:name w:val="Сетка таблицы84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1">
    <w:name w:val="Сетка таблицы94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1">
    <w:name w:val="Сетка таблицы104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0">
    <w:name w:val="Сетка таблицы12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
    <w:name w:val="Сетка таблицы31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0">
    <w:name w:val="Сетка таблицы1311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11">
    <w:name w:val="Table Normal211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1">
    <w:name w:val="TableGrid31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1">
    <w:name w:val="TableGrid121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1">
    <w:name w:val="Сетка таблицы 1211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1">
    <w:name w:val="Веб-таблица 2211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1">
    <w:name w:val="Сетка таблицы22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
    <w:name w:val="Сетка таблицы42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0">
    <w:name w:val="Сетка таблицы14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11">
    <w:name w:val="Table Normal311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1">
    <w:name w:val="TableGrid41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1">
    <w:name w:val="TableGrid1311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1">
    <w:name w:val="Сетка таблицы 1311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1">
    <w:name w:val="Веб-таблица 2311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1">
    <w:name w:val="Сетка таблицы23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
    <w:name w:val="Сетка таблицы33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1">
    <w:name w:val="Сетка таблицы82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1">
    <w:name w:val="Сетка таблицы92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1">
    <w:name w:val="Сетка таблицы102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1">
    <w:name w:val="Сетка таблицы112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1">
    <w:name w:val="Сетка таблицы73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1">
    <w:name w:val="Сетка таблицы83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1">
    <w:name w:val="Сетка таблицы93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1">
    <w:name w:val="Сетка таблицы103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1">
    <w:name w:val="Сетка таблицы11311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
    <w:name w:val="Нет списка321"/>
    <w:next w:val="a2"/>
    <w:uiPriority w:val="99"/>
    <w:semiHidden/>
    <w:unhideWhenUsed/>
    <w:rsid w:val="00800360"/>
  </w:style>
  <w:style w:type="numbering" w:customStyle="1" w:styleId="13113">
    <w:name w:val="Нет списка1311"/>
    <w:next w:val="a2"/>
    <w:uiPriority w:val="99"/>
    <w:semiHidden/>
    <w:unhideWhenUsed/>
    <w:rsid w:val="00800360"/>
  </w:style>
  <w:style w:type="table" w:customStyle="1" w:styleId="20110">
    <w:name w:val="Сетка таблицы2011"/>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1">
    <w:name w:val="Table Normal6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1">
    <w:name w:val="TableGrid7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1">
    <w:name w:val="TableGrid16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10">
    <w:name w:val="Сетка таблицы 1611"/>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1">
    <w:name w:val="Веб-таблица 2611"/>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1">
    <w:name w:val="Сетка таблицы116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1">
    <w:name w:val="Table Normal13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1">
    <w:name w:val="TableGrid2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1">
    <w:name w:val="TableGrid11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10">
    <w:name w:val="Сетка таблицы 113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1">
    <w:name w:val="Веб-таблица 213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1">
    <w:name w:val="Сетка таблицы26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
    <w:name w:val="Сетка таблицы36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1">
    <w:name w:val="Сетка таблицы76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1">
    <w:name w:val="Сетка таблицы86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1">
    <w:name w:val="Сетка таблицы96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1">
    <w:name w:val="Сетка таблицы106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0">
    <w:name w:val="Сетка таблицы12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1">
    <w:name w:val="Сетка таблицы4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0">
    <w:name w:val="Сетка таблицы133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1">
    <w:name w:val="Table Normal23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1">
    <w:name w:val="TableGrid3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1">
    <w:name w:val="TableGrid12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1">
    <w:name w:val="Сетка таблицы 123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1">
    <w:name w:val="Веб-таблица 223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1">
    <w:name w:val="Сетка таблицы22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1">
    <w:name w:val="Сетка таблицы32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1">
    <w:name w:val="Сетка таблицы42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1">
    <w:name w:val="Сетка таблицы5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
    <w:name w:val="Сетка таблицы6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1">
    <w:name w:val="Сетка таблицы7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1">
    <w:name w:val="Сетка таблицы8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1">
    <w:name w:val="Сетка таблицы9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11">
    <w:name w:val="Сетка таблицы10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10">
    <w:name w:val="Сетка таблицы11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11">
    <w:name w:val="Table Normal33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1">
    <w:name w:val="TableGrid4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1">
    <w:name w:val="TableGrid13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1">
    <w:name w:val="Сетка таблицы 133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1">
    <w:name w:val="Веб-таблица 233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1">
    <w:name w:val="Сетка таблицы23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1">
    <w:name w:val="Сетка таблицы33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1">
    <w:name w:val="Сетка таблицы43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1">
    <w:name w:val="Сетка таблицы52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1">
    <w:name w:val="Сетка таблицы62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1">
    <w:name w:val="Сетка таблицы72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11">
    <w:name w:val="Сетка таблицы82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1">
    <w:name w:val="Сетка таблицы92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11">
    <w:name w:val="Сетка таблицы102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1">
    <w:name w:val="Сетка таблицы112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11">
    <w:name w:val="Сетка таблицы73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11">
    <w:name w:val="Сетка таблицы83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11">
    <w:name w:val="Сетка таблицы93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11">
    <w:name w:val="Сетка таблицы103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1">
    <w:name w:val="Сетка таблицы113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11">
    <w:name w:val="Table Normal42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1">
    <w:name w:val="TableGrid5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1">
    <w:name w:val="TableGrid14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110">
    <w:name w:val="Сетка таблицы 142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1">
    <w:name w:val="Веб-таблица 242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1">
    <w:name w:val="Сетка таблицы182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11">
    <w:name w:val="Table Normal112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1">
    <w:name w:val="TableGrid21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1">
    <w:name w:val="TableGrid111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11">
    <w:name w:val="Сетка таблицы 1112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1">
    <w:name w:val="Веб-таблица 2112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1">
    <w:name w:val="Сетка таблицы24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1">
    <w:name w:val="Сетка таблицы34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1">
    <w:name w:val="Сетка таблицы44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1">
    <w:name w:val="Сетка таблицы53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1">
    <w:name w:val="Сетка таблицы63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1">
    <w:name w:val="Сетка таблицы74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11">
    <w:name w:val="Сетка таблицы84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11">
    <w:name w:val="Сетка таблицы94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11">
    <w:name w:val="Сетка таблицы104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10">
    <w:name w:val="Сетка таблицы12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
    <w:name w:val="Сетка таблицы21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1">
    <w:name w:val="Сетка таблицы31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1">
    <w:name w:val="Сетка таблицы41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1">
    <w:name w:val="Сетка таблицы1312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11">
    <w:name w:val="Table Normal212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1">
    <w:name w:val="TableGrid31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1">
    <w:name w:val="TableGrid121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11">
    <w:name w:val="Сетка таблицы 1212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1">
    <w:name w:val="Веб-таблица 2212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1">
    <w:name w:val="Сетка таблицы22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1">
    <w:name w:val="Сетка таблицы32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11">
    <w:name w:val="Сетка таблицы42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1">
    <w:name w:val="Сетка таблицы51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1">
    <w:name w:val="Сетка таблицы61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1">
    <w:name w:val="Сетка таблицы71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1">
    <w:name w:val="Сетка таблицы81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1">
    <w:name w:val="Сетка таблицы91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1">
    <w:name w:val="Сетка таблицы101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1">
    <w:name w:val="Сетка таблицы111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1">
    <w:name w:val="Сетка таблицы14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1">
    <w:name w:val="Сетка таблицы1512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11">
    <w:name w:val="Table Normal312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1">
    <w:name w:val="TableGrid41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1">
    <w:name w:val="TableGrid1312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110">
    <w:name w:val="Сетка таблицы 1312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1">
    <w:name w:val="Веб-таблица 2312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1">
    <w:name w:val="Сетка таблицы23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11">
    <w:name w:val="Сетка таблицы33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11">
    <w:name w:val="Сетка таблицы43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1">
    <w:name w:val="Сетка таблицы52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1">
    <w:name w:val="Сетка таблицы62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1">
    <w:name w:val="Сетка таблицы72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11">
    <w:name w:val="Сетка таблицы82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11">
    <w:name w:val="Сетка таблицы92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11">
    <w:name w:val="Сетка таблицы102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11">
    <w:name w:val="Сетка таблицы112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1">
    <w:name w:val="Сетка таблицы16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11">
    <w:name w:val="Сетка таблицы73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11">
    <w:name w:val="Сетка таблицы83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11">
    <w:name w:val="Сетка таблицы93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11">
    <w:name w:val="Сетка таблицы103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11">
    <w:name w:val="Сетка таблицы11312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0">
    <w:name w:val="Нет списка421"/>
    <w:next w:val="a2"/>
    <w:semiHidden/>
    <w:rsid w:val="00800360"/>
  </w:style>
  <w:style w:type="table" w:customStyle="1" w:styleId="2711">
    <w:name w:val="Сетка таблицы2711"/>
    <w:basedOn w:val="a1"/>
    <w:next w:val="afffff5"/>
    <w:uiPriority w:val="3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6">
    <w:name w:val="Нет списка511"/>
    <w:next w:val="a2"/>
    <w:uiPriority w:val="99"/>
    <w:semiHidden/>
    <w:unhideWhenUsed/>
    <w:rsid w:val="00800360"/>
  </w:style>
  <w:style w:type="table" w:customStyle="1" w:styleId="2811">
    <w:name w:val="Сетка таблицы2811"/>
    <w:basedOn w:val="a1"/>
    <w:next w:val="afffff5"/>
    <w:rsid w:val="008003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2"/>
    <w:uiPriority w:val="99"/>
    <w:semiHidden/>
    <w:unhideWhenUsed/>
    <w:rsid w:val="00800360"/>
  </w:style>
  <w:style w:type="numbering" w:customStyle="1" w:styleId="7116">
    <w:name w:val="Нет списка711"/>
    <w:next w:val="a2"/>
    <w:semiHidden/>
    <w:rsid w:val="00800360"/>
  </w:style>
  <w:style w:type="table" w:customStyle="1" w:styleId="2911">
    <w:name w:val="Сетка таблицы2911"/>
    <w:basedOn w:val="a1"/>
    <w:next w:val="afffff5"/>
    <w:rsid w:val="008003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 1711"/>
    <w:basedOn w:val="a1"/>
    <w:next w:val="1f1"/>
    <w:rsid w:val="0080036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10">
    <w:name w:val="Нет списка811"/>
    <w:next w:val="a2"/>
    <w:uiPriority w:val="99"/>
    <w:semiHidden/>
    <w:unhideWhenUsed/>
    <w:rsid w:val="00800360"/>
  </w:style>
  <w:style w:type="numbering" w:customStyle="1" w:styleId="9110">
    <w:name w:val="Нет списка911"/>
    <w:next w:val="a2"/>
    <w:uiPriority w:val="99"/>
    <w:semiHidden/>
    <w:unhideWhenUsed/>
    <w:rsid w:val="00800360"/>
  </w:style>
  <w:style w:type="table" w:customStyle="1" w:styleId="3011">
    <w:name w:val="Сетка таблицы3011"/>
    <w:basedOn w:val="a1"/>
    <w:next w:val="afffff5"/>
    <w:rsid w:val="0080036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
    <w:name w:val="Сетка таблицы3711"/>
    <w:basedOn w:val="a1"/>
    <w:next w:val="afffff5"/>
    <w:uiPriority w:val="59"/>
    <w:rsid w:val="008003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110">
    <w:name w:val="Нет списка1011"/>
    <w:next w:val="a2"/>
    <w:uiPriority w:val="99"/>
    <w:semiHidden/>
    <w:unhideWhenUsed/>
    <w:rsid w:val="00800360"/>
  </w:style>
  <w:style w:type="table" w:customStyle="1" w:styleId="3811">
    <w:name w:val="Сетка таблицы3811"/>
    <w:basedOn w:val="a1"/>
    <w:next w:val="afffff5"/>
    <w:uiPriority w:val="59"/>
    <w:rsid w:val="008003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3">
    <w:name w:val="Нет списка1411"/>
    <w:next w:val="a2"/>
    <w:uiPriority w:val="99"/>
    <w:semiHidden/>
    <w:unhideWhenUsed/>
    <w:rsid w:val="00800360"/>
  </w:style>
  <w:style w:type="numbering" w:customStyle="1" w:styleId="15113">
    <w:name w:val="Нет списка1511"/>
    <w:next w:val="a2"/>
    <w:uiPriority w:val="99"/>
    <w:semiHidden/>
    <w:unhideWhenUsed/>
    <w:rsid w:val="00800360"/>
  </w:style>
  <w:style w:type="table" w:customStyle="1" w:styleId="3911">
    <w:name w:val="Сетка таблицы3911"/>
    <w:basedOn w:val="a1"/>
    <w:next w:val="afffff5"/>
    <w:uiPriority w:val="99"/>
    <w:rsid w:val="00800360"/>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1">
    <w:name w:val="Table Normal7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1">
    <w:name w:val="TableGrid8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11">
    <w:name w:val="TableGrid17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110">
    <w:name w:val="Сетка таблицы 1811"/>
    <w:basedOn w:val="a1"/>
    <w:next w:val="1f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1">
    <w:name w:val="Веб-таблица 2711"/>
    <w:basedOn w:val="a1"/>
    <w:next w:val="-2"/>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1">
    <w:name w:val="Сетка таблицы118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11">
    <w:name w:val="Table Normal14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1">
    <w:name w:val="TableGrid24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1">
    <w:name w:val="TableGrid114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110">
    <w:name w:val="Сетка таблицы 114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1">
    <w:name w:val="Веб-таблица 214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1">
    <w:name w:val="Сетка таблицы210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1">
    <w:name w:val="Сетка таблицы56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1">
    <w:name w:val="Сетка таблицы66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1">
    <w:name w:val="Сетка таблицы77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1">
    <w:name w:val="Сетка таблицы87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11">
    <w:name w:val="Сетка таблицы97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11">
    <w:name w:val="Сетка таблицы107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Сетка таблицы119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0">
    <w:name w:val="Сетка таблицы12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1">
    <w:name w:val="Сетка таблицы41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10">
    <w:name w:val="Сетка таблицы134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11">
    <w:name w:val="Table Normal24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1">
    <w:name w:val="TableGrid34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1">
    <w:name w:val="TableGrid124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11">
    <w:name w:val="Сетка таблицы 124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1">
    <w:name w:val="Веб-таблица 224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1">
    <w:name w:val="Сетка таблицы22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1">
    <w:name w:val="Сетка таблицы32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11">
    <w:name w:val="Сетка таблицы42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1">
    <w:name w:val="Сетка таблицы51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1">
    <w:name w:val="Сетка таблицы61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1">
    <w:name w:val="Сетка таблицы71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11">
    <w:name w:val="Сетка таблицы81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11">
    <w:name w:val="Сетка таблицы91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11">
    <w:name w:val="Сетка таблицы101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1">
    <w:name w:val="Сетка таблицы111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10">
    <w:name w:val="Сетка таблицы14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1">
    <w:name w:val="Сетка таблицы154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11">
    <w:name w:val="Table Normal34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1">
    <w:name w:val="TableGrid44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1">
    <w:name w:val="TableGrid134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11">
    <w:name w:val="Сетка таблицы 134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1">
    <w:name w:val="Веб-таблица 234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1">
    <w:name w:val="Сетка таблицы23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1">
    <w:name w:val="Сетка таблицы33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11">
    <w:name w:val="Сетка таблицы43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11">
    <w:name w:val="Сетка таблицы52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11">
    <w:name w:val="Сетка таблицы62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11">
    <w:name w:val="Сетка таблицы72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11">
    <w:name w:val="Сетка таблицы82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11">
    <w:name w:val="Сетка таблицы92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11">
    <w:name w:val="Сетка таблицы102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11">
    <w:name w:val="Сетка таблицы112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1">
    <w:name w:val="Сетка таблицы16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11">
    <w:name w:val="Сетка таблицы73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11">
    <w:name w:val="Сетка таблицы83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11">
    <w:name w:val="Сетка таблицы93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11">
    <w:name w:val="Сетка таблицы103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11">
    <w:name w:val="Сетка таблицы1134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11">
    <w:name w:val="Table Normal43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1">
    <w:name w:val="TableGrid5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1">
    <w:name w:val="TableGrid14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110">
    <w:name w:val="Сетка таблицы 143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1">
    <w:name w:val="Веб-таблица 243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1">
    <w:name w:val="Сетка таблицы183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11">
    <w:name w:val="Table Normal113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1">
    <w:name w:val="TableGrid21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1">
    <w:name w:val="TableGrid111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11">
    <w:name w:val="Сетка таблицы 1113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1">
    <w:name w:val="Веб-таблица 2113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1">
    <w:name w:val="Сетка таблицы24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11">
    <w:name w:val="Сетка таблицы34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11">
    <w:name w:val="Сетка таблицы44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11">
    <w:name w:val="Сетка таблицы53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11">
    <w:name w:val="Сетка таблицы63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11">
    <w:name w:val="Сетка таблицы74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11">
    <w:name w:val="Сетка таблицы84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11">
    <w:name w:val="Сетка таблицы94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11">
    <w:name w:val="Сетка таблицы104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1">
    <w:name w:val="Сетка таблицы114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1">
    <w:name w:val="Сетка таблицы12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
    <w:name w:val="Сетка таблицы21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11">
    <w:name w:val="Сетка таблицы31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1">
    <w:name w:val="Сетка таблицы41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1">
    <w:name w:val="Сетка таблицы1313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11">
    <w:name w:val="Table Normal213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1">
    <w:name w:val="TableGrid31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1">
    <w:name w:val="TableGrid121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110">
    <w:name w:val="Сетка таблицы 1213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1">
    <w:name w:val="Веб-таблица 2213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1">
    <w:name w:val="Сетка таблицы22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11">
    <w:name w:val="Сетка таблицы32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11">
    <w:name w:val="Сетка таблицы42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1">
    <w:name w:val="Сетка таблицы51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11">
    <w:name w:val="Сетка таблицы61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11">
    <w:name w:val="Сетка таблицы71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11">
    <w:name w:val="Сетка таблицы81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11">
    <w:name w:val="Сетка таблицы91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11">
    <w:name w:val="Сетка таблицы101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11">
    <w:name w:val="Сетка таблицы111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1">
    <w:name w:val="Сетка таблицы14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11">
    <w:name w:val="Сетка таблицы151311"/>
    <w:basedOn w:val="a1"/>
    <w:next w:val="afffff5"/>
    <w:uiPriority w:val="39"/>
    <w:locked/>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11">
    <w:name w:val="Table Normal31311"/>
    <w:rsid w:val="00800360"/>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1">
    <w:name w:val="TableGrid41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1">
    <w:name w:val="TableGrid131311"/>
    <w:rsid w:val="00800360"/>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110">
    <w:name w:val="Сетка таблицы 131311"/>
    <w:basedOn w:val="a1"/>
    <w:next w:val="1f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1">
    <w:name w:val="Веб-таблица 231311"/>
    <w:basedOn w:val="a1"/>
    <w:next w:val="-2"/>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1">
    <w:name w:val="Сетка таблицы23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11">
    <w:name w:val="Сетка таблицы33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11">
    <w:name w:val="Сетка таблицы43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1">
    <w:name w:val="Сетка таблицы52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1">
    <w:name w:val="Сетка таблицы62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1">
    <w:name w:val="Сетка таблицы72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11">
    <w:name w:val="Сетка таблицы82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11">
    <w:name w:val="Сетка таблицы92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11">
    <w:name w:val="Сетка таблицы102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11">
    <w:name w:val="Сетка таблицы112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1">
    <w:name w:val="Сетка таблицы16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11">
    <w:name w:val="Сетка таблицы73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11">
    <w:name w:val="Сетка таблицы83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11">
    <w:name w:val="Сетка таблицы93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11">
    <w:name w:val="Сетка таблицы103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11">
    <w:name w:val="Сетка таблицы1131311"/>
    <w:basedOn w:val="a1"/>
    <w:next w:val="afffff5"/>
    <w:uiPriority w:val="39"/>
    <w:rsid w:val="00800360"/>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0">
    <w:name w:val="Нет списка251"/>
    <w:next w:val="a2"/>
    <w:uiPriority w:val="99"/>
    <w:semiHidden/>
    <w:unhideWhenUsed/>
    <w:rsid w:val="00800360"/>
  </w:style>
  <w:style w:type="character" w:customStyle="1" w:styleId="717">
    <w:name w:val="Заголовок 7 Знак1"/>
    <w:uiPriority w:val="99"/>
    <w:semiHidden/>
    <w:rsid w:val="00800360"/>
    <w:rPr>
      <w:rFonts w:ascii="Cambria" w:eastAsia="Times New Roman" w:hAnsi="Cambria" w:cs="Times New Roman"/>
      <w:i/>
      <w:iCs/>
      <w:color w:val="404040"/>
      <w:sz w:val="22"/>
      <w:szCs w:val="22"/>
    </w:rPr>
  </w:style>
  <w:style w:type="character" w:customStyle="1" w:styleId="219">
    <w:name w:val="Основной текст 2 Знак1"/>
    <w:uiPriority w:val="99"/>
    <w:semiHidden/>
    <w:rsid w:val="00800360"/>
    <w:rPr>
      <w:rFonts w:ascii="Calibri" w:eastAsia="Times New Roman" w:hAnsi="Calibri" w:cs="Times New Roman"/>
      <w:lang w:eastAsia="ru-RU"/>
    </w:rPr>
  </w:style>
  <w:style w:type="character" w:customStyle="1" w:styleId="1ff0">
    <w:name w:val="Текст выноски Знак1"/>
    <w:uiPriority w:val="99"/>
    <w:semiHidden/>
    <w:rsid w:val="00800360"/>
    <w:rPr>
      <w:rFonts w:ascii="Tahoma" w:eastAsia="Times New Roman" w:hAnsi="Tahoma" w:cs="Tahoma"/>
      <w:sz w:val="16"/>
      <w:szCs w:val="16"/>
      <w:lang w:eastAsia="ru-RU"/>
    </w:rPr>
  </w:style>
  <w:style w:type="character" w:customStyle="1" w:styleId="1ff1">
    <w:name w:val="Верхний колонтитул Знак1"/>
    <w:uiPriority w:val="99"/>
    <w:semiHidden/>
    <w:rsid w:val="00800360"/>
    <w:rPr>
      <w:rFonts w:ascii="Calibri" w:eastAsia="Times New Roman" w:hAnsi="Calibri" w:cs="Times New Roman"/>
      <w:lang w:eastAsia="ru-RU"/>
    </w:rPr>
  </w:style>
  <w:style w:type="character" w:customStyle="1" w:styleId="21a">
    <w:name w:val="Основной текст с отступом 2 Знак1"/>
    <w:uiPriority w:val="99"/>
    <w:semiHidden/>
    <w:rsid w:val="00800360"/>
    <w:rPr>
      <w:rFonts w:ascii="Calibri" w:eastAsia="Times New Roman" w:hAnsi="Calibri" w:cs="Times New Roman"/>
      <w:lang w:eastAsia="ru-RU"/>
    </w:rPr>
  </w:style>
  <w:style w:type="character" w:customStyle="1" w:styleId="1ff2">
    <w:name w:val="Текст концевой сноски Знак1"/>
    <w:uiPriority w:val="99"/>
    <w:semiHidden/>
    <w:rsid w:val="00800360"/>
    <w:rPr>
      <w:rFonts w:ascii="Calibri" w:eastAsia="Times New Roman" w:hAnsi="Calibri" w:cs="Times New Roman"/>
      <w:sz w:val="20"/>
      <w:szCs w:val="20"/>
      <w:lang w:eastAsia="ru-RU"/>
    </w:rPr>
  </w:style>
  <w:style w:type="character" w:customStyle="1" w:styleId="319">
    <w:name w:val="Основной текст с отступом 3 Знак1"/>
    <w:uiPriority w:val="99"/>
    <w:semiHidden/>
    <w:rsid w:val="00800360"/>
    <w:rPr>
      <w:rFonts w:ascii="Calibri" w:eastAsia="Times New Roman" w:hAnsi="Calibri" w:cs="Times New Roman"/>
      <w:sz w:val="16"/>
      <w:szCs w:val="16"/>
      <w:lang w:eastAsia="ru-RU"/>
    </w:rPr>
  </w:style>
  <w:style w:type="character" w:customStyle="1" w:styleId="1ff3">
    <w:name w:val="Подзаголовок Знак1"/>
    <w:uiPriority w:val="11"/>
    <w:rsid w:val="00800360"/>
    <w:rPr>
      <w:rFonts w:ascii="Cambria" w:eastAsia="Times New Roman" w:hAnsi="Cambria" w:cs="Times New Roman"/>
      <w:i/>
      <w:iCs/>
      <w:color w:val="4F81BD"/>
      <w:spacing w:val="15"/>
      <w:sz w:val="24"/>
      <w:szCs w:val="24"/>
      <w:lang w:eastAsia="ru-RU"/>
    </w:rPr>
  </w:style>
  <w:style w:type="character" w:customStyle="1" w:styleId="1ff4">
    <w:name w:val="Основной текст с отступом Знак1"/>
    <w:uiPriority w:val="99"/>
    <w:semiHidden/>
    <w:rsid w:val="00800360"/>
    <w:rPr>
      <w:rFonts w:ascii="Calibri" w:eastAsia="Times New Roman" w:hAnsi="Calibri" w:cs="Times New Roman"/>
      <w:lang w:eastAsia="ru-RU"/>
    </w:rPr>
  </w:style>
  <w:style w:type="character" w:customStyle="1" w:styleId="31a">
    <w:name w:val="Основной текст 3 Знак1"/>
    <w:semiHidden/>
    <w:rsid w:val="00800360"/>
    <w:rPr>
      <w:rFonts w:ascii="Calibri" w:eastAsia="Times New Roman" w:hAnsi="Calibri" w:cs="Times New Roman"/>
      <w:sz w:val="16"/>
      <w:szCs w:val="16"/>
      <w:lang w:eastAsia="ru-RU"/>
    </w:rPr>
  </w:style>
  <w:style w:type="table" w:customStyle="1" w:styleId="11012">
    <w:name w:val="Сетка таблицы 1101"/>
    <w:basedOn w:val="a1"/>
    <w:next w:val="1f1"/>
    <w:uiPriority w:val="99"/>
    <w:semiHidden/>
    <w:unhideWhenUsed/>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91">
    <w:name w:val="Веб-таблица 291"/>
    <w:basedOn w:val="a1"/>
    <w:next w:val="-2"/>
    <w:uiPriority w:val="99"/>
    <w:semiHidden/>
    <w:unhideWhenUsed/>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610">
    <w:name w:val="Сетка таблицы 116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61">
    <w:name w:val="Веб-таблица 216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61">
    <w:name w:val="Сетка таблицы 126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61">
    <w:name w:val="Веб-таблица 226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61">
    <w:name w:val="Сетка таблицы 136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61">
    <w:name w:val="Веб-таблица 236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510">
    <w:name w:val="Сетка таблицы 145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51">
    <w:name w:val="Веб-таблица 245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510">
    <w:name w:val="Сетка таблицы 1115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51">
    <w:name w:val="Веб-таблица 2115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51">
    <w:name w:val="Сетка таблицы 1215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51">
    <w:name w:val="Веб-таблица 2215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510">
    <w:name w:val="Сетка таблицы 1315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51">
    <w:name w:val="Веб-таблица 2315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210">
    <w:name w:val="Сетка таблицы 1521"/>
    <w:basedOn w:val="a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521">
    <w:name w:val="Веб-таблица 2521"/>
    <w:basedOn w:val="a1"/>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210">
    <w:name w:val="Сетка таблицы 112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221">
    <w:name w:val="Веб-таблица 212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210">
    <w:name w:val="Сетка таблицы 122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221">
    <w:name w:val="Веб-таблица 222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21">
    <w:name w:val="Сетка таблицы 132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221">
    <w:name w:val="Веб-таблица 232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210">
    <w:name w:val="Сетка таблицы 141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121">
    <w:name w:val="Веб-таблица 241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210">
    <w:name w:val="Сетка таблицы 1111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121">
    <w:name w:val="Веб-таблица 2111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210">
    <w:name w:val="Сетка таблицы 1211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21">
    <w:name w:val="Веб-таблица 2211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21">
    <w:name w:val="Сетка таблицы 1311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121">
    <w:name w:val="Веб-таблица 2311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210">
    <w:name w:val="Сетка таблицы 1621"/>
    <w:basedOn w:val="a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21">
    <w:name w:val="Веб-таблица 2621"/>
    <w:basedOn w:val="a1"/>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210">
    <w:name w:val="Сетка таблицы 113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321">
    <w:name w:val="Веб-таблица 213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210">
    <w:name w:val="Сетка таблицы 123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321">
    <w:name w:val="Веб-таблица 223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21">
    <w:name w:val="Сетка таблицы 133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321">
    <w:name w:val="Веб-таблица 233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21">
    <w:name w:val="Сетка таблицы 142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221">
    <w:name w:val="Веб-таблица 242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21">
    <w:name w:val="Сетка таблицы 1112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221">
    <w:name w:val="Веб-таблица 2112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21">
    <w:name w:val="Сетка таблицы 1212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221">
    <w:name w:val="Веб-таблица 2212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21">
    <w:name w:val="Сетка таблицы 1312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221">
    <w:name w:val="Веб-таблица 2312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210">
    <w:name w:val="Сетка таблицы 1721"/>
    <w:basedOn w:val="a1"/>
    <w:rsid w:val="0080036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210">
    <w:name w:val="Сетка таблицы 1821"/>
    <w:basedOn w:val="a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721">
    <w:name w:val="Веб-таблица 2721"/>
    <w:basedOn w:val="a1"/>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210">
    <w:name w:val="Сетка таблицы 114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421">
    <w:name w:val="Веб-таблица 214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21">
    <w:name w:val="Сетка таблицы 124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421">
    <w:name w:val="Веб-таблица 224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21">
    <w:name w:val="Сетка таблицы 134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421">
    <w:name w:val="Веб-таблица 234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321">
    <w:name w:val="Сетка таблицы 143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321">
    <w:name w:val="Веб-таблица 243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21">
    <w:name w:val="Сетка таблицы 1113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321">
    <w:name w:val="Веб-таблица 2113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21">
    <w:name w:val="Сетка таблицы 1213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21">
    <w:name w:val="Веб-таблица 2213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321">
    <w:name w:val="Сетка таблицы 13132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321">
    <w:name w:val="Веб-таблица 23132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9111">
    <w:name w:val="Сетка таблицы 1911"/>
    <w:basedOn w:val="a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811">
    <w:name w:val="Веб-таблица 2811"/>
    <w:basedOn w:val="a1"/>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5111">
    <w:name w:val="Сетка таблицы 115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511">
    <w:name w:val="Веб-таблица 215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511">
    <w:name w:val="Сетка таблицы 125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511">
    <w:name w:val="Веб-таблица 225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5110">
    <w:name w:val="Сетка таблицы 135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511">
    <w:name w:val="Веб-таблица 235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4111">
    <w:name w:val="Сетка таблицы 144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411">
    <w:name w:val="Веб-таблица 244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4110">
    <w:name w:val="Сетка таблицы 1114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411">
    <w:name w:val="Веб-таблица 2114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411">
    <w:name w:val="Сетка таблицы 1214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411">
    <w:name w:val="Веб-таблица 2214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411">
    <w:name w:val="Сетка таблицы 1314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411">
    <w:name w:val="Веб-таблица 2314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1110">
    <w:name w:val="Сетка таблицы 15111"/>
    <w:basedOn w:val="a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5111">
    <w:name w:val="Веб-таблица 25111"/>
    <w:basedOn w:val="a1"/>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1110">
    <w:name w:val="Сетка таблицы 112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2111">
    <w:name w:val="Веб-таблица 212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1110">
    <w:name w:val="Сетка таблицы 122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2111">
    <w:name w:val="Веб-таблица 222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1110">
    <w:name w:val="Сетка таблицы 132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2111">
    <w:name w:val="Веб-таблица 232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1111">
    <w:name w:val="Сетка таблицы 141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1111">
    <w:name w:val="Веб-таблица 241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1111">
    <w:name w:val="Сетка таблицы 1111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1111">
    <w:name w:val="Веб-таблица 2111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1110">
    <w:name w:val="Сетка таблицы 1211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111">
    <w:name w:val="Веб-таблица 2211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1110">
    <w:name w:val="Сетка таблицы 1311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1111">
    <w:name w:val="Веб-таблица 2311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1110">
    <w:name w:val="Сетка таблицы 16111"/>
    <w:basedOn w:val="a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111">
    <w:name w:val="Веб-таблица 26111"/>
    <w:basedOn w:val="a1"/>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1110">
    <w:name w:val="Сетка таблицы 113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3111">
    <w:name w:val="Веб-таблица 213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1110">
    <w:name w:val="Сетка таблицы 123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3111">
    <w:name w:val="Веб-таблица 223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1110">
    <w:name w:val="Сетка таблицы 133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3111">
    <w:name w:val="Веб-таблица 233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111">
    <w:name w:val="Сетка таблицы 142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2111">
    <w:name w:val="Веб-таблица 242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1110">
    <w:name w:val="Сетка таблицы 1112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2111">
    <w:name w:val="Веб-таблица 2112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1110">
    <w:name w:val="Сетка таблицы 1212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2111">
    <w:name w:val="Веб-таблица 2212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111">
    <w:name w:val="Сетка таблицы 1312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2111">
    <w:name w:val="Веб-таблица 2312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1110">
    <w:name w:val="Сетка таблицы 17111"/>
    <w:basedOn w:val="a1"/>
    <w:rsid w:val="0080036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1110">
    <w:name w:val="Сетка таблицы 18111"/>
    <w:basedOn w:val="a1"/>
    <w:uiPriority w:val="99"/>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7111">
    <w:name w:val="Веб-таблица 27111"/>
    <w:basedOn w:val="a1"/>
    <w:uiPriority w:val="99"/>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1110">
    <w:name w:val="Сетка таблицы 114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4111">
    <w:name w:val="Веб-таблица 214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1110">
    <w:name w:val="Сетка таблицы 124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4111">
    <w:name w:val="Веб-таблица 224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1110">
    <w:name w:val="Сетка таблицы 134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4111">
    <w:name w:val="Веб-таблица 234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3111">
    <w:name w:val="Сетка таблицы 143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3111">
    <w:name w:val="Веб-таблица 243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1110">
    <w:name w:val="Сетка таблицы 1113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3111">
    <w:name w:val="Веб-таблица 2113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111">
    <w:name w:val="Сетка таблицы 1213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111">
    <w:name w:val="Веб-таблица 2213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3111">
    <w:name w:val="Сетка таблицы 1313111"/>
    <w:basedOn w:val="a1"/>
    <w:rsid w:val="00800360"/>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3111">
    <w:name w:val="Веб-таблица 2313111"/>
    <w:basedOn w:val="a1"/>
    <w:rsid w:val="00800360"/>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numbering" w:customStyle="1" w:styleId="283">
    <w:name w:val="Нет списка28"/>
    <w:next w:val="a2"/>
    <w:uiPriority w:val="99"/>
    <w:semiHidden/>
    <w:unhideWhenUsed/>
    <w:rsid w:val="00800360"/>
  </w:style>
  <w:style w:type="table" w:customStyle="1" w:styleId="59">
    <w:name w:val="Сетка таблицы59"/>
    <w:basedOn w:val="a1"/>
    <w:next w:val="afffff5"/>
    <w:uiPriority w:val="59"/>
    <w:rsid w:val="008003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3">
    <w:name w:val="Нет списка29"/>
    <w:next w:val="a2"/>
    <w:uiPriority w:val="99"/>
    <w:semiHidden/>
    <w:unhideWhenUsed/>
    <w:rsid w:val="00800360"/>
  </w:style>
  <w:style w:type="table" w:customStyle="1" w:styleId="600">
    <w:name w:val="Сетка таблицы60"/>
    <w:basedOn w:val="a1"/>
    <w:next w:val="afffff5"/>
    <w:uiPriority w:val="39"/>
    <w:rsid w:val="0080036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7">
    <w:name w:val="Table Normal17"/>
    <w:uiPriority w:val="2"/>
    <w:semiHidden/>
    <w:unhideWhenUsed/>
    <w:qFormat/>
    <w:rsid w:val="0080036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f1">
    <w:name w:val="Неразрешенное упоминание2"/>
    <w:uiPriority w:val="99"/>
    <w:semiHidden/>
    <w:unhideWhenUsed/>
    <w:rsid w:val="008003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4240">
      <w:bodyDiv w:val="1"/>
      <w:marLeft w:val="0"/>
      <w:marRight w:val="0"/>
      <w:marTop w:val="0"/>
      <w:marBottom w:val="0"/>
      <w:divBdr>
        <w:top w:val="none" w:sz="0" w:space="0" w:color="auto"/>
        <w:left w:val="none" w:sz="0" w:space="0" w:color="auto"/>
        <w:bottom w:val="none" w:sz="0" w:space="0" w:color="auto"/>
        <w:right w:val="none" w:sz="0" w:space="0" w:color="auto"/>
      </w:divBdr>
    </w:div>
    <w:div w:id="328219897">
      <w:bodyDiv w:val="1"/>
      <w:marLeft w:val="0"/>
      <w:marRight w:val="0"/>
      <w:marTop w:val="0"/>
      <w:marBottom w:val="0"/>
      <w:divBdr>
        <w:top w:val="none" w:sz="0" w:space="0" w:color="auto"/>
        <w:left w:val="none" w:sz="0" w:space="0" w:color="auto"/>
        <w:bottom w:val="none" w:sz="0" w:space="0" w:color="auto"/>
        <w:right w:val="none" w:sz="0" w:space="0" w:color="auto"/>
      </w:divBdr>
    </w:div>
    <w:div w:id="328409054">
      <w:bodyDiv w:val="1"/>
      <w:marLeft w:val="0"/>
      <w:marRight w:val="0"/>
      <w:marTop w:val="0"/>
      <w:marBottom w:val="0"/>
      <w:divBdr>
        <w:top w:val="none" w:sz="0" w:space="0" w:color="auto"/>
        <w:left w:val="none" w:sz="0" w:space="0" w:color="auto"/>
        <w:bottom w:val="none" w:sz="0" w:space="0" w:color="auto"/>
        <w:right w:val="none" w:sz="0" w:space="0" w:color="auto"/>
      </w:divBdr>
    </w:div>
    <w:div w:id="494422640">
      <w:bodyDiv w:val="1"/>
      <w:marLeft w:val="0"/>
      <w:marRight w:val="0"/>
      <w:marTop w:val="0"/>
      <w:marBottom w:val="0"/>
      <w:divBdr>
        <w:top w:val="none" w:sz="0" w:space="0" w:color="auto"/>
        <w:left w:val="none" w:sz="0" w:space="0" w:color="auto"/>
        <w:bottom w:val="none" w:sz="0" w:space="0" w:color="auto"/>
        <w:right w:val="none" w:sz="0" w:space="0" w:color="auto"/>
      </w:divBdr>
    </w:div>
    <w:div w:id="667906864">
      <w:bodyDiv w:val="1"/>
      <w:marLeft w:val="0"/>
      <w:marRight w:val="0"/>
      <w:marTop w:val="0"/>
      <w:marBottom w:val="0"/>
      <w:divBdr>
        <w:top w:val="none" w:sz="0" w:space="0" w:color="auto"/>
        <w:left w:val="none" w:sz="0" w:space="0" w:color="auto"/>
        <w:bottom w:val="none" w:sz="0" w:space="0" w:color="auto"/>
        <w:right w:val="none" w:sz="0" w:space="0" w:color="auto"/>
      </w:divBdr>
    </w:div>
    <w:div w:id="846678625">
      <w:bodyDiv w:val="1"/>
      <w:marLeft w:val="0"/>
      <w:marRight w:val="0"/>
      <w:marTop w:val="0"/>
      <w:marBottom w:val="0"/>
      <w:divBdr>
        <w:top w:val="none" w:sz="0" w:space="0" w:color="auto"/>
        <w:left w:val="none" w:sz="0" w:space="0" w:color="auto"/>
        <w:bottom w:val="none" w:sz="0" w:space="0" w:color="auto"/>
        <w:right w:val="none" w:sz="0" w:space="0" w:color="auto"/>
      </w:divBdr>
    </w:div>
    <w:div w:id="1034690753">
      <w:bodyDiv w:val="1"/>
      <w:marLeft w:val="0"/>
      <w:marRight w:val="0"/>
      <w:marTop w:val="0"/>
      <w:marBottom w:val="0"/>
      <w:divBdr>
        <w:top w:val="none" w:sz="0" w:space="0" w:color="auto"/>
        <w:left w:val="none" w:sz="0" w:space="0" w:color="auto"/>
        <w:bottom w:val="none" w:sz="0" w:space="0" w:color="auto"/>
        <w:right w:val="none" w:sz="0" w:space="0" w:color="auto"/>
      </w:divBdr>
    </w:div>
    <w:div w:id="1365519885">
      <w:bodyDiv w:val="1"/>
      <w:marLeft w:val="0"/>
      <w:marRight w:val="0"/>
      <w:marTop w:val="0"/>
      <w:marBottom w:val="0"/>
      <w:divBdr>
        <w:top w:val="none" w:sz="0" w:space="0" w:color="auto"/>
        <w:left w:val="none" w:sz="0" w:space="0" w:color="auto"/>
        <w:bottom w:val="none" w:sz="0" w:space="0" w:color="auto"/>
        <w:right w:val="none" w:sz="0" w:space="0" w:color="auto"/>
      </w:divBdr>
    </w:div>
    <w:div w:id="1639215838">
      <w:bodyDiv w:val="1"/>
      <w:marLeft w:val="0"/>
      <w:marRight w:val="0"/>
      <w:marTop w:val="0"/>
      <w:marBottom w:val="0"/>
      <w:divBdr>
        <w:top w:val="none" w:sz="0" w:space="0" w:color="auto"/>
        <w:left w:val="none" w:sz="0" w:space="0" w:color="auto"/>
        <w:bottom w:val="none" w:sz="0" w:space="0" w:color="auto"/>
        <w:right w:val="none" w:sz="0" w:space="0" w:color="auto"/>
      </w:divBdr>
    </w:div>
    <w:div w:id="188567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takzdorov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sestre.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em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medlib.ru/book/ISBN9785970460283.html" TargetMode="External"/><Relationship Id="rId5" Type="http://schemas.openxmlformats.org/officeDocument/2006/relationships/webSettings" Target="webSettings.xml"/><Relationship Id="rId15" Type="http://schemas.openxmlformats.org/officeDocument/2006/relationships/hyperlink" Target="http://akusheronline.ru/" TargetMode="External"/><Relationship Id="rId10" Type="http://schemas.openxmlformats.org/officeDocument/2006/relationships/hyperlink" Target="https://www.rosmedlib.ru/book/ISBN9785970450284.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ho.int/mediacentre/factsheets/fs31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57801-014C-419A-A303-C19535EDD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34</Pages>
  <Words>8208</Words>
  <Characters>46788</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Fresh-Team</Company>
  <LinksUpToDate>false</LinksUpToDate>
  <CharactersWithSpaces>54887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Pasha-Hard</dc:creator>
  <cp:lastModifiedBy>User</cp:lastModifiedBy>
  <cp:revision>180</cp:revision>
  <dcterms:created xsi:type="dcterms:W3CDTF">2023-06-25T18:06:00Z</dcterms:created>
  <dcterms:modified xsi:type="dcterms:W3CDTF">2025-01-24T09:03:00Z</dcterms:modified>
</cp:coreProperties>
</file>