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127" w:rsidRPr="000E1127" w:rsidRDefault="000E1127" w:rsidP="000E1127">
      <w:pPr>
        <w:keepNext/>
        <w:spacing w:after="0" w:line="240" w:lineRule="auto"/>
        <w:jc w:val="center"/>
        <w:outlineLvl w:val="1"/>
        <w:rPr>
          <w:rFonts w:ascii="Times New Roman" w:eastAsia="Calibri" w:hAnsi="Times New Roman"/>
          <w:sz w:val="32"/>
          <w:szCs w:val="24"/>
        </w:rPr>
      </w:pPr>
      <w:r w:rsidRPr="000E1127">
        <w:rPr>
          <w:rFonts w:ascii="Times New Roman" w:eastAsia="Calibri" w:hAnsi="Times New Roman"/>
          <w:sz w:val="32"/>
          <w:szCs w:val="24"/>
        </w:rPr>
        <w:t xml:space="preserve">Бюджетное профессионального образовательное учреждение </w:t>
      </w:r>
    </w:p>
    <w:p w:rsidR="000E1127" w:rsidRPr="000E1127" w:rsidRDefault="000E1127" w:rsidP="000E1127">
      <w:pPr>
        <w:spacing w:after="0" w:line="240" w:lineRule="auto"/>
        <w:jc w:val="center"/>
        <w:rPr>
          <w:rFonts w:ascii="Times New Roman" w:hAnsi="Times New Roman"/>
          <w:sz w:val="32"/>
          <w:szCs w:val="32"/>
        </w:rPr>
      </w:pPr>
      <w:r w:rsidRPr="000E1127">
        <w:rPr>
          <w:rFonts w:ascii="Times New Roman" w:hAnsi="Times New Roman"/>
          <w:sz w:val="32"/>
          <w:szCs w:val="32"/>
        </w:rPr>
        <w:t>Воронежской области</w:t>
      </w:r>
    </w:p>
    <w:p w:rsidR="000E1127" w:rsidRPr="000E1127" w:rsidRDefault="000E1127" w:rsidP="000E1127">
      <w:pPr>
        <w:keepNext/>
        <w:spacing w:after="0" w:line="240" w:lineRule="auto"/>
        <w:jc w:val="center"/>
        <w:outlineLvl w:val="1"/>
        <w:rPr>
          <w:rFonts w:ascii="Times New Roman" w:eastAsia="Calibri" w:hAnsi="Times New Roman"/>
          <w:sz w:val="32"/>
          <w:szCs w:val="24"/>
        </w:rPr>
      </w:pPr>
      <w:r w:rsidRPr="000E1127">
        <w:rPr>
          <w:rFonts w:ascii="Times New Roman" w:eastAsia="Calibri" w:hAnsi="Times New Roman"/>
          <w:sz w:val="32"/>
          <w:szCs w:val="24"/>
        </w:rPr>
        <w:t>«ВОРОНЕЖСКИЙ БАЗОВЫЙ МЕДИЦИНСКИЙ КОЛЛЕДЖ»</w:t>
      </w:r>
    </w:p>
    <w:p w:rsidR="000E1127" w:rsidRPr="000E1127" w:rsidRDefault="000E1127" w:rsidP="000E1127">
      <w:pPr>
        <w:spacing w:after="0" w:line="240" w:lineRule="auto"/>
        <w:jc w:val="center"/>
        <w:rPr>
          <w:rFonts w:ascii="Times New Roman" w:hAnsi="Times New Roman"/>
          <w:b/>
          <w:bCs/>
          <w:sz w:val="32"/>
          <w:szCs w:val="24"/>
        </w:rPr>
      </w:pPr>
    </w:p>
    <w:p w:rsidR="00EE6087" w:rsidRDefault="00EE6087" w:rsidP="000E112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Pr="008C3475" w:rsidRDefault="00BE3FE7" w:rsidP="00BE3FE7">
      <w:pPr>
        <w:spacing w:after="0"/>
        <w:jc w:val="center"/>
        <w:rPr>
          <w:rFonts w:ascii="Times New Roman" w:hAnsi="Times New Roman"/>
          <w:b/>
          <w:sz w:val="24"/>
          <w:szCs w:val="24"/>
        </w:rPr>
      </w:pPr>
      <w:r w:rsidRPr="008C3475">
        <w:rPr>
          <w:rFonts w:ascii="Times New Roman" w:hAnsi="Times New Roman"/>
          <w:b/>
          <w:sz w:val="24"/>
          <w:szCs w:val="24"/>
        </w:rPr>
        <w:t>РАБОЧАЯ ПРОГРАММА УЧЕБНОЙ ДИСЦИПЛИНЫ</w:t>
      </w:r>
    </w:p>
    <w:p w:rsidR="00BE3FE7" w:rsidRPr="008C3475" w:rsidRDefault="00BE3FE7" w:rsidP="00BE3FE7">
      <w:pPr>
        <w:spacing w:after="0"/>
        <w:rPr>
          <w:rFonts w:ascii="Times New Roman" w:hAnsi="Times New Roman"/>
          <w:b/>
          <w:i/>
          <w:iCs/>
          <w:sz w:val="24"/>
          <w:szCs w:val="24"/>
        </w:rPr>
      </w:pPr>
    </w:p>
    <w:p w:rsidR="00BE3FE7" w:rsidRDefault="00BE3FE7" w:rsidP="00BE3FE7">
      <w:pPr>
        <w:spacing w:after="0"/>
        <w:jc w:val="center"/>
        <w:rPr>
          <w:rFonts w:ascii="Times New Roman" w:hAnsi="Times New Roman"/>
          <w:b/>
          <w:iCs/>
          <w:sz w:val="24"/>
          <w:szCs w:val="24"/>
        </w:rPr>
      </w:pPr>
    </w:p>
    <w:p w:rsidR="00BE3FE7" w:rsidRPr="00E60950" w:rsidRDefault="00BE3FE7" w:rsidP="00BE3FE7">
      <w:pPr>
        <w:spacing w:after="0"/>
        <w:rPr>
          <w:rFonts w:ascii="Times New Roman" w:hAnsi="Times New Roman"/>
          <w:b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Pr="008C3475" w:rsidRDefault="00BE3FE7" w:rsidP="00BE3FE7">
      <w:pPr>
        <w:spacing w:after="0"/>
        <w:jc w:val="center"/>
        <w:rPr>
          <w:rFonts w:ascii="Times New Roman" w:hAnsi="Times New Roman"/>
          <w:b/>
          <w:iCs/>
          <w:sz w:val="24"/>
          <w:szCs w:val="24"/>
        </w:rPr>
      </w:pPr>
      <w:r w:rsidRPr="00E60950">
        <w:rPr>
          <w:rFonts w:ascii="Times New Roman" w:hAnsi="Times New Roman"/>
          <w:b/>
          <w:iCs/>
          <w:sz w:val="24"/>
          <w:szCs w:val="24"/>
        </w:rPr>
        <w:t>«СГ.05 Основы бережливого производства»</w:t>
      </w:r>
    </w:p>
    <w:p w:rsidR="00BE3FE7" w:rsidRPr="008C3475" w:rsidRDefault="00EE6087" w:rsidP="00BE3FE7">
      <w:pPr>
        <w:spacing w:after="0"/>
        <w:rPr>
          <w:rFonts w:ascii="Times New Roman" w:hAnsi="Times New Roman"/>
          <w:b/>
          <w:i/>
          <w:sz w:val="24"/>
          <w:szCs w:val="24"/>
        </w:rPr>
      </w:pPr>
      <w:r>
        <w:rPr>
          <w:rFonts w:ascii="Times New Roman" w:hAnsi="Times New Roman"/>
          <w:b/>
          <w:i/>
          <w:sz w:val="24"/>
          <w:szCs w:val="24"/>
        </w:rPr>
        <w:t xml:space="preserve"> </w:t>
      </w:r>
    </w:p>
    <w:p w:rsidR="00BE3FE7" w:rsidRPr="00E60950" w:rsidRDefault="00BE3FE7" w:rsidP="00BE3FE7">
      <w:pPr>
        <w:spacing w:after="0"/>
        <w:jc w:val="center"/>
        <w:rPr>
          <w:rFonts w:ascii="Times New Roman" w:hAnsi="Times New Roman"/>
          <w:bCs/>
          <w:sz w:val="24"/>
          <w:szCs w:val="24"/>
        </w:rPr>
      </w:pPr>
      <w:r w:rsidRPr="00E60950">
        <w:rPr>
          <w:rFonts w:ascii="Times New Roman" w:hAnsi="Times New Roman"/>
          <w:b/>
          <w:sz w:val="24"/>
          <w:szCs w:val="24"/>
        </w:rPr>
        <w:t xml:space="preserve">Специальность </w:t>
      </w:r>
      <w:r w:rsidRPr="00E60950">
        <w:rPr>
          <w:rFonts w:ascii="Times New Roman" w:hAnsi="Times New Roman"/>
          <w:bCs/>
          <w:sz w:val="24"/>
          <w:szCs w:val="24"/>
        </w:rPr>
        <w:t>31.02.02 Акушерское дело</w:t>
      </w:r>
    </w:p>
    <w:p w:rsidR="00454875" w:rsidRDefault="00454875"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715BE6" w:rsidRDefault="00715BE6" w:rsidP="00715BE6">
      <w:pPr>
        <w:spacing w:after="0" w:line="240" w:lineRule="auto"/>
        <w:rPr>
          <w:rFonts w:ascii="Times New Roman" w:hAnsi="Times New Roman"/>
          <w:sz w:val="28"/>
          <w:szCs w:val="24"/>
        </w:rPr>
      </w:pPr>
    </w:p>
    <w:tbl>
      <w:tblPr>
        <w:tblStyle w:val="ad"/>
        <w:tblW w:w="0" w:type="auto"/>
        <w:tblLook w:val="04A0" w:firstRow="1" w:lastRow="0" w:firstColumn="1" w:lastColumn="0" w:noHBand="0" w:noVBand="1"/>
      </w:tblPr>
      <w:tblGrid>
        <w:gridCol w:w="4786"/>
        <w:gridCol w:w="4785"/>
      </w:tblGrid>
      <w:tr w:rsidR="006C4475" w:rsidTr="00F239CF">
        <w:tc>
          <w:tcPr>
            <w:tcW w:w="4786" w:type="dxa"/>
          </w:tcPr>
          <w:p w:rsidR="006C4475" w:rsidRDefault="006C4475" w:rsidP="006C4475">
            <w:pPr>
              <w:spacing w:after="0" w:line="240" w:lineRule="auto"/>
              <w:rPr>
                <w:rFonts w:ascii="Times New Roman" w:hAnsi="Times New Roman"/>
                <w:bCs/>
                <w:iCs/>
                <w:sz w:val="24"/>
                <w:szCs w:val="24"/>
              </w:rPr>
            </w:pPr>
            <w:r w:rsidRPr="007308BA">
              <w:rPr>
                <w:rFonts w:ascii="Times New Roman" w:hAnsi="Times New Roman"/>
                <w:bCs/>
                <w:iCs/>
                <w:sz w:val="24"/>
                <w:szCs w:val="24"/>
              </w:rPr>
              <w:lastRenderedPageBreak/>
              <w:t>Одобрена ЦМК</w:t>
            </w:r>
          </w:p>
          <w:p w:rsidR="006C4475" w:rsidRDefault="006C4475" w:rsidP="006C4475">
            <w:pPr>
              <w:spacing w:after="0" w:line="240" w:lineRule="auto"/>
              <w:rPr>
                <w:rFonts w:ascii="Times New Roman" w:hAnsi="Times New Roman"/>
                <w:bCs/>
                <w:iCs/>
                <w:sz w:val="24"/>
                <w:szCs w:val="24"/>
              </w:rPr>
            </w:pPr>
          </w:p>
          <w:p w:rsidR="006C4475" w:rsidRDefault="006C4475" w:rsidP="006C4475">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w:t>
            </w:r>
          </w:p>
          <w:p w:rsidR="006C4475" w:rsidRDefault="006C4475" w:rsidP="006C4475">
            <w:pPr>
              <w:spacing w:after="0" w:line="240" w:lineRule="auto"/>
              <w:rPr>
                <w:rFonts w:ascii="Times New Roman" w:hAnsi="Times New Roman"/>
                <w:bCs/>
                <w:iCs/>
                <w:sz w:val="24"/>
                <w:szCs w:val="24"/>
              </w:rPr>
            </w:pPr>
          </w:p>
          <w:p w:rsidR="006C4475" w:rsidRDefault="006C4475" w:rsidP="006C4475">
            <w:pPr>
              <w:spacing w:after="0" w:line="240" w:lineRule="auto"/>
              <w:rPr>
                <w:rFonts w:ascii="Times New Roman" w:hAnsi="Times New Roman"/>
                <w:bCs/>
                <w:iCs/>
                <w:sz w:val="24"/>
                <w:szCs w:val="24"/>
              </w:rPr>
            </w:pPr>
            <w:r w:rsidRPr="007308BA">
              <w:rPr>
                <w:rFonts w:ascii="Times New Roman" w:hAnsi="Times New Roman"/>
                <w:bCs/>
                <w:iCs/>
                <w:sz w:val="24"/>
                <w:szCs w:val="24"/>
              </w:rPr>
              <w:t>Протокол №</w:t>
            </w:r>
          </w:p>
          <w:p w:rsidR="006C4475" w:rsidRDefault="006C4475" w:rsidP="006C4475">
            <w:pPr>
              <w:spacing w:after="0" w:line="240" w:lineRule="auto"/>
              <w:rPr>
                <w:rFonts w:ascii="Times New Roman" w:hAnsi="Times New Roman"/>
                <w:bCs/>
                <w:iCs/>
                <w:sz w:val="24"/>
                <w:szCs w:val="24"/>
              </w:rPr>
            </w:pPr>
          </w:p>
          <w:p w:rsidR="006C4475" w:rsidRDefault="006C4475" w:rsidP="006C4475">
            <w:pPr>
              <w:spacing w:after="0" w:line="240" w:lineRule="auto"/>
              <w:rPr>
                <w:rFonts w:ascii="Times New Roman" w:hAnsi="Times New Roman"/>
                <w:bCs/>
                <w:iCs/>
                <w:sz w:val="24"/>
                <w:szCs w:val="24"/>
              </w:rPr>
            </w:pPr>
            <w:r>
              <w:rPr>
                <w:rFonts w:ascii="Times New Roman" w:hAnsi="Times New Roman"/>
                <w:bCs/>
                <w:iCs/>
                <w:sz w:val="24"/>
                <w:szCs w:val="24"/>
              </w:rPr>
              <w:t xml:space="preserve">От </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6C4475" w:rsidRDefault="006C4475" w:rsidP="006C4475">
            <w:pPr>
              <w:spacing w:after="0" w:line="240" w:lineRule="auto"/>
              <w:rPr>
                <w:rFonts w:ascii="Times New Roman" w:hAnsi="Times New Roman"/>
                <w:bCs/>
                <w:iCs/>
                <w:sz w:val="24"/>
                <w:szCs w:val="24"/>
              </w:rPr>
            </w:pPr>
          </w:p>
          <w:p w:rsidR="006C4475" w:rsidRDefault="006C4475" w:rsidP="006C4475">
            <w:pPr>
              <w:spacing w:after="0" w:line="240" w:lineRule="auto"/>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6C4475" w:rsidRDefault="006C4475" w:rsidP="006C4475">
            <w:pPr>
              <w:spacing w:after="0" w:line="240" w:lineRule="auto"/>
              <w:rPr>
                <w:rFonts w:ascii="Times New Roman" w:hAnsi="Times New Roman"/>
                <w:bCs/>
                <w:iCs/>
                <w:sz w:val="24"/>
                <w:szCs w:val="24"/>
              </w:rPr>
            </w:pPr>
          </w:p>
          <w:p w:rsidR="006C4475" w:rsidRDefault="006C4475" w:rsidP="006C4475">
            <w:pPr>
              <w:spacing w:after="0" w:line="240" w:lineRule="auto"/>
              <w:rPr>
                <w:rFonts w:ascii="Times New Roman" w:hAnsi="Times New Roman"/>
                <w:bCs/>
                <w:iCs/>
                <w:sz w:val="24"/>
                <w:szCs w:val="24"/>
              </w:rPr>
            </w:pPr>
          </w:p>
          <w:p w:rsidR="006C4475" w:rsidRPr="007308BA" w:rsidRDefault="006C4475" w:rsidP="006C4475">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_______________________________</w:t>
            </w:r>
          </w:p>
          <w:p w:rsidR="006C4475" w:rsidRDefault="006C4475" w:rsidP="006C4475">
            <w:pPr>
              <w:spacing w:after="0" w:line="240" w:lineRule="auto"/>
              <w:rPr>
                <w:rFonts w:ascii="Times New Roman" w:hAnsi="Times New Roman"/>
                <w:bCs/>
                <w:iCs/>
                <w:sz w:val="24"/>
                <w:szCs w:val="24"/>
              </w:rPr>
            </w:pPr>
          </w:p>
          <w:p w:rsidR="006C4475" w:rsidRDefault="006C4475" w:rsidP="006C4475">
            <w:pPr>
              <w:spacing w:after="0" w:line="240" w:lineRule="auto"/>
              <w:jc w:val="center"/>
              <w:rPr>
                <w:rFonts w:ascii="Times New Roman" w:hAnsi="Times New Roman"/>
                <w:bCs/>
                <w:iCs/>
                <w:sz w:val="24"/>
                <w:szCs w:val="24"/>
              </w:rPr>
            </w:pPr>
          </w:p>
          <w:p w:rsidR="006C4475" w:rsidRDefault="006C4475" w:rsidP="006C4475">
            <w:pPr>
              <w:spacing w:after="0" w:line="240" w:lineRule="auto"/>
              <w:jc w:val="center"/>
              <w:rPr>
                <w:rFonts w:ascii="Times New Roman" w:hAnsi="Times New Roman"/>
                <w:bCs/>
                <w:sz w:val="24"/>
                <w:szCs w:val="24"/>
              </w:rPr>
            </w:pPr>
          </w:p>
        </w:tc>
        <w:tc>
          <w:tcPr>
            <w:tcW w:w="4785" w:type="dxa"/>
          </w:tcPr>
          <w:p w:rsidR="006C4475" w:rsidRPr="006E72EE" w:rsidRDefault="006C4475" w:rsidP="006C4475">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 xml:space="preserve">ФГОС </w:t>
            </w:r>
            <w:r>
              <w:rPr>
                <w:rFonts w:ascii="Times New Roman" w:hAnsi="Times New Roman"/>
                <w:sz w:val="24"/>
                <w:szCs w:val="24"/>
              </w:rPr>
              <w:t xml:space="preserve">СПО </w:t>
            </w:r>
            <w:r w:rsidRPr="006E72EE">
              <w:rPr>
                <w:rFonts w:ascii="Times New Roman" w:hAnsi="Times New Roman"/>
                <w:sz w:val="24"/>
                <w:szCs w:val="24"/>
              </w:rPr>
              <w:t>31.02.02-05</w:t>
            </w:r>
          </w:p>
          <w:p w:rsidR="006C4475" w:rsidRPr="006E72EE" w:rsidRDefault="006C4475" w:rsidP="006C4475">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по специальности «Акушерское дело»</w:t>
            </w:r>
          </w:p>
          <w:p w:rsidR="006C4475" w:rsidRPr="006E72EE" w:rsidRDefault="006C4475" w:rsidP="006C4475">
            <w:pPr>
              <w:tabs>
                <w:tab w:val="left" w:pos="5760"/>
              </w:tabs>
              <w:spacing w:after="0" w:line="240" w:lineRule="auto"/>
              <w:ind w:left="178"/>
              <w:jc w:val="both"/>
              <w:rPr>
                <w:rFonts w:ascii="Times New Roman" w:hAnsi="Times New Roman"/>
                <w:sz w:val="24"/>
                <w:szCs w:val="24"/>
              </w:rPr>
            </w:pPr>
            <w:proofErr w:type="spellStart"/>
            <w:r w:rsidRPr="006E72EE">
              <w:rPr>
                <w:rFonts w:ascii="Times New Roman" w:hAnsi="Times New Roman"/>
                <w:sz w:val="24"/>
                <w:szCs w:val="24"/>
              </w:rPr>
              <w:t>Минпросвещения</w:t>
            </w:r>
            <w:proofErr w:type="spellEnd"/>
            <w:r w:rsidRPr="006E72EE">
              <w:rPr>
                <w:rFonts w:ascii="Times New Roman" w:hAnsi="Times New Roman"/>
                <w:sz w:val="24"/>
                <w:szCs w:val="24"/>
              </w:rPr>
              <w:t xml:space="preserve"> России</w:t>
            </w:r>
          </w:p>
          <w:p w:rsidR="006C4475" w:rsidRDefault="006C4475" w:rsidP="006C4475">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Приказ от 21 июля 2022 г. № 587</w:t>
            </w:r>
          </w:p>
          <w:p w:rsidR="006C4475" w:rsidRDefault="006C4475" w:rsidP="006C4475">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Приказ </w:t>
            </w:r>
            <w:proofErr w:type="spellStart"/>
            <w:r>
              <w:rPr>
                <w:rFonts w:ascii="Times New Roman" w:hAnsi="Times New Roman"/>
                <w:sz w:val="24"/>
                <w:szCs w:val="24"/>
              </w:rPr>
              <w:t>Минпросвещения</w:t>
            </w:r>
            <w:proofErr w:type="spellEnd"/>
            <w:r>
              <w:rPr>
                <w:rFonts w:ascii="Times New Roman" w:hAnsi="Times New Roman"/>
                <w:sz w:val="24"/>
                <w:szCs w:val="24"/>
              </w:rPr>
              <w:t xml:space="preserve"> РФ от 03.07.2024 г. № 464</w:t>
            </w:r>
          </w:p>
          <w:p w:rsidR="006C4475" w:rsidRPr="006E72EE" w:rsidRDefault="006C4475" w:rsidP="006C4475">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rsidR="006C4475" w:rsidRPr="007308BA" w:rsidRDefault="006C4475" w:rsidP="006C4475">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p>
          <w:p w:rsidR="006C4475" w:rsidRPr="007308BA" w:rsidRDefault="006C4475" w:rsidP="006C4475">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6C4475" w:rsidRPr="007308BA" w:rsidRDefault="006C4475" w:rsidP="006C4475">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proofErr w:type="spellStart"/>
            <w:r w:rsidRPr="007308BA">
              <w:rPr>
                <w:rFonts w:ascii="Times New Roman" w:hAnsi="Times New Roman"/>
                <w:bCs/>
                <w:iCs/>
                <w:sz w:val="24"/>
                <w:szCs w:val="24"/>
              </w:rPr>
              <w:t>Селивановская</w:t>
            </w:r>
            <w:proofErr w:type="spellEnd"/>
            <w:r w:rsidRPr="007308BA">
              <w:rPr>
                <w:rFonts w:ascii="Times New Roman" w:hAnsi="Times New Roman"/>
                <w:bCs/>
                <w:iCs/>
                <w:sz w:val="24"/>
                <w:szCs w:val="24"/>
              </w:rPr>
              <w:t xml:space="preserve"> Е.Л.</w:t>
            </w:r>
          </w:p>
          <w:p w:rsidR="006C4475" w:rsidRDefault="006C4475" w:rsidP="006C4475">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rsidR="006C4475" w:rsidRDefault="006C4475" w:rsidP="006C4475">
            <w:pPr>
              <w:spacing w:after="0" w:line="240" w:lineRule="auto"/>
              <w:jc w:val="center"/>
              <w:rPr>
                <w:rFonts w:ascii="Times New Roman" w:hAnsi="Times New Roman"/>
                <w:bCs/>
                <w:iCs/>
                <w:sz w:val="24"/>
                <w:szCs w:val="24"/>
              </w:rPr>
            </w:pPr>
            <w:r>
              <w:rPr>
                <w:rFonts w:ascii="Times New Roman" w:hAnsi="Times New Roman"/>
                <w:bCs/>
                <w:iCs/>
                <w:sz w:val="24"/>
                <w:szCs w:val="24"/>
              </w:rPr>
              <w:t xml:space="preserve">                                        </w:t>
            </w:r>
          </w:p>
          <w:p w:rsidR="006C4475" w:rsidRDefault="006C4475" w:rsidP="006C4475">
            <w:pPr>
              <w:spacing w:after="0" w:line="240" w:lineRule="auto"/>
              <w:jc w:val="right"/>
              <w:rPr>
                <w:rFonts w:ascii="Times New Roman" w:hAnsi="Times New Roman"/>
                <w:bCs/>
                <w:iCs/>
                <w:sz w:val="24"/>
                <w:szCs w:val="24"/>
              </w:rPr>
            </w:pP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6C4475" w:rsidRDefault="006C4475" w:rsidP="006C4475">
            <w:pPr>
              <w:spacing w:after="0" w:line="240" w:lineRule="auto"/>
              <w:jc w:val="center"/>
              <w:rPr>
                <w:rFonts w:ascii="Times New Roman" w:hAnsi="Times New Roman"/>
                <w:bCs/>
                <w:sz w:val="24"/>
                <w:szCs w:val="24"/>
              </w:rPr>
            </w:pPr>
          </w:p>
        </w:tc>
      </w:tr>
    </w:tbl>
    <w:p w:rsidR="006C4475" w:rsidRPr="00715BE6" w:rsidRDefault="006C4475" w:rsidP="00715BE6">
      <w:pPr>
        <w:spacing w:after="0" w:line="240" w:lineRule="auto"/>
        <w:rPr>
          <w:rFonts w:ascii="Times New Roman" w:hAnsi="Times New Roman"/>
          <w:sz w:val="28"/>
          <w:szCs w:val="24"/>
        </w:rPr>
      </w:pPr>
    </w:p>
    <w:p w:rsidR="00715BE6" w:rsidRP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Автор: И.Н. Самарченко</w:t>
      </w:r>
      <w:r w:rsidR="001C3D84">
        <w:rPr>
          <w:rFonts w:ascii="Times New Roman" w:eastAsia="Calibri" w:hAnsi="Times New Roman"/>
          <w:sz w:val="24"/>
          <w:szCs w:val="24"/>
        </w:rPr>
        <w:t>, Ю.А.Ахапкин</w:t>
      </w:r>
      <w:r w:rsidRPr="00715BE6">
        <w:rPr>
          <w:rFonts w:ascii="Times New Roman" w:eastAsia="Calibri" w:hAnsi="Times New Roman"/>
          <w:sz w:val="24"/>
          <w:szCs w:val="24"/>
        </w:rPr>
        <w:t>_________________________________________________________ ____________________________________________________________________________ ____________________________________________________________________________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u w:val="single"/>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Рецензенты: Туманова Е.Л.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15BE6">
        <w:rPr>
          <w:rFonts w:ascii="Times New Roman" w:eastAsia="Calibri" w:hAnsi="Times New Roman"/>
          <w:sz w:val="24"/>
          <w:szCs w:val="24"/>
        </w:rPr>
        <w:tab/>
        <w:t xml:space="preserve"> </w:t>
      </w:r>
    </w:p>
    <w:p w:rsidR="00715BE6" w:rsidRDefault="00715BE6" w:rsidP="00715BE6">
      <w:pPr>
        <w:spacing w:after="0" w:line="240" w:lineRule="auto"/>
        <w:rPr>
          <w:rFonts w:ascii="Times New Roman" w:eastAsia="Calibri" w:hAnsi="Times New Roman"/>
          <w:sz w:val="24"/>
          <w:szCs w:val="24"/>
        </w:rPr>
      </w:pPr>
    </w:p>
    <w:p w:rsidR="00715BE6" w:rsidRDefault="00715BE6" w:rsidP="00715BE6">
      <w:pPr>
        <w:spacing w:after="0" w:line="240" w:lineRule="auto"/>
        <w:rPr>
          <w:rFonts w:ascii="Times New Roman" w:eastAsia="Calibri" w:hAnsi="Times New Roman"/>
          <w:sz w:val="24"/>
          <w:szCs w:val="24"/>
        </w:rPr>
      </w:pPr>
    </w:p>
    <w:p w:rsidR="006C4475" w:rsidRDefault="00715BE6" w:rsidP="00715BE6">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p>
    <w:p w:rsidR="006C4475" w:rsidRDefault="006C4475" w:rsidP="00715BE6">
      <w:pPr>
        <w:spacing w:after="0" w:line="240" w:lineRule="auto"/>
        <w:rPr>
          <w:rFonts w:ascii="Times New Roman" w:eastAsia="Calibri" w:hAnsi="Times New Roman"/>
          <w:sz w:val="24"/>
          <w:szCs w:val="24"/>
        </w:rPr>
      </w:pPr>
    </w:p>
    <w:p w:rsidR="006C4475" w:rsidRDefault="006C4475" w:rsidP="00715BE6">
      <w:pPr>
        <w:spacing w:after="0" w:line="240" w:lineRule="auto"/>
        <w:rPr>
          <w:rFonts w:ascii="Times New Roman" w:eastAsia="Calibri" w:hAnsi="Times New Roman"/>
          <w:sz w:val="24"/>
          <w:szCs w:val="24"/>
        </w:rPr>
      </w:pPr>
    </w:p>
    <w:p w:rsidR="006C4475" w:rsidRDefault="006C4475" w:rsidP="00715BE6">
      <w:pPr>
        <w:spacing w:after="0" w:line="240" w:lineRule="auto"/>
        <w:rPr>
          <w:rFonts w:ascii="Times New Roman" w:eastAsia="Calibri" w:hAnsi="Times New Roman"/>
          <w:sz w:val="24"/>
          <w:szCs w:val="24"/>
        </w:rPr>
      </w:pPr>
    </w:p>
    <w:p w:rsidR="006C4475" w:rsidRDefault="006C4475" w:rsidP="00715BE6">
      <w:pPr>
        <w:spacing w:after="0" w:line="240" w:lineRule="auto"/>
        <w:rPr>
          <w:rFonts w:ascii="Times New Roman" w:eastAsia="Calibri" w:hAnsi="Times New Roman"/>
          <w:sz w:val="24"/>
          <w:szCs w:val="24"/>
        </w:rPr>
      </w:pPr>
    </w:p>
    <w:p w:rsidR="002D3CA0" w:rsidRDefault="00715BE6" w:rsidP="00715BE6">
      <w:pPr>
        <w:spacing w:after="0" w:line="240" w:lineRule="auto"/>
        <w:rPr>
          <w:rFonts w:ascii="Times New Roman" w:eastAsia="Calibri" w:hAnsi="Times New Roman"/>
          <w:sz w:val="24"/>
          <w:szCs w:val="24"/>
        </w:rPr>
      </w:pPr>
      <w:bookmarkStart w:id="0" w:name="_GoBack"/>
      <w:bookmarkEnd w:id="0"/>
      <w:r>
        <w:rPr>
          <w:rFonts w:ascii="Times New Roman" w:eastAsia="Calibri" w:hAnsi="Times New Roman"/>
          <w:sz w:val="24"/>
          <w:szCs w:val="24"/>
        </w:rPr>
        <w:t xml:space="preserve">      </w:t>
      </w:r>
    </w:p>
    <w:p w:rsidR="002D3CA0" w:rsidRDefault="002D3CA0" w:rsidP="00715BE6">
      <w:pPr>
        <w:spacing w:after="0" w:line="240" w:lineRule="auto"/>
        <w:rPr>
          <w:rFonts w:ascii="Times New Roman" w:eastAsia="Calibri" w:hAnsi="Times New Roman"/>
          <w:sz w:val="24"/>
          <w:szCs w:val="24"/>
        </w:rPr>
      </w:pPr>
    </w:p>
    <w:p w:rsidR="002D3CA0" w:rsidRDefault="002D3CA0" w:rsidP="00715BE6">
      <w:pPr>
        <w:spacing w:after="0" w:line="240" w:lineRule="auto"/>
        <w:rPr>
          <w:rFonts w:ascii="Times New Roman" w:eastAsia="Calibri" w:hAnsi="Times New Roman"/>
          <w:sz w:val="24"/>
          <w:szCs w:val="24"/>
        </w:rPr>
      </w:pPr>
    </w:p>
    <w:p w:rsidR="002D3CA0" w:rsidRDefault="002D3CA0" w:rsidP="00715BE6">
      <w:pPr>
        <w:spacing w:after="0" w:line="240" w:lineRule="auto"/>
        <w:rPr>
          <w:rFonts w:ascii="Times New Roman" w:eastAsia="Calibri" w:hAnsi="Times New Roman"/>
          <w:sz w:val="24"/>
          <w:szCs w:val="24"/>
        </w:rPr>
      </w:pPr>
    </w:p>
    <w:p w:rsidR="00D1001F" w:rsidRPr="00715BE6" w:rsidRDefault="00D1001F" w:rsidP="002D3CA0">
      <w:pPr>
        <w:spacing w:after="0" w:line="240" w:lineRule="auto"/>
        <w:jc w:val="center"/>
        <w:rPr>
          <w:rFonts w:ascii="Times New Roman" w:eastAsia="Calibri" w:hAnsi="Times New Roman"/>
          <w:sz w:val="24"/>
          <w:szCs w:val="24"/>
        </w:rPr>
      </w:pPr>
      <w:r w:rsidRPr="008C3475">
        <w:rPr>
          <w:rFonts w:ascii="Times New Roman" w:hAnsi="Times New Roman"/>
          <w:b/>
          <w:sz w:val="24"/>
          <w:szCs w:val="24"/>
        </w:rPr>
        <w:lastRenderedPageBreak/>
        <w:t>СОДЕРЖАНИЕ</w:t>
      </w: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i/>
          <w:sz w:val="24"/>
          <w:szCs w:val="24"/>
        </w:rPr>
      </w:pPr>
    </w:p>
    <w:tbl>
      <w:tblPr>
        <w:tblW w:w="0" w:type="auto"/>
        <w:tblLayout w:type="fixed"/>
        <w:tblLook w:val="04A0" w:firstRow="1" w:lastRow="0" w:firstColumn="1" w:lastColumn="0" w:noHBand="0" w:noVBand="1"/>
      </w:tblPr>
      <w:tblGrid>
        <w:gridCol w:w="9072"/>
        <w:gridCol w:w="709"/>
      </w:tblGrid>
      <w:tr w:rsidR="00D1001F" w:rsidRPr="002A54BF" w:rsidTr="00B96830">
        <w:tc>
          <w:tcPr>
            <w:tcW w:w="9072" w:type="dxa"/>
            <w:shd w:val="clear" w:color="auto" w:fill="auto"/>
          </w:tcPr>
          <w:p w:rsidR="00D1001F" w:rsidRPr="002A54BF" w:rsidRDefault="00D1001F" w:rsidP="00D1001F">
            <w:pPr>
              <w:numPr>
                <w:ilvl w:val="0"/>
                <w:numId w:val="1"/>
              </w:numPr>
              <w:spacing w:after="0" w:line="240" w:lineRule="auto"/>
              <w:contextualSpacing/>
              <w:jc w:val="both"/>
              <w:rPr>
                <w:rFonts w:ascii="Times New Roman" w:eastAsia="Calibri" w:hAnsi="Times New Roman"/>
                <w:bCs/>
                <w:sz w:val="24"/>
                <w:szCs w:val="24"/>
              </w:rPr>
            </w:pPr>
            <w:r w:rsidRPr="002A54BF">
              <w:rPr>
                <w:rFonts w:ascii="Times New Roman" w:eastAsia="Calibri" w:hAnsi="Times New Roman"/>
                <w:b/>
                <w:sz w:val="24"/>
                <w:szCs w:val="24"/>
              </w:rPr>
              <w:t>ОБЩАЯ ХАРАКТЕРИСТИКА РАБОЧЕЙ ПРОГРАММЫ УЧЕБНОЙ ДИСЦИПЛИНЫ</w:t>
            </w:r>
            <w:r w:rsidRPr="002A54BF">
              <w:rPr>
                <w:rFonts w:ascii="Times New Roman" w:eastAsia="Calibri" w:hAnsi="Times New Roman"/>
                <w:bCs/>
                <w:sz w:val="24"/>
                <w:szCs w:val="24"/>
              </w:rPr>
              <w:t>……………………………</w:t>
            </w:r>
          </w:p>
          <w:p w:rsidR="00D1001F" w:rsidRPr="002A54BF" w:rsidRDefault="00D1001F" w:rsidP="00B96830">
            <w:pPr>
              <w:spacing w:after="0"/>
              <w:jc w:val="both"/>
              <w:rPr>
                <w:rFonts w:ascii="Times New Roman" w:eastAsia="Calibri" w:hAnsi="Times New Roman"/>
                <w:bCs/>
                <w:i/>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uppressAutoHyphens/>
              <w:spacing w:after="0" w:line="240" w:lineRule="auto"/>
              <w:contextualSpacing/>
              <w:jc w:val="both"/>
              <w:rPr>
                <w:rFonts w:ascii="Times New Roman" w:eastAsia="Calibri" w:hAnsi="Times New Roman"/>
                <w:bCs/>
                <w:sz w:val="24"/>
                <w:szCs w:val="24"/>
              </w:rPr>
            </w:pPr>
            <w:r w:rsidRPr="002A54BF">
              <w:rPr>
                <w:rFonts w:ascii="Times New Roman" w:eastAsia="Calibri" w:hAnsi="Times New Roman"/>
                <w:b/>
                <w:sz w:val="24"/>
                <w:szCs w:val="24"/>
              </w:rPr>
              <w:t>СТРУКТУРА И СОДЕРЖАНИЕ УЧЕБНОЙ ДИСЦИПЛИНЫ</w:t>
            </w:r>
            <w:r w:rsidRPr="002A54BF">
              <w:rPr>
                <w:rFonts w:ascii="Times New Roman" w:eastAsia="Calibri" w:hAnsi="Times New Roman"/>
                <w:bCs/>
                <w:sz w:val="24"/>
                <w:szCs w:val="24"/>
              </w:rPr>
              <w:t>……</w:t>
            </w:r>
          </w:p>
          <w:p w:rsidR="00D1001F" w:rsidRPr="002A54BF" w:rsidRDefault="00D1001F" w:rsidP="00B96830">
            <w:pPr>
              <w:suppressAutoHyphens/>
              <w:spacing w:after="0"/>
              <w:jc w:val="both"/>
              <w:rPr>
                <w:rFonts w:ascii="Times New Roman" w:eastAsia="Calibri" w:hAnsi="Times New Roman"/>
                <w:bCs/>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pacing w:after="0" w:line="240" w:lineRule="auto"/>
              <w:contextualSpacing/>
              <w:rPr>
                <w:rFonts w:ascii="Times New Roman" w:eastAsia="Calibri" w:hAnsi="Times New Roman"/>
                <w:bCs/>
                <w:sz w:val="24"/>
                <w:szCs w:val="24"/>
              </w:rPr>
            </w:pPr>
            <w:r w:rsidRPr="002A54BF">
              <w:rPr>
                <w:rFonts w:ascii="Times New Roman" w:eastAsia="Calibri" w:hAnsi="Times New Roman"/>
                <w:b/>
                <w:sz w:val="24"/>
                <w:szCs w:val="24"/>
              </w:rPr>
              <w:t>УСЛОВИЯ РЕАЛИЗАЦИИ УЧЕБНОЙ ДИСЦИПЛИНЫ</w:t>
            </w:r>
            <w:r w:rsidRPr="002A54BF">
              <w:rPr>
                <w:rFonts w:ascii="Times New Roman" w:eastAsia="Calibri" w:hAnsi="Times New Roman"/>
                <w:bCs/>
                <w:sz w:val="24"/>
                <w:szCs w:val="24"/>
              </w:rPr>
              <w:t>…………</w:t>
            </w:r>
          </w:p>
          <w:p w:rsidR="00D1001F" w:rsidRPr="002A54BF" w:rsidRDefault="00D1001F" w:rsidP="00B96830">
            <w:pPr>
              <w:spacing w:after="0"/>
              <w:rPr>
                <w:rFonts w:ascii="Times New Roman" w:eastAsia="Calibri" w:hAnsi="Times New Roman"/>
                <w:b/>
                <w:i/>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uppressAutoHyphens/>
              <w:spacing w:after="0" w:line="240" w:lineRule="auto"/>
              <w:contextualSpacing/>
              <w:jc w:val="both"/>
              <w:rPr>
                <w:rFonts w:ascii="Times New Roman" w:eastAsia="Calibri" w:hAnsi="Times New Roman"/>
                <w:b/>
                <w:i/>
                <w:sz w:val="24"/>
                <w:szCs w:val="24"/>
              </w:rPr>
            </w:pPr>
            <w:r w:rsidRPr="002A54BF">
              <w:rPr>
                <w:rFonts w:ascii="Times New Roman" w:eastAsia="Calibri" w:hAnsi="Times New Roman"/>
                <w:b/>
                <w:sz w:val="24"/>
                <w:szCs w:val="24"/>
              </w:rPr>
              <w:t>КОНТРОЛЬ И ОЦЕНКА РЕЗУЛЬТАТОВ ОСВОЕНИЯ УЧЕБНОЙ ДИСЦИПЛИНЫ</w:t>
            </w:r>
            <w:r w:rsidRPr="002A54BF">
              <w:rPr>
                <w:rFonts w:ascii="Times New Roman" w:eastAsia="Calibri" w:hAnsi="Times New Roman"/>
                <w:bCs/>
                <w:sz w:val="24"/>
                <w:szCs w:val="24"/>
              </w:rPr>
              <w:t>…………………………………</w:t>
            </w: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p w:rsidR="00D1001F" w:rsidRPr="002A54BF" w:rsidRDefault="00D1001F" w:rsidP="00B96830">
            <w:pPr>
              <w:spacing w:after="0"/>
              <w:rPr>
                <w:rFonts w:ascii="Times New Roman" w:eastAsia="Calibri" w:hAnsi="Times New Roman"/>
                <w:b/>
                <w:iCs/>
                <w:sz w:val="24"/>
                <w:szCs w:val="24"/>
              </w:rPr>
            </w:pPr>
          </w:p>
        </w:tc>
      </w:tr>
    </w:tbl>
    <w:p w:rsidR="00D1001F" w:rsidRPr="008C3475" w:rsidRDefault="00D1001F" w:rsidP="00D1001F">
      <w:pPr>
        <w:spacing w:after="0"/>
        <w:ind w:right="-285"/>
        <w:jc w:val="center"/>
        <w:rPr>
          <w:rFonts w:ascii="Times New Roman" w:hAnsi="Times New Roman"/>
          <w:b/>
          <w:i/>
          <w:sz w:val="24"/>
          <w:szCs w:val="24"/>
        </w:rP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0E1127" w:rsidRDefault="00EE6087" w:rsidP="00EE6087">
      <w:pPr>
        <w:suppressAutoHyphens/>
        <w:spacing w:after="0" w:line="259" w:lineRule="auto"/>
        <w:ind w:right="-285"/>
        <w:rPr>
          <w:b/>
        </w:rPr>
      </w:pPr>
      <w:r>
        <w:rPr>
          <w:b/>
        </w:rPr>
        <w:t xml:space="preserve">                     </w:t>
      </w:r>
    </w:p>
    <w:p w:rsidR="0097549E" w:rsidRDefault="000E1127" w:rsidP="00EE6087">
      <w:pPr>
        <w:suppressAutoHyphens/>
        <w:spacing w:after="0" w:line="259" w:lineRule="auto"/>
        <w:ind w:right="-285"/>
        <w:rPr>
          <w:b/>
        </w:rPr>
      </w:pPr>
      <w:r>
        <w:rPr>
          <w:b/>
        </w:rPr>
        <w:t xml:space="preserve">                    </w:t>
      </w:r>
      <w:r w:rsidR="00EE6087">
        <w:rPr>
          <w:b/>
        </w:rPr>
        <w:t xml:space="preserve">   </w:t>
      </w:r>
    </w:p>
    <w:p w:rsidR="0060467B" w:rsidRPr="008C3475" w:rsidRDefault="00EE6087" w:rsidP="0097549E">
      <w:pPr>
        <w:suppressAutoHyphens/>
        <w:spacing w:after="0" w:line="259" w:lineRule="auto"/>
        <w:ind w:right="-285"/>
        <w:jc w:val="center"/>
        <w:rPr>
          <w:rFonts w:ascii="Times New Roman" w:hAnsi="Times New Roman"/>
          <w:b/>
          <w:sz w:val="24"/>
          <w:szCs w:val="24"/>
        </w:rPr>
      </w:pPr>
      <w:r>
        <w:rPr>
          <w:b/>
        </w:rPr>
        <w:lastRenderedPageBreak/>
        <w:t xml:space="preserve">1.  </w:t>
      </w:r>
      <w:r w:rsidR="006C0F30">
        <w:rPr>
          <w:rFonts w:ascii="Times New Roman" w:hAnsi="Times New Roman"/>
          <w:b/>
          <w:sz w:val="24"/>
          <w:szCs w:val="24"/>
        </w:rPr>
        <w:t>ОБЩАЯ</w:t>
      </w:r>
      <w:r>
        <w:rPr>
          <w:rFonts w:ascii="Times New Roman" w:hAnsi="Times New Roman"/>
          <w:b/>
          <w:sz w:val="24"/>
          <w:szCs w:val="24"/>
        </w:rPr>
        <w:t xml:space="preserve">   </w:t>
      </w:r>
      <w:r w:rsidR="00CE12DD">
        <w:rPr>
          <w:rFonts w:ascii="Times New Roman" w:hAnsi="Times New Roman"/>
          <w:b/>
          <w:sz w:val="24"/>
          <w:szCs w:val="24"/>
        </w:rPr>
        <w:t>ХАРАКТЕРИСТИКА</w:t>
      </w:r>
      <w:r w:rsidR="0060467B" w:rsidRPr="008C3475">
        <w:rPr>
          <w:rFonts w:ascii="Times New Roman" w:hAnsi="Times New Roman"/>
          <w:b/>
          <w:sz w:val="24"/>
          <w:szCs w:val="24"/>
        </w:rPr>
        <w:t xml:space="preserve"> РАБОЧЕЙ ПРОГРАММЫ</w:t>
      </w:r>
    </w:p>
    <w:p w:rsidR="0060467B" w:rsidRPr="008C3475" w:rsidRDefault="0060467B" w:rsidP="0060467B">
      <w:pPr>
        <w:suppressAutoHyphens/>
        <w:spacing w:after="0"/>
        <w:ind w:left="360" w:right="-285"/>
        <w:jc w:val="center"/>
        <w:rPr>
          <w:rFonts w:ascii="Times New Roman" w:hAnsi="Times New Roman"/>
          <w:b/>
          <w:sz w:val="24"/>
          <w:szCs w:val="24"/>
        </w:rPr>
      </w:pPr>
      <w:r w:rsidRPr="008C3475">
        <w:rPr>
          <w:rFonts w:ascii="Times New Roman" w:hAnsi="Times New Roman"/>
          <w:b/>
          <w:sz w:val="24"/>
          <w:szCs w:val="24"/>
        </w:rPr>
        <w:t>УЧЕБНОЙ ДИСЦИПЛИНЫ</w:t>
      </w:r>
    </w:p>
    <w:p w:rsidR="0060467B" w:rsidRPr="00E60950" w:rsidRDefault="0060467B" w:rsidP="0060467B">
      <w:pPr>
        <w:suppressAutoHyphens/>
        <w:spacing w:after="0"/>
        <w:ind w:left="720"/>
        <w:jc w:val="center"/>
        <w:rPr>
          <w:rFonts w:ascii="Times New Roman" w:hAnsi="Times New Roman"/>
          <w:b/>
          <w:sz w:val="24"/>
          <w:szCs w:val="24"/>
        </w:rPr>
      </w:pPr>
      <w:r w:rsidRPr="00E60950">
        <w:rPr>
          <w:rFonts w:ascii="Times New Roman" w:hAnsi="Times New Roman"/>
          <w:b/>
          <w:sz w:val="24"/>
          <w:szCs w:val="24"/>
        </w:rPr>
        <w:t>«СГ.05 Основы бережливого производства»</w:t>
      </w:r>
    </w:p>
    <w:p w:rsidR="0060467B" w:rsidRPr="00E60950" w:rsidRDefault="0060467B" w:rsidP="0060467B">
      <w:pPr>
        <w:suppressAutoHyphens/>
        <w:spacing w:after="0"/>
        <w:ind w:left="720"/>
        <w:jc w:val="center"/>
        <w:rPr>
          <w:rFonts w:ascii="Times New Roman" w:hAnsi="Times New Roman"/>
          <w:b/>
          <w:sz w:val="24"/>
          <w:szCs w:val="24"/>
        </w:rPr>
      </w:pPr>
    </w:p>
    <w:p w:rsidR="0060467B" w:rsidRPr="00E60950" w:rsidRDefault="0060467B" w:rsidP="0060467B">
      <w:pPr>
        <w:suppressAutoHyphens/>
        <w:spacing w:after="0"/>
        <w:jc w:val="center"/>
        <w:rPr>
          <w:rFonts w:ascii="Times New Roman" w:hAnsi="Times New Roman"/>
          <w:sz w:val="24"/>
          <w:szCs w:val="24"/>
        </w:rPr>
      </w:pPr>
      <w:r w:rsidRPr="00E60950">
        <w:rPr>
          <w:rFonts w:ascii="Times New Roman" w:hAnsi="Times New Roman"/>
          <w:b/>
          <w:sz w:val="24"/>
          <w:szCs w:val="24"/>
        </w:rPr>
        <w:t xml:space="preserve">1.1. Место дисциплины в структуре образовательной программы: </w:t>
      </w:r>
    </w:p>
    <w:p w:rsidR="0060467B" w:rsidRPr="008C3475" w:rsidRDefault="0060467B" w:rsidP="006046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E60950">
        <w:rPr>
          <w:rFonts w:ascii="Times New Roman" w:hAnsi="Times New Roman"/>
          <w:sz w:val="24"/>
          <w:szCs w:val="24"/>
        </w:rPr>
        <w:t>Учебная дисциплина «Основы бережливого производства» является обязательной частью социально-гуманитарного цикла примерной образовательной программы</w:t>
      </w:r>
      <w:r w:rsidRPr="008C3475">
        <w:rPr>
          <w:rFonts w:ascii="Times New Roman" w:hAnsi="Times New Roman"/>
          <w:sz w:val="24"/>
          <w:szCs w:val="24"/>
        </w:rPr>
        <w:t xml:space="preserve"> в соответствии с ФГОС СПО по специальности </w:t>
      </w:r>
      <w:r>
        <w:rPr>
          <w:rFonts w:ascii="Times New Roman" w:hAnsi="Times New Roman"/>
          <w:sz w:val="24"/>
          <w:szCs w:val="24"/>
        </w:rPr>
        <w:t xml:space="preserve">31.02.02 </w:t>
      </w:r>
      <w:r w:rsidRPr="008C3475">
        <w:rPr>
          <w:rFonts w:ascii="Times New Roman" w:hAnsi="Times New Roman"/>
          <w:sz w:val="24"/>
          <w:szCs w:val="24"/>
        </w:rPr>
        <w:t xml:space="preserve">Акушерское дело. </w:t>
      </w:r>
    </w:p>
    <w:p w:rsidR="0060467B" w:rsidRPr="008C3475" w:rsidRDefault="0060467B" w:rsidP="006046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8C3475">
        <w:rPr>
          <w:rFonts w:ascii="Times New Roman" w:hAnsi="Times New Roman"/>
          <w:sz w:val="24"/>
          <w:szCs w:val="24"/>
        </w:rPr>
        <w:t>Особое значение дисциплина имеет при формировании и развитии ОК: ОК 01, ОК 02, ОК 04, ОК 07</w:t>
      </w:r>
      <w:r w:rsidRPr="008C3475">
        <w:rPr>
          <w:rFonts w:ascii="Times New Roman" w:hAnsi="Times New Roman"/>
          <w:i/>
          <w:sz w:val="24"/>
          <w:szCs w:val="24"/>
        </w:rPr>
        <w:t>.</w:t>
      </w:r>
    </w:p>
    <w:p w:rsidR="0060467B" w:rsidRPr="008C3475" w:rsidRDefault="0060467B" w:rsidP="0060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0467B" w:rsidRPr="008C3475" w:rsidRDefault="0060467B" w:rsidP="0060467B">
      <w:pPr>
        <w:spacing w:after="0"/>
        <w:ind w:firstLine="709"/>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1.2. Цель и планируемые результаты освоения дисциплины:</w:t>
      </w:r>
    </w:p>
    <w:p w:rsidR="0060467B" w:rsidRPr="008C3475" w:rsidRDefault="0060467B" w:rsidP="0060467B">
      <w:pPr>
        <w:suppressAutoHyphens/>
        <w:spacing w:after="0"/>
        <w:ind w:firstLine="709"/>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В рамках программы учебной дисциплины обучающимися осваиваются умения и знания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3906"/>
        <w:gridCol w:w="4252"/>
      </w:tblGrid>
      <w:tr w:rsidR="0060467B" w:rsidRPr="008C3475" w:rsidTr="00B96830">
        <w:trPr>
          <w:trHeight w:val="649"/>
        </w:trPr>
        <w:tc>
          <w:tcPr>
            <w:tcW w:w="1481" w:type="dxa"/>
            <w:hideMark/>
          </w:tcPr>
          <w:p w:rsidR="0060467B" w:rsidRPr="000426C9" w:rsidRDefault="0060467B" w:rsidP="00B96830">
            <w:pPr>
              <w:suppressAutoHyphens/>
              <w:spacing w:after="0"/>
              <w:jc w:val="center"/>
              <w:rPr>
                <w:rFonts w:ascii="Times New Roman" w:eastAsia="Calibri" w:hAnsi="Times New Roman"/>
                <w:b/>
                <w:bCs/>
                <w:sz w:val="24"/>
                <w:szCs w:val="24"/>
                <w:lang w:eastAsia="en-US"/>
              </w:rPr>
            </w:pPr>
            <w:r w:rsidRPr="000426C9">
              <w:rPr>
                <w:rFonts w:ascii="Times New Roman" w:eastAsia="Calibri" w:hAnsi="Times New Roman"/>
                <w:b/>
                <w:bCs/>
                <w:sz w:val="24"/>
                <w:szCs w:val="24"/>
                <w:lang w:eastAsia="en-US"/>
              </w:rPr>
              <w:t xml:space="preserve">Код </w:t>
            </w:r>
          </w:p>
          <w:p w:rsidR="0060467B" w:rsidRPr="000426C9" w:rsidRDefault="0060467B" w:rsidP="00B96830">
            <w:pPr>
              <w:suppressAutoHyphens/>
              <w:spacing w:after="0"/>
              <w:jc w:val="center"/>
              <w:rPr>
                <w:rFonts w:ascii="Times New Roman" w:eastAsia="Calibri" w:hAnsi="Times New Roman"/>
                <w:b/>
                <w:bCs/>
                <w:sz w:val="24"/>
                <w:szCs w:val="24"/>
                <w:lang w:eastAsia="en-US"/>
              </w:rPr>
            </w:pPr>
            <w:r w:rsidRPr="000426C9">
              <w:rPr>
                <w:rFonts w:ascii="Times New Roman" w:eastAsia="Calibri" w:hAnsi="Times New Roman"/>
                <w:b/>
                <w:bCs/>
                <w:sz w:val="24"/>
                <w:szCs w:val="24"/>
                <w:lang w:eastAsia="en-US"/>
              </w:rPr>
              <w:t>ПК, ОК</w:t>
            </w:r>
          </w:p>
        </w:tc>
        <w:tc>
          <w:tcPr>
            <w:tcW w:w="3906" w:type="dxa"/>
            <w:hideMark/>
          </w:tcPr>
          <w:p w:rsidR="0060467B" w:rsidRPr="000426C9" w:rsidRDefault="0060467B" w:rsidP="00B96830">
            <w:pPr>
              <w:suppressAutoHyphens/>
              <w:spacing w:after="0"/>
              <w:jc w:val="center"/>
              <w:rPr>
                <w:rFonts w:ascii="Times New Roman" w:eastAsia="Calibri" w:hAnsi="Times New Roman"/>
                <w:b/>
                <w:bCs/>
                <w:sz w:val="24"/>
                <w:szCs w:val="24"/>
                <w:lang w:eastAsia="en-US"/>
              </w:rPr>
            </w:pPr>
            <w:r w:rsidRPr="000426C9">
              <w:rPr>
                <w:rFonts w:ascii="Times New Roman" w:eastAsia="Calibri" w:hAnsi="Times New Roman"/>
                <w:b/>
                <w:bCs/>
                <w:sz w:val="24"/>
                <w:szCs w:val="24"/>
                <w:lang w:eastAsia="en-US"/>
              </w:rPr>
              <w:t>Умения</w:t>
            </w:r>
          </w:p>
        </w:tc>
        <w:tc>
          <w:tcPr>
            <w:tcW w:w="4252" w:type="dxa"/>
            <w:hideMark/>
          </w:tcPr>
          <w:p w:rsidR="0060467B" w:rsidRPr="000426C9" w:rsidRDefault="0060467B" w:rsidP="00B96830">
            <w:pPr>
              <w:suppressAutoHyphens/>
              <w:spacing w:after="0"/>
              <w:jc w:val="center"/>
              <w:rPr>
                <w:rFonts w:ascii="Times New Roman" w:eastAsia="Calibri" w:hAnsi="Times New Roman"/>
                <w:b/>
                <w:bCs/>
                <w:sz w:val="24"/>
                <w:szCs w:val="24"/>
                <w:lang w:eastAsia="en-US"/>
              </w:rPr>
            </w:pPr>
            <w:r w:rsidRPr="000426C9">
              <w:rPr>
                <w:rFonts w:ascii="Times New Roman" w:eastAsia="Calibri" w:hAnsi="Times New Roman"/>
                <w:b/>
                <w:bCs/>
                <w:sz w:val="24"/>
                <w:szCs w:val="24"/>
                <w:lang w:eastAsia="en-US"/>
              </w:rPr>
              <w:t>Знания</w:t>
            </w:r>
          </w:p>
        </w:tc>
      </w:tr>
      <w:tr w:rsidR="0060467B" w:rsidRPr="008C3475" w:rsidTr="00B96830">
        <w:trPr>
          <w:trHeight w:val="212"/>
        </w:trPr>
        <w:tc>
          <w:tcPr>
            <w:tcW w:w="1481" w:type="dxa"/>
          </w:tcPr>
          <w:p w:rsidR="0060467B" w:rsidRPr="008C3475" w:rsidRDefault="0060467B" w:rsidP="00B96830">
            <w:pPr>
              <w:suppressAutoHyphens/>
              <w:spacing w:after="0"/>
              <w:jc w:val="center"/>
              <w:rPr>
                <w:rFonts w:ascii="Times New Roman" w:eastAsia="Calibri" w:hAnsi="Times New Roman"/>
                <w:sz w:val="24"/>
                <w:szCs w:val="24"/>
                <w:lang w:eastAsia="en-US"/>
              </w:rPr>
            </w:pPr>
            <w:r w:rsidRPr="008C3475">
              <w:rPr>
                <w:rFonts w:ascii="Times New Roman" w:eastAsia="Calibri" w:hAnsi="Times New Roman"/>
                <w:sz w:val="24"/>
                <w:szCs w:val="24"/>
                <w:lang w:eastAsia="en-US"/>
              </w:rPr>
              <w:t>ОК 01</w:t>
            </w:r>
          </w:p>
        </w:tc>
        <w:tc>
          <w:tcPr>
            <w:tcW w:w="3906" w:type="dxa"/>
          </w:tcPr>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распознавать задачу и/или проблему в профессиональном и/или социальном контексте; </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анализировать задачу и/или проблему и выделять её составные части; </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определять этапы решения задачи; </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выявлять и эффективно искать информацию, необходимую для решения задачи и/или проблемы; </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составлять план действия; </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определять необходимые ресурсы;</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владеть актуальными методами работы в профессиональной и смежных сферах;</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реализовывать составленный план;</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оценивать результат и       последствия своих действий (самостоятельно или с помощью наставника).</w:t>
            </w:r>
          </w:p>
        </w:tc>
        <w:tc>
          <w:tcPr>
            <w:tcW w:w="4252" w:type="dxa"/>
          </w:tcPr>
          <w:p w:rsidR="0060467B" w:rsidRPr="008C3475" w:rsidRDefault="0060467B" w:rsidP="00B96830">
            <w:pPr>
              <w:suppressAutoHyphens/>
              <w:spacing w:after="0" w:line="259" w:lineRule="auto"/>
              <w:jc w:val="both"/>
              <w:rPr>
                <w:rFonts w:ascii="Times New Roman" w:eastAsia="Calibri" w:hAnsi="Times New Roman"/>
                <w:bCs/>
                <w:iCs/>
                <w:sz w:val="24"/>
                <w:szCs w:val="24"/>
                <w:lang w:eastAsia="en-US"/>
              </w:rPr>
            </w:pPr>
            <w:r w:rsidRPr="008C3475">
              <w:rPr>
                <w:rFonts w:ascii="Times New Roman" w:eastAsia="Calibri" w:hAnsi="Times New Roman"/>
                <w:iCs/>
                <w:sz w:val="24"/>
                <w:szCs w:val="24"/>
                <w:lang w:eastAsia="en-US"/>
              </w:rPr>
              <w:t>а</w:t>
            </w:r>
            <w:r w:rsidRPr="008C3475">
              <w:rPr>
                <w:rFonts w:ascii="Times New Roman" w:eastAsia="Calibri" w:hAnsi="Times New Roman"/>
                <w:bCs/>
                <w:iCs/>
                <w:sz w:val="24"/>
                <w:szCs w:val="24"/>
                <w:lang w:eastAsia="en-US"/>
              </w:rPr>
              <w:t>ктуальный профессиональный и социальный контекст, в котором приходится работать и жить;</w:t>
            </w:r>
          </w:p>
          <w:p w:rsidR="0060467B" w:rsidRPr="008C3475" w:rsidRDefault="0060467B" w:rsidP="00B96830">
            <w:pPr>
              <w:suppressAutoHyphens/>
              <w:spacing w:after="0" w:line="259" w:lineRule="auto"/>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основные источники информации и ресурсов для решения задач и проблем в профессиональном и/или социальном контексте;</w:t>
            </w:r>
          </w:p>
          <w:p w:rsidR="0060467B" w:rsidRPr="008C3475" w:rsidRDefault="0060467B" w:rsidP="00B96830">
            <w:pPr>
              <w:suppressAutoHyphens/>
              <w:spacing w:after="0" w:line="259" w:lineRule="auto"/>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алгоритмы выполнения работ в профессиональной и смежных областях;</w:t>
            </w:r>
          </w:p>
          <w:p w:rsidR="0060467B" w:rsidRPr="008C3475" w:rsidRDefault="0060467B" w:rsidP="00B96830">
            <w:pPr>
              <w:suppressAutoHyphens/>
              <w:spacing w:after="0" w:line="259" w:lineRule="auto"/>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методы работы в профессиональной и смежных сферах;</w:t>
            </w:r>
          </w:p>
          <w:p w:rsidR="0060467B" w:rsidRPr="008C3475" w:rsidRDefault="0060467B" w:rsidP="00B96830">
            <w:pPr>
              <w:suppressAutoHyphens/>
              <w:spacing w:after="0" w:line="259" w:lineRule="auto"/>
              <w:jc w:val="both"/>
              <w:rPr>
                <w:rFonts w:ascii="Times New Roman" w:eastAsia="Calibri" w:hAnsi="Times New Roman"/>
                <w:b/>
                <w:iCs/>
                <w:sz w:val="24"/>
                <w:szCs w:val="24"/>
                <w:lang w:eastAsia="en-US"/>
              </w:rPr>
            </w:pPr>
            <w:r w:rsidRPr="008C3475">
              <w:rPr>
                <w:rFonts w:ascii="Times New Roman" w:eastAsia="Calibri" w:hAnsi="Times New Roman"/>
                <w:bCs/>
                <w:iCs/>
                <w:sz w:val="24"/>
                <w:szCs w:val="24"/>
                <w:lang w:eastAsia="en-US"/>
              </w:rPr>
              <w:t xml:space="preserve">структура плана для решения задач; </w:t>
            </w:r>
          </w:p>
          <w:p w:rsidR="0060467B" w:rsidRPr="008C3475" w:rsidRDefault="0060467B" w:rsidP="00B96830">
            <w:pPr>
              <w:suppressAutoHyphens/>
              <w:spacing w:after="0" w:line="259" w:lineRule="auto"/>
              <w:jc w:val="both"/>
              <w:rPr>
                <w:rFonts w:ascii="Times New Roman" w:eastAsia="Calibri" w:hAnsi="Times New Roman"/>
                <w:b/>
                <w:iCs/>
                <w:sz w:val="24"/>
                <w:szCs w:val="24"/>
                <w:lang w:eastAsia="en-US"/>
              </w:rPr>
            </w:pPr>
            <w:r w:rsidRPr="008C3475">
              <w:rPr>
                <w:rFonts w:ascii="Times New Roman" w:eastAsia="Calibri" w:hAnsi="Times New Roman"/>
                <w:bCs/>
                <w:iCs/>
                <w:sz w:val="24"/>
                <w:szCs w:val="24"/>
                <w:lang w:eastAsia="en-US"/>
              </w:rPr>
              <w:t xml:space="preserve"> порядок оценки результатов решения задач профессиональной деятельности.</w:t>
            </w:r>
          </w:p>
        </w:tc>
      </w:tr>
      <w:tr w:rsidR="0060467B" w:rsidRPr="008C3475" w:rsidTr="00B96830">
        <w:trPr>
          <w:trHeight w:val="212"/>
        </w:trPr>
        <w:tc>
          <w:tcPr>
            <w:tcW w:w="1481" w:type="dxa"/>
          </w:tcPr>
          <w:p w:rsidR="0060467B" w:rsidRPr="008C3475" w:rsidRDefault="0060467B" w:rsidP="00B96830">
            <w:pPr>
              <w:suppressAutoHyphens/>
              <w:spacing w:after="0"/>
              <w:jc w:val="center"/>
              <w:rPr>
                <w:rFonts w:ascii="Times New Roman" w:eastAsia="Calibri" w:hAnsi="Times New Roman"/>
                <w:sz w:val="24"/>
                <w:szCs w:val="24"/>
                <w:lang w:eastAsia="en-US"/>
              </w:rPr>
            </w:pPr>
            <w:r w:rsidRPr="008C3475">
              <w:rPr>
                <w:rFonts w:ascii="Times New Roman" w:eastAsia="Calibri" w:hAnsi="Times New Roman"/>
                <w:sz w:val="24"/>
                <w:szCs w:val="24"/>
                <w:lang w:eastAsia="en-US"/>
              </w:rPr>
              <w:t>ОК 02</w:t>
            </w:r>
          </w:p>
        </w:tc>
        <w:tc>
          <w:tcPr>
            <w:tcW w:w="3906" w:type="dxa"/>
          </w:tcPr>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iCs/>
                <w:sz w:val="24"/>
                <w:szCs w:val="24"/>
                <w:lang w:eastAsia="en-US"/>
              </w:rPr>
              <w:t>определять задачи для поиска информации;</w:t>
            </w:r>
          </w:p>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iCs/>
                <w:sz w:val="24"/>
                <w:szCs w:val="24"/>
                <w:lang w:eastAsia="en-US"/>
              </w:rPr>
              <w:t xml:space="preserve">определять необходимые источники информации; </w:t>
            </w:r>
          </w:p>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iCs/>
                <w:sz w:val="24"/>
                <w:szCs w:val="24"/>
                <w:lang w:eastAsia="en-US"/>
              </w:rPr>
              <w:t xml:space="preserve">планировать процесс поиска; </w:t>
            </w:r>
          </w:p>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iCs/>
                <w:sz w:val="24"/>
                <w:szCs w:val="24"/>
                <w:lang w:eastAsia="en-US"/>
              </w:rPr>
              <w:t xml:space="preserve">структурировать получаемую информацию; </w:t>
            </w:r>
          </w:p>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iCs/>
                <w:sz w:val="24"/>
                <w:szCs w:val="24"/>
                <w:lang w:eastAsia="en-US"/>
              </w:rPr>
              <w:t xml:space="preserve">выделять наиболее значимое в перечне информации; </w:t>
            </w:r>
          </w:p>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iCs/>
                <w:sz w:val="24"/>
                <w:szCs w:val="24"/>
                <w:lang w:eastAsia="en-US"/>
              </w:rPr>
              <w:t xml:space="preserve">оценивать практическую значимость результатов поиска; </w:t>
            </w:r>
          </w:p>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iCs/>
                <w:sz w:val="24"/>
                <w:szCs w:val="24"/>
                <w:lang w:eastAsia="en-US"/>
              </w:rPr>
              <w:lastRenderedPageBreak/>
              <w:t xml:space="preserve">оформлять результаты поиска; </w:t>
            </w:r>
          </w:p>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iCs/>
                <w:sz w:val="24"/>
                <w:szCs w:val="24"/>
                <w:lang w:eastAsia="en-US"/>
              </w:rPr>
              <w:t xml:space="preserve">применять средства информационных технологий для решения профессиональных задач; </w:t>
            </w:r>
          </w:p>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iCs/>
                <w:sz w:val="24"/>
                <w:szCs w:val="24"/>
                <w:lang w:eastAsia="en-US"/>
              </w:rPr>
              <w:t xml:space="preserve">использовать современное программное обеспечение; </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использовать различные цифровые средства для решения профессиональных задач.</w:t>
            </w:r>
          </w:p>
        </w:tc>
        <w:tc>
          <w:tcPr>
            <w:tcW w:w="4252" w:type="dxa"/>
          </w:tcPr>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lastRenderedPageBreak/>
              <w:t>номенклатура информационных источников, применяемых в профессиональной деятельности;</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приемы структурирования информации; </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формат оформления результатов поиска информации;</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bCs/>
                <w:iCs/>
                <w:sz w:val="24"/>
                <w:szCs w:val="24"/>
                <w:lang w:eastAsia="en-US"/>
              </w:rPr>
              <w:t xml:space="preserve">современные средства и устройства информатизации; </w:t>
            </w:r>
          </w:p>
          <w:p w:rsidR="0060467B" w:rsidRPr="008C3475" w:rsidRDefault="0060467B" w:rsidP="00B96830">
            <w:pPr>
              <w:suppressAutoHyphens/>
              <w:spacing w:after="0"/>
              <w:jc w:val="both"/>
              <w:rPr>
                <w:rFonts w:ascii="Times New Roman" w:eastAsia="Calibri" w:hAnsi="Times New Roman"/>
                <w:iCs/>
                <w:sz w:val="24"/>
                <w:szCs w:val="24"/>
                <w:lang w:eastAsia="en-US"/>
              </w:rPr>
            </w:pPr>
            <w:r w:rsidRPr="008C3475">
              <w:rPr>
                <w:rFonts w:ascii="Times New Roman" w:eastAsia="Calibri" w:hAnsi="Times New Roman"/>
                <w:bCs/>
                <w:iCs/>
                <w:sz w:val="24"/>
                <w:szCs w:val="24"/>
                <w:lang w:eastAsia="en-US"/>
              </w:rPr>
              <w:t xml:space="preserve">порядок их применения и программное обеспечение в </w:t>
            </w:r>
            <w:r w:rsidRPr="008C3475">
              <w:rPr>
                <w:rFonts w:ascii="Times New Roman" w:eastAsia="Calibri" w:hAnsi="Times New Roman"/>
                <w:bCs/>
                <w:iCs/>
                <w:sz w:val="24"/>
                <w:szCs w:val="24"/>
                <w:lang w:eastAsia="en-US"/>
              </w:rPr>
              <w:lastRenderedPageBreak/>
              <w:t>профессиональной деятельности, в том числе с использованием цифровых средств.</w:t>
            </w:r>
          </w:p>
        </w:tc>
      </w:tr>
      <w:tr w:rsidR="0060467B" w:rsidRPr="008C3475" w:rsidTr="00B96830">
        <w:trPr>
          <w:trHeight w:val="212"/>
        </w:trPr>
        <w:tc>
          <w:tcPr>
            <w:tcW w:w="1481" w:type="dxa"/>
          </w:tcPr>
          <w:p w:rsidR="0060467B" w:rsidRPr="008C3475" w:rsidRDefault="0060467B" w:rsidP="00B96830">
            <w:pPr>
              <w:suppressAutoHyphens/>
              <w:spacing w:after="0"/>
              <w:jc w:val="center"/>
              <w:rPr>
                <w:rFonts w:ascii="Times New Roman" w:eastAsia="Calibri" w:hAnsi="Times New Roman"/>
                <w:sz w:val="24"/>
                <w:szCs w:val="24"/>
                <w:lang w:eastAsia="en-US"/>
              </w:rPr>
            </w:pPr>
            <w:r w:rsidRPr="008C3475">
              <w:rPr>
                <w:rFonts w:ascii="Times New Roman" w:eastAsia="Calibri" w:hAnsi="Times New Roman"/>
                <w:sz w:val="24"/>
                <w:szCs w:val="24"/>
                <w:lang w:eastAsia="en-US"/>
              </w:rPr>
              <w:lastRenderedPageBreak/>
              <w:t>ОК 04</w:t>
            </w:r>
          </w:p>
        </w:tc>
        <w:tc>
          <w:tcPr>
            <w:tcW w:w="3906" w:type="dxa"/>
          </w:tcPr>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bCs/>
                <w:spacing w:val="-4"/>
                <w:sz w:val="24"/>
                <w:szCs w:val="24"/>
                <w:lang w:eastAsia="en-US"/>
              </w:rPr>
              <w:t>организовывать работу коллектива и команды;</w:t>
            </w:r>
          </w:p>
          <w:p w:rsidR="0060467B" w:rsidRPr="008C3475" w:rsidRDefault="0060467B" w:rsidP="00B96830">
            <w:pPr>
              <w:suppressAutoHyphens/>
              <w:spacing w:after="0" w:line="259" w:lineRule="auto"/>
              <w:jc w:val="both"/>
              <w:rPr>
                <w:rFonts w:ascii="Times New Roman" w:eastAsia="Calibri" w:hAnsi="Times New Roman"/>
                <w:bCs/>
                <w:iCs/>
                <w:sz w:val="24"/>
                <w:szCs w:val="24"/>
                <w:lang w:eastAsia="en-US"/>
              </w:rPr>
            </w:pPr>
            <w:r w:rsidRPr="008C3475">
              <w:rPr>
                <w:rFonts w:ascii="Times New Roman" w:eastAsia="Calibri" w:hAnsi="Times New Roman"/>
                <w:bCs/>
                <w:spacing w:val="-4"/>
                <w:sz w:val="24"/>
                <w:szCs w:val="24"/>
                <w:lang w:eastAsia="en-US"/>
              </w:rPr>
              <w:t>взаимодействовать с коллегами, руководством, клиентами в ходе профессиональной деятельности.</w:t>
            </w:r>
          </w:p>
        </w:tc>
        <w:tc>
          <w:tcPr>
            <w:tcW w:w="4252" w:type="dxa"/>
          </w:tcPr>
          <w:p w:rsidR="0060467B" w:rsidRPr="008C3475" w:rsidRDefault="0060467B" w:rsidP="00B96830">
            <w:pPr>
              <w:suppressAutoHyphens/>
              <w:spacing w:after="0" w:line="259" w:lineRule="auto"/>
              <w:jc w:val="both"/>
              <w:rPr>
                <w:rFonts w:ascii="Times New Roman" w:eastAsia="Calibri" w:hAnsi="Times New Roman"/>
                <w:b/>
                <w:bCs/>
                <w:iCs/>
                <w:sz w:val="24"/>
                <w:szCs w:val="24"/>
                <w:lang w:eastAsia="en-US"/>
              </w:rPr>
            </w:pPr>
            <w:r w:rsidRPr="008C3475">
              <w:rPr>
                <w:rFonts w:ascii="Times New Roman" w:eastAsia="Calibri" w:hAnsi="Times New Roman"/>
                <w:bCs/>
                <w:sz w:val="24"/>
                <w:szCs w:val="24"/>
                <w:lang w:eastAsia="en-US"/>
              </w:rPr>
              <w:t xml:space="preserve">психологические основы деятельности коллектива, психологические особенности личности; </w:t>
            </w:r>
          </w:p>
          <w:p w:rsidR="0060467B" w:rsidRPr="008C3475" w:rsidRDefault="0060467B" w:rsidP="00B96830">
            <w:pPr>
              <w:suppressAutoHyphens/>
              <w:spacing w:after="0" w:line="259" w:lineRule="auto"/>
              <w:jc w:val="both"/>
              <w:rPr>
                <w:rFonts w:ascii="Times New Roman" w:eastAsia="Calibri" w:hAnsi="Times New Roman"/>
                <w:bCs/>
                <w:iCs/>
                <w:sz w:val="24"/>
                <w:szCs w:val="24"/>
                <w:lang w:eastAsia="en-US"/>
              </w:rPr>
            </w:pPr>
            <w:r w:rsidRPr="008C3475">
              <w:rPr>
                <w:rFonts w:ascii="Times New Roman" w:eastAsia="Calibri" w:hAnsi="Times New Roman"/>
                <w:bCs/>
                <w:sz w:val="24"/>
                <w:szCs w:val="24"/>
                <w:lang w:eastAsia="en-US"/>
              </w:rPr>
              <w:t>основы проектной деятельности.</w:t>
            </w:r>
          </w:p>
        </w:tc>
      </w:tr>
      <w:tr w:rsidR="0060467B" w:rsidRPr="008C3475" w:rsidTr="00B96830">
        <w:trPr>
          <w:trHeight w:val="212"/>
        </w:trPr>
        <w:tc>
          <w:tcPr>
            <w:tcW w:w="1481" w:type="dxa"/>
          </w:tcPr>
          <w:p w:rsidR="0060467B" w:rsidRPr="008C3475" w:rsidRDefault="0060467B" w:rsidP="00B96830">
            <w:pPr>
              <w:suppressAutoHyphens/>
              <w:spacing w:after="0"/>
              <w:jc w:val="center"/>
              <w:rPr>
                <w:rFonts w:ascii="Times New Roman" w:eastAsia="Calibri" w:hAnsi="Times New Roman"/>
                <w:sz w:val="24"/>
                <w:szCs w:val="24"/>
                <w:lang w:eastAsia="en-US"/>
              </w:rPr>
            </w:pPr>
            <w:r w:rsidRPr="008C3475">
              <w:rPr>
                <w:rFonts w:ascii="Times New Roman" w:eastAsia="Calibri" w:hAnsi="Times New Roman"/>
                <w:sz w:val="24"/>
                <w:szCs w:val="24"/>
                <w:lang w:eastAsia="en-US"/>
              </w:rPr>
              <w:t>ОК 07</w:t>
            </w:r>
          </w:p>
        </w:tc>
        <w:tc>
          <w:tcPr>
            <w:tcW w:w="3906" w:type="dxa"/>
          </w:tcPr>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bCs/>
                <w:iCs/>
                <w:sz w:val="24"/>
                <w:szCs w:val="24"/>
                <w:lang w:eastAsia="en-US"/>
              </w:rPr>
              <w:t xml:space="preserve">соблюдать нормы экологической безопасности; </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bCs/>
                <w:iCs/>
                <w:sz w:val="24"/>
                <w:szCs w:val="24"/>
                <w:lang w:eastAsia="en-US"/>
              </w:rPr>
              <w:t>определять направления ресурсосбережения в рамках профессиональной деятельности по специальности;</w:t>
            </w:r>
          </w:p>
          <w:p w:rsidR="0060467B" w:rsidRPr="008C3475" w:rsidRDefault="0060467B" w:rsidP="00B96830">
            <w:pPr>
              <w:suppressAutoHyphens/>
              <w:spacing w:after="0" w:line="259" w:lineRule="auto"/>
              <w:jc w:val="both"/>
              <w:rPr>
                <w:rFonts w:ascii="Times New Roman" w:eastAsia="Calibri" w:hAnsi="Times New Roman"/>
                <w:iCs/>
                <w:sz w:val="24"/>
                <w:szCs w:val="24"/>
                <w:lang w:eastAsia="en-US"/>
              </w:rPr>
            </w:pPr>
            <w:r w:rsidRPr="008C3475">
              <w:rPr>
                <w:rFonts w:ascii="Times New Roman" w:eastAsia="Calibri" w:hAnsi="Times New Roman"/>
                <w:bCs/>
                <w:sz w:val="24"/>
                <w:szCs w:val="24"/>
                <w:lang w:eastAsia="en-US"/>
              </w:rPr>
              <w:t>осуществлять работу с соблюдением принципов бережливого производства.</w:t>
            </w:r>
          </w:p>
        </w:tc>
        <w:tc>
          <w:tcPr>
            <w:tcW w:w="4252" w:type="dxa"/>
          </w:tcPr>
          <w:p w:rsidR="0060467B" w:rsidRPr="008C3475" w:rsidRDefault="0060467B" w:rsidP="00B96830">
            <w:pPr>
              <w:suppressAutoHyphens/>
              <w:spacing w:after="0" w:line="259" w:lineRule="auto"/>
              <w:jc w:val="both"/>
              <w:rPr>
                <w:rFonts w:ascii="Times New Roman" w:eastAsia="Calibri" w:hAnsi="Times New Roman"/>
                <w:b/>
                <w:iCs/>
                <w:sz w:val="24"/>
                <w:szCs w:val="24"/>
                <w:lang w:eastAsia="en-US"/>
              </w:rPr>
            </w:pPr>
            <w:r w:rsidRPr="008C3475">
              <w:rPr>
                <w:rFonts w:ascii="Times New Roman" w:eastAsia="Calibri" w:hAnsi="Times New Roman"/>
                <w:bCs/>
                <w:iCs/>
                <w:sz w:val="24"/>
                <w:szCs w:val="24"/>
                <w:lang w:eastAsia="en-US"/>
              </w:rPr>
              <w:t xml:space="preserve">основные ресурсы, задействованные в профессиональной деятельности; </w:t>
            </w:r>
          </w:p>
          <w:p w:rsidR="0060467B" w:rsidRPr="008C3475" w:rsidRDefault="0060467B" w:rsidP="00B96830">
            <w:pPr>
              <w:suppressAutoHyphens/>
              <w:spacing w:after="0" w:line="259" w:lineRule="auto"/>
              <w:jc w:val="both"/>
              <w:rPr>
                <w:rFonts w:ascii="Times New Roman" w:eastAsia="Calibri" w:hAnsi="Times New Roman"/>
                <w:b/>
                <w:iCs/>
                <w:sz w:val="24"/>
                <w:szCs w:val="24"/>
                <w:lang w:eastAsia="en-US"/>
              </w:rPr>
            </w:pPr>
            <w:r w:rsidRPr="008C3475">
              <w:rPr>
                <w:rFonts w:ascii="Times New Roman" w:eastAsia="Calibri" w:hAnsi="Times New Roman"/>
                <w:bCs/>
                <w:iCs/>
                <w:sz w:val="24"/>
                <w:szCs w:val="24"/>
                <w:lang w:eastAsia="en-US"/>
              </w:rPr>
              <w:t>пути обеспечения ресурсосбережения;</w:t>
            </w:r>
          </w:p>
          <w:p w:rsidR="0060467B" w:rsidRPr="008C3475" w:rsidRDefault="0060467B" w:rsidP="00B96830">
            <w:pPr>
              <w:suppressAutoHyphens/>
              <w:spacing w:after="0" w:line="259" w:lineRule="auto"/>
              <w:jc w:val="both"/>
              <w:rPr>
                <w:rFonts w:ascii="Times New Roman" w:eastAsia="Calibri" w:hAnsi="Times New Roman"/>
                <w:b/>
                <w:iCs/>
                <w:sz w:val="24"/>
                <w:szCs w:val="24"/>
                <w:lang w:eastAsia="en-US"/>
              </w:rPr>
            </w:pPr>
            <w:r w:rsidRPr="008C3475">
              <w:rPr>
                <w:rFonts w:ascii="Times New Roman" w:eastAsia="Calibri" w:hAnsi="Times New Roman"/>
                <w:bCs/>
                <w:iCs/>
                <w:sz w:val="24"/>
                <w:szCs w:val="24"/>
                <w:lang w:eastAsia="en-US"/>
              </w:rPr>
              <w:t>принципы бережливого производства.</w:t>
            </w:r>
          </w:p>
          <w:p w:rsidR="0060467B" w:rsidRPr="008C3475" w:rsidRDefault="0060467B" w:rsidP="00B96830">
            <w:pPr>
              <w:suppressAutoHyphens/>
              <w:spacing w:after="0"/>
              <w:ind w:left="360"/>
              <w:jc w:val="both"/>
              <w:rPr>
                <w:rFonts w:ascii="Times New Roman" w:eastAsia="Calibri" w:hAnsi="Times New Roman"/>
                <w:bCs/>
                <w:iCs/>
                <w:sz w:val="24"/>
                <w:szCs w:val="24"/>
                <w:lang w:eastAsia="en-US"/>
              </w:rPr>
            </w:pPr>
          </w:p>
        </w:tc>
      </w:tr>
      <w:tr w:rsidR="0060467B" w:rsidRPr="008C3475" w:rsidTr="00B96830">
        <w:trPr>
          <w:trHeight w:val="212"/>
        </w:trPr>
        <w:tc>
          <w:tcPr>
            <w:tcW w:w="1481" w:type="dxa"/>
          </w:tcPr>
          <w:p w:rsidR="0060467B" w:rsidRPr="008C3475" w:rsidRDefault="0060467B" w:rsidP="00B96830">
            <w:pPr>
              <w:suppressAutoHyphens/>
              <w:spacing w:after="0"/>
              <w:jc w:val="center"/>
              <w:rPr>
                <w:rFonts w:ascii="Times New Roman" w:eastAsia="Calibri" w:hAnsi="Times New Roman"/>
                <w:sz w:val="24"/>
                <w:szCs w:val="24"/>
                <w:lang w:eastAsia="en-US"/>
              </w:rPr>
            </w:pPr>
            <w:r w:rsidRPr="008C3475">
              <w:rPr>
                <w:rFonts w:ascii="Times New Roman" w:eastAsia="Calibri" w:hAnsi="Times New Roman"/>
                <w:sz w:val="24"/>
                <w:szCs w:val="24"/>
                <w:lang w:eastAsia="en-US"/>
              </w:rPr>
              <w:t>ПК 3.4</w:t>
            </w:r>
          </w:p>
        </w:tc>
        <w:tc>
          <w:tcPr>
            <w:tcW w:w="3906" w:type="dxa"/>
          </w:tcPr>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заполнять медицинскую документацию, в том числе в форме электронного документа;</w:t>
            </w:r>
          </w:p>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составлять план работы и отчет о своей работе;</w:t>
            </w:r>
          </w:p>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осуществлять контроль выполнения должностных обязанностей находящимся в распоряжении медицинским персоналом;</w:t>
            </w:r>
          </w:p>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проводить работы по обеспечению внутреннего контроля качества и безопасности медицинской деятельности;</w:t>
            </w:r>
          </w:p>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использовать в работе медицинские информационные системы и информационно-телекоммуникационную сеть «Интернет»;</w:t>
            </w:r>
          </w:p>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использовать в работе персональные данные пациентов и сведения, составляющие врачебную   тайну.</w:t>
            </w:r>
          </w:p>
        </w:tc>
        <w:tc>
          <w:tcPr>
            <w:tcW w:w="4252" w:type="dxa"/>
          </w:tcPr>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правила и порядок оформления медицинской документации в медицинских организациях, в том числе в форме электронного документа;</w:t>
            </w:r>
          </w:p>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должностные обязанности находящегося в распоряжении медицинского персонала;</w:t>
            </w:r>
          </w:p>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требования к обеспечению внутреннего контроля качества и безопасности медицинской деятельности;</w:t>
            </w:r>
          </w:p>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правила работы в медицинских информационных системах в сфере здравоохранения и информационно-телекоммуникационной сети «Интернет»;</w:t>
            </w:r>
          </w:p>
          <w:p w:rsidR="0060467B" w:rsidRPr="008C3475" w:rsidRDefault="0060467B" w:rsidP="00B96830">
            <w:pPr>
              <w:suppressAutoHyphens/>
              <w:spacing w:after="0" w:line="259" w:lineRule="auto"/>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порядок обращения с персональными данными пациентов и сведениями, составляющими врачебную тайну.</w:t>
            </w:r>
          </w:p>
        </w:tc>
      </w:tr>
    </w:tbl>
    <w:p w:rsidR="00D1001F" w:rsidRDefault="00D1001F" w:rsidP="00BE3FE7">
      <w:pPr>
        <w:jc w:val="center"/>
      </w:pPr>
    </w:p>
    <w:p w:rsidR="0060467B" w:rsidRDefault="0060467B" w:rsidP="00BE3FE7">
      <w:pPr>
        <w:jc w:val="center"/>
      </w:pPr>
    </w:p>
    <w:p w:rsidR="0060467B" w:rsidRDefault="0060467B" w:rsidP="00BE3FE7">
      <w:pPr>
        <w:jc w:val="center"/>
      </w:pPr>
    </w:p>
    <w:p w:rsidR="0060467B" w:rsidRPr="008C3475" w:rsidRDefault="0060467B" w:rsidP="0060467B">
      <w:pPr>
        <w:numPr>
          <w:ilvl w:val="0"/>
          <w:numId w:val="3"/>
        </w:numPr>
        <w:suppressAutoHyphens/>
        <w:spacing w:after="0" w:line="259" w:lineRule="auto"/>
        <w:contextualSpacing/>
        <w:jc w:val="center"/>
        <w:rPr>
          <w:rFonts w:ascii="Times New Roman" w:hAnsi="Times New Roman"/>
          <w:b/>
          <w:sz w:val="24"/>
          <w:szCs w:val="24"/>
        </w:rPr>
      </w:pPr>
      <w:r w:rsidRPr="008C3475">
        <w:rPr>
          <w:rFonts w:ascii="Times New Roman" w:hAnsi="Times New Roman"/>
          <w:b/>
          <w:sz w:val="24"/>
          <w:szCs w:val="24"/>
        </w:rPr>
        <w:t>СТРУКТУРА И СОДЕРЖАНИЕ УЧЕБНОЙ ДИСЦИПЛИНЫ</w:t>
      </w:r>
    </w:p>
    <w:p w:rsidR="0060467B" w:rsidRPr="008C3475" w:rsidRDefault="0060467B" w:rsidP="0060467B">
      <w:pPr>
        <w:suppressAutoHyphens/>
        <w:spacing w:after="0"/>
        <w:ind w:left="720"/>
        <w:contextualSpacing/>
        <w:rPr>
          <w:rFonts w:ascii="Times New Roman" w:hAnsi="Times New Roman"/>
          <w:b/>
          <w:sz w:val="24"/>
          <w:szCs w:val="24"/>
        </w:rPr>
      </w:pPr>
    </w:p>
    <w:p w:rsidR="0060467B" w:rsidRPr="008C3475" w:rsidRDefault="0060467B" w:rsidP="0060467B">
      <w:pPr>
        <w:suppressAutoHyphens/>
        <w:spacing w:after="0"/>
        <w:ind w:firstLine="709"/>
        <w:rPr>
          <w:rFonts w:ascii="Times New Roman" w:hAnsi="Times New Roman"/>
          <w:b/>
          <w:sz w:val="24"/>
          <w:szCs w:val="24"/>
        </w:rPr>
      </w:pPr>
      <w:r w:rsidRPr="008C3475">
        <w:rPr>
          <w:rFonts w:ascii="Times New Roman" w:hAnsi="Times New Roman"/>
          <w:b/>
          <w:sz w:val="24"/>
          <w:szCs w:val="24"/>
        </w:rPr>
        <w:t>2.1. Объем учебной дисциплины и виды учебной работы</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414"/>
      </w:tblGrid>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Вид учебной работы</w:t>
            </w:r>
          </w:p>
        </w:tc>
        <w:tc>
          <w:tcPr>
            <w:tcW w:w="1275" w:type="pct"/>
            <w:vAlign w:val="center"/>
          </w:tcPr>
          <w:p w:rsidR="0060467B" w:rsidRPr="008C3475" w:rsidRDefault="0060467B" w:rsidP="00B96830">
            <w:pPr>
              <w:suppressAutoHyphens/>
              <w:spacing w:after="0"/>
              <w:rPr>
                <w:rFonts w:ascii="Times New Roman" w:hAnsi="Times New Roman"/>
                <w:b/>
                <w:iCs/>
                <w:sz w:val="24"/>
                <w:szCs w:val="24"/>
              </w:rPr>
            </w:pPr>
            <w:r w:rsidRPr="008C3475">
              <w:rPr>
                <w:rFonts w:ascii="Times New Roman" w:hAnsi="Times New Roman"/>
                <w:b/>
                <w:iCs/>
                <w:sz w:val="24"/>
                <w:szCs w:val="24"/>
              </w:rPr>
              <w:t>Объем в часах</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Объем образовательной программы учебной дисциплины</w:t>
            </w:r>
          </w:p>
        </w:tc>
        <w:tc>
          <w:tcPr>
            <w:tcW w:w="1275" w:type="pct"/>
            <w:vAlign w:val="center"/>
          </w:tcPr>
          <w:p w:rsidR="0060467B" w:rsidRPr="008C3475" w:rsidRDefault="0060467B" w:rsidP="00B96830">
            <w:pPr>
              <w:suppressAutoHyphens/>
              <w:spacing w:after="0"/>
              <w:jc w:val="center"/>
              <w:rPr>
                <w:rFonts w:ascii="Times New Roman" w:hAnsi="Times New Roman"/>
                <w:b/>
                <w:bCs/>
                <w:iCs/>
                <w:sz w:val="24"/>
                <w:szCs w:val="24"/>
              </w:rPr>
            </w:pPr>
            <w:r w:rsidRPr="008C3475">
              <w:rPr>
                <w:rFonts w:ascii="Times New Roman" w:hAnsi="Times New Roman"/>
                <w:b/>
                <w:bCs/>
                <w:iCs/>
                <w:sz w:val="24"/>
                <w:szCs w:val="24"/>
              </w:rPr>
              <w:t>32</w:t>
            </w:r>
          </w:p>
        </w:tc>
      </w:tr>
      <w:tr w:rsidR="0060467B" w:rsidRPr="008C3475" w:rsidTr="00B96830">
        <w:trPr>
          <w:trHeight w:val="490"/>
        </w:trPr>
        <w:tc>
          <w:tcPr>
            <w:tcW w:w="3725" w:type="pct"/>
            <w:shd w:val="clear" w:color="auto" w:fill="auto"/>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в т.ч. в форме практической подготовки</w:t>
            </w:r>
          </w:p>
        </w:tc>
        <w:tc>
          <w:tcPr>
            <w:tcW w:w="1275" w:type="pct"/>
            <w:shd w:val="clear" w:color="auto" w:fill="auto"/>
            <w:vAlign w:val="center"/>
          </w:tcPr>
          <w:p w:rsidR="0060467B" w:rsidRPr="008C3475" w:rsidRDefault="0060467B" w:rsidP="00B96830">
            <w:pPr>
              <w:suppressAutoHyphens/>
              <w:spacing w:after="0"/>
              <w:jc w:val="center"/>
              <w:rPr>
                <w:rFonts w:ascii="Times New Roman" w:hAnsi="Times New Roman"/>
                <w:b/>
                <w:bCs/>
                <w:iCs/>
                <w:sz w:val="24"/>
                <w:szCs w:val="24"/>
              </w:rPr>
            </w:pPr>
            <w:r w:rsidRPr="008C3475">
              <w:rPr>
                <w:rFonts w:ascii="Times New Roman" w:hAnsi="Times New Roman"/>
                <w:b/>
                <w:bCs/>
                <w:iCs/>
                <w:sz w:val="24"/>
                <w:szCs w:val="24"/>
              </w:rPr>
              <w:t>14</w:t>
            </w:r>
          </w:p>
        </w:tc>
      </w:tr>
      <w:tr w:rsidR="0060467B" w:rsidRPr="008C3475" w:rsidTr="00B96830">
        <w:trPr>
          <w:trHeight w:val="336"/>
        </w:trPr>
        <w:tc>
          <w:tcPr>
            <w:tcW w:w="5000" w:type="pct"/>
            <w:gridSpan w:val="2"/>
            <w:vAlign w:val="center"/>
          </w:tcPr>
          <w:p w:rsidR="0060467B" w:rsidRPr="008C3475" w:rsidRDefault="0060467B" w:rsidP="00B96830">
            <w:pPr>
              <w:suppressAutoHyphens/>
              <w:spacing w:after="0"/>
              <w:rPr>
                <w:rFonts w:ascii="Times New Roman" w:hAnsi="Times New Roman"/>
                <w:iCs/>
                <w:sz w:val="24"/>
                <w:szCs w:val="24"/>
              </w:rPr>
            </w:pPr>
            <w:r w:rsidRPr="008C3475">
              <w:rPr>
                <w:rFonts w:ascii="Times New Roman" w:hAnsi="Times New Roman"/>
                <w:sz w:val="24"/>
                <w:szCs w:val="24"/>
              </w:rPr>
              <w:t>в т. ч.:</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sz w:val="24"/>
                <w:szCs w:val="24"/>
              </w:rPr>
            </w:pPr>
            <w:r w:rsidRPr="008C3475">
              <w:rPr>
                <w:rFonts w:ascii="Times New Roman" w:hAnsi="Times New Roman"/>
                <w:sz w:val="24"/>
                <w:szCs w:val="24"/>
              </w:rPr>
              <w:t>теоретическое обучение</w:t>
            </w:r>
          </w:p>
        </w:tc>
        <w:tc>
          <w:tcPr>
            <w:tcW w:w="1275" w:type="pct"/>
            <w:vAlign w:val="center"/>
          </w:tcPr>
          <w:p w:rsidR="0060467B" w:rsidRPr="008C3475" w:rsidRDefault="0060467B" w:rsidP="00B96830">
            <w:pPr>
              <w:suppressAutoHyphens/>
              <w:spacing w:after="0"/>
              <w:jc w:val="center"/>
              <w:rPr>
                <w:rFonts w:ascii="Times New Roman" w:hAnsi="Times New Roman"/>
                <w:iCs/>
                <w:sz w:val="24"/>
                <w:szCs w:val="24"/>
              </w:rPr>
            </w:pPr>
            <w:r w:rsidRPr="008C3475">
              <w:rPr>
                <w:rFonts w:ascii="Times New Roman" w:hAnsi="Times New Roman"/>
                <w:iCs/>
                <w:sz w:val="24"/>
                <w:szCs w:val="24"/>
              </w:rPr>
              <w:t>18</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sz w:val="24"/>
                <w:szCs w:val="24"/>
              </w:rPr>
            </w:pPr>
            <w:r w:rsidRPr="008C3475">
              <w:rPr>
                <w:rFonts w:ascii="Times New Roman" w:hAnsi="Times New Roman"/>
                <w:sz w:val="24"/>
                <w:szCs w:val="24"/>
              </w:rPr>
              <w:t>практические занятия</w:t>
            </w:r>
          </w:p>
        </w:tc>
        <w:tc>
          <w:tcPr>
            <w:tcW w:w="1275" w:type="pct"/>
            <w:vAlign w:val="center"/>
          </w:tcPr>
          <w:p w:rsidR="0060467B" w:rsidRPr="008C3475" w:rsidRDefault="0060467B" w:rsidP="00B96830">
            <w:pPr>
              <w:suppressAutoHyphens/>
              <w:spacing w:after="0"/>
              <w:jc w:val="center"/>
              <w:rPr>
                <w:rFonts w:ascii="Times New Roman" w:hAnsi="Times New Roman"/>
                <w:iCs/>
                <w:sz w:val="24"/>
                <w:szCs w:val="24"/>
              </w:rPr>
            </w:pPr>
            <w:r w:rsidRPr="008C3475">
              <w:rPr>
                <w:rFonts w:ascii="Times New Roman" w:hAnsi="Times New Roman"/>
                <w:iCs/>
                <w:sz w:val="24"/>
                <w:szCs w:val="24"/>
              </w:rPr>
              <w:t>14</w:t>
            </w:r>
          </w:p>
        </w:tc>
      </w:tr>
      <w:tr w:rsidR="0060467B" w:rsidRPr="008C3475" w:rsidTr="00B96830">
        <w:trPr>
          <w:trHeight w:val="331"/>
        </w:trPr>
        <w:tc>
          <w:tcPr>
            <w:tcW w:w="3725" w:type="pct"/>
            <w:vAlign w:val="center"/>
          </w:tcPr>
          <w:p w:rsidR="0060467B" w:rsidRPr="008C3475" w:rsidRDefault="0060467B" w:rsidP="00B96830">
            <w:pPr>
              <w:suppressAutoHyphens/>
              <w:spacing w:after="0"/>
              <w:rPr>
                <w:rFonts w:ascii="Times New Roman" w:hAnsi="Times New Roman"/>
                <w:i/>
                <w:sz w:val="24"/>
                <w:szCs w:val="24"/>
              </w:rPr>
            </w:pPr>
            <w:r w:rsidRPr="008C3475">
              <w:rPr>
                <w:rFonts w:ascii="Times New Roman" w:hAnsi="Times New Roman"/>
                <w:b/>
                <w:iCs/>
                <w:sz w:val="24"/>
                <w:szCs w:val="24"/>
              </w:rPr>
              <w:t>Промежуточная аттестация</w:t>
            </w:r>
          </w:p>
        </w:tc>
        <w:tc>
          <w:tcPr>
            <w:tcW w:w="1275" w:type="pct"/>
            <w:vAlign w:val="center"/>
          </w:tcPr>
          <w:p w:rsidR="0060467B" w:rsidRPr="008C3475" w:rsidRDefault="00642A83" w:rsidP="00B96830">
            <w:pPr>
              <w:suppressAutoHyphens/>
              <w:spacing w:after="0"/>
              <w:jc w:val="center"/>
              <w:rPr>
                <w:rFonts w:ascii="Times New Roman" w:hAnsi="Times New Roman"/>
                <w:iCs/>
                <w:sz w:val="24"/>
                <w:szCs w:val="24"/>
              </w:rPr>
            </w:pPr>
            <w:r>
              <w:rPr>
                <w:rFonts w:ascii="Times New Roman" w:hAnsi="Times New Roman"/>
                <w:iCs/>
                <w:sz w:val="24"/>
                <w:szCs w:val="24"/>
              </w:rPr>
              <w:t>ИО</w:t>
            </w:r>
          </w:p>
        </w:tc>
      </w:tr>
    </w:tbl>
    <w:p w:rsidR="0060467B" w:rsidRPr="008C3475" w:rsidRDefault="0060467B" w:rsidP="0060467B">
      <w:pPr>
        <w:spacing w:after="0"/>
        <w:rPr>
          <w:rFonts w:ascii="Times New Roman" w:hAnsi="Times New Roman"/>
          <w:b/>
          <w:i/>
          <w:sz w:val="24"/>
          <w:szCs w:val="24"/>
        </w:rPr>
      </w:pPr>
    </w:p>
    <w:p w:rsidR="0060467B" w:rsidRPr="008C3475" w:rsidRDefault="0060467B" w:rsidP="0060467B">
      <w:pPr>
        <w:spacing w:after="160" w:line="259" w:lineRule="auto"/>
        <w:rPr>
          <w:rFonts w:ascii="Times New Roman" w:hAnsi="Times New Roman"/>
          <w:sz w:val="24"/>
          <w:szCs w:val="24"/>
        </w:rPr>
      </w:pPr>
    </w:p>
    <w:p w:rsidR="0060467B" w:rsidRDefault="0060467B" w:rsidP="00BE3FE7">
      <w:pPr>
        <w:jc w:val="center"/>
      </w:pPr>
    </w:p>
    <w:p w:rsidR="008E1192" w:rsidRDefault="008E1192" w:rsidP="00BE3FE7">
      <w:pPr>
        <w:jc w:val="center"/>
      </w:pPr>
    </w:p>
    <w:p w:rsidR="008E1192" w:rsidRDefault="008E1192" w:rsidP="00BE3FE7">
      <w:pPr>
        <w:jc w:val="center"/>
      </w:pPr>
    </w:p>
    <w:p w:rsidR="008E1192" w:rsidRDefault="008E1192" w:rsidP="00BE3FE7">
      <w:pPr>
        <w:jc w:val="center"/>
      </w:pPr>
    </w:p>
    <w:p w:rsidR="008E1192" w:rsidRDefault="008E1192" w:rsidP="00BE3FE7">
      <w:pPr>
        <w:jc w:val="center"/>
      </w:pPr>
    </w:p>
    <w:p w:rsidR="008E1192" w:rsidRDefault="008E1192" w:rsidP="00BE3FE7">
      <w:pPr>
        <w:jc w:val="center"/>
      </w:pPr>
    </w:p>
    <w:p w:rsidR="008E1192" w:rsidRDefault="008E1192" w:rsidP="00BE3FE7">
      <w:pPr>
        <w:jc w:val="center"/>
      </w:pPr>
    </w:p>
    <w:p w:rsidR="00816163" w:rsidRDefault="00816163" w:rsidP="00BE3FE7">
      <w:pPr>
        <w:jc w:val="center"/>
      </w:pPr>
    </w:p>
    <w:p w:rsidR="00816163" w:rsidRDefault="00816163" w:rsidP="00BE3FE7">
      <w:pPr>
        <w:jc w:val="center"/>
      </w:pPr>
    </w:p>
    <w:p w:rsidR="00816163" w:rsidRDefault="00816163" w:rsidP="00BE3FE7">
      <w:pPr>
        <w:jc w:val="center"/>
      </w:pPr>
    </w:p>
    <w:p w:rsidR="00816163" w:rsidRDefault="00816163" w:rsidP="00BE3FE7">
      <w:pPr>
        <w:jc w:val="center"/>
      </w:pPr>
    </w:p>
    <w:p w:rsidR="00816163" w:rsidRDefault="00816163" w:rsidP="00BE3FE7">
      <w:pPr>
        <w:jc w:val="center"/>
      </w:pPr>
    </w:p>
    <w:p w:rsidR="00816163" w:rsidRDefault="00816163" w:rsidP="00BE3FE7">
      <w:pPr>
        <w:jc w:val="center"/>
      </w:pPr>
    </w:p>
    <w:p w:rsidR="00816163" w:rsidRDefault="00816163" w:rsidP="00BE3FE7">
      <w:pPr>
        <w:jc w:val="center"/>
      </w:pPr>
    </w:p>
    <w:p w:rsidR="008E1192" w:rsidRDefault="008E1192" w:rsidP="00BE3FE7">
      <w:pPr>
        <w:jc w:val="center"/>
      </w:pPr>
    </w:p>
    <w:p w:rsidR="008E1192" w:rsidRDefault="008E1192" w:rsidP="00BE3FE7">
      <w:pPr>
        <w:jc w:val="center"/>
      </w:pPr>
    </w:p>
    <w:p w:rsidR="008E1192" w:rsidRDefault="008E1192" w:rsidP="00BE3FE7">
      <w:pPr>
        <w:jc w:val="center"/>
      </w:pPr>
    </w:p>
    <w:p w:rsidR="00EE6087" w:rsidRDefault="00EE6087" w:rsidP="00EE6087">
      <w:pPr>
        <w:tabs>
          <w:tab w:val="left" w:pos="1140"/>
          <w:tab w:val="left" w:pos="1280"/>
          <w:tab w:val="center" w:pos="5077"/>
        </w:tabs>
        <w:spacing w:after="0" w:line="240" w:lineRule="auto"/>
        <w:jc w:val="center"/>
        <w:rPr>
          <w:rFonts w:ascii="Times New Roman" w:hAnsi="Times New Roman"/>
          <w:b/>
          <w:bCs/>
          <w:sz w:val="28"/>
          <w:szCs w:val="24"/>
        </w:rPr>
      </w:pPr>
      <w:r>
        <w:rPr>
          <w:rFonts w:ascii="Times New Roman" w:hAnsi="Times New Roman"/>
          <w:b/>
          <w:bCs/>
          <w:sz w:val="28"/>
          <w:szCs w:val="24"/>
        </w:rPr>
        <w:lastRenderedPageBreak/>
        <w:t xml:space="preserve">                                                      </w:t>
      </w:r>
    </w:p>
    <w:p w:rsidR="008E1192" w:rsidRPr="008E1192" w:rsidRDefault="006C0F30" w:rsidP="00EE6087">
      <w:pPr>
        <w:tabs>
          <w:tab w:val="left" w:pos="1140"/>
          <w:tab w:val="left" w:pos="1280"/>
          <w:tab w:val="center" w:pos="5077"/>
        </w:tabs>
        <w:spacing w:after="0" w:line="240" w:lineRule="auto"/>
        <w:jc w:val="center"/>
        <w:rPr>
          <w:rFonts w:ascii="Times New Roman" w:hAnsi="Times New Roman"/>
          <w:b/>
          <w:bCs/>
          <w:sz w:val="28"/>
          <w:szCs w:val="24"/>
        </w:rPr>
      </w:pPr>
      <w:r>
        <w:rPr>
          <w:rFonts w:ascii="Times New Roman" w:hAnsi="Times New Roman"/>
          <w:b/>
          <w:bCs/>
          <w:sz w:val="28"/>
          <w:szCs w:val="24"/>
        </w:rPr>
        <w:t>2.</w:t>
      </w:r>
      <w:r w:rsidR="008E1192" w:rsidRPr="008E1192">
        <w:rPr>
          <w:rFonts w:ascii="Times New Roman" w:hAnsi="Times New Roman"/>
          <w:b/>
          <w:bCs/>
          <w:sz w:val="28"/>
          <w:szCs w:val="24"/>
        </w:rPr>
        <w:t>ТЕМАТИЧЕСКИЙ ПЛАН УЧЕБНОЙ РАБОТЫ</w:t>
      </w:r>
    </w:p>
    <w:p w:rsidR="008E1192" w:rsidRPr="008E1192" w:rsidRDefault="008E1192" w:rsidP="008E1192">
      <w:pPr>
        <w:spacing w:after="0" w:line="240" w:lineRule="auto"/>
        <w:jc w:val="center"/>
        <w:rPr>
          <w:rFonts w:ascii="Times New Roman" w:hAnsi="Times New Roman"/>
          <w:b/>
          <w:bCs/>
          <w:sz w:val="24"/>
          <w:szCs w:val="24"/>
        </w:rPr>
      </w:pPr>
    </w:p>
    <w:tbl>
      <w:tblPr>
        <w:tblW w:w="9550"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4936"/>
        <w:gridCol w:w="1238"/>
        <w:gridCol w:w="1276"/>
        <w:gridCol w:w="1276"/>
      </w:tblGrid>
      <w:tr w:rsidR="00CA04F1" w:rsidRPr="008E1192" w:rsidTr="002D3CA0">
        <w:trPr>
          <w:cantSplit/>
          <w:trHeight w:val="1134"/>
        </w:trPr>
        <w:tc>
          <w:tcPr>
            <w:tcW w:w="824" w:type="dxa"/>
          </w:tcPr>
          <w:p w:rsidR="00642A83" w:rsidRDefault="00642A83" w:rsidP="00642A83">
            <w:pPr>
              <w:spacing w:after="0" w:line="240" w:lineRule="auto"/>
              <w:jc w:val="center"/>
              <w:rPr>
                <w:rFonts w:ascii="Times New Roman" w:hAnsi="Times New Roman"/>
                <w:sz w:val="28"/>
                <w:szCs w:val="24"/>
              </w:rPr>
            </w:pPr>
          </w:p>
          <w:p w:rsidR="00CA04F1" w:rsidRPr="008E1192" w:rsidRDefault="00642A83" w:rsidP="00642A83">
            <w:pPr>
              <w:spacing w:after="0" w:line="240" w:lineRule="auto"/>
              <w:jc w:val="center"/>
              <w:rPr>
                <w:rFonts w:ascii="Times New Roman" w:hAnsi="Times New Roman"/>
                <w:sz w:val="28"/>
                <w:szCs w:val="24"/>
              </w:rPr>
            </w:pPr>
            <w:r>
              <w:rPr>
                <w:rFonts w:ascii="Times New Roman" w:hAnsi="Times New Roman"/>
                <w:sz w:val="28"/>
                <w:szCs w:val="24"/>
              </w:rPr>
              <w:t>п/п</w:t>
            </w:r>
          </w:p>
        </w:tc>
        <w:tc>
          <w:tcPr>
            <w:tcW w:w="4936" w:type="dxa"/>
          </w:tcPr>
          <w:p w:rsidR="00642A83" w:rsidRDefault="00642A83" w:rsidP="00642A83">
            <w:pPr>
              <w:spacing w:after="0" w:line="240" w:lineRule="auto"/>
              <w:jc w:val="center"/>
              <w:rPr>
                <w:rFonts w:ascii="Times New Roman" w:hAnsi="Times New Roman"/>
                <w:sz w:val="24"/>
                <w:szCs w:val="24"/>
              </w:rPr>
            </w:pPr>
          </w:p>
          <w:p w:rsidR="00CA04F1" w:rsidRPr="00642A83" w:rsidRDefault="00642A83" w:rsidP="00642A83">
            <w:pPr>
              <w:spacing w:after="0" w:line="240" w:lineRule="auto"/>
              <w:jc w:val="center"/>
              <w:rPr>
                <w:rFonts w:ascii="Times New Roman" w:hAnsi="Times New Roman"/>
                <w:sz w:val="24"/>
                <w:szCs w:val="24"/>
              </w:rPr>
            </w:pPr>
            <w:r w:rsidRPr="00642A83">
              <w:rPr>
                <w:rFonts w:ascii="Times New Roman" w:hAnsi="Times New Roman"/>
                <w:sz w:val="24"/>
                <w:szCs w:val="24"/>
              </w:rPr>
              <w:t>Наименование разделов и тем</w:t>
            </w:r>
          </w:p>
        </w:tc>
        <w:tc>
          <w:tcPr>
            <w:tcW w:w="1238" w:type="dxa"/>
            <w:textDirection w:val="btLr"/>
          </w:tcPr>
          <w:p w:rsidR="00CA04F1" w:rsidRPr="008E1192" w:rsidRDefault="00CA04F1" w:rsidP="008E119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всего</w:t>
            </w:r>
          </w:p>
          <w:p w:rsidR="00CA04F1" w:rsidRPr="008E1192" w:rsidRDefault="00CA04F1" w:rsidP="008E1192">
            <w:pPr>
              <w:spacing w:after="0" w:line="240" w:lineRule="auto"/>
              <w:ind w:left="113" w:right="113"/>
              <w:rPr>
                <w:rFonts w:ascii="Times New Roman" w:hAnsi="Times New Roman"/>
                <w:sz w:val="28"/>
                <w:szCs w:val="24"/>
              </w:rPr>
            </w:pPr>
          </w:p>
          <w:p w:rsidR="00CA04F1" w:rsidRPr="008E1192" w:rsidRDefault="00CA04F1" w:rsidP="008E1192">
            <w:pPr>
              <w:spacing w:after="0" w:line="240" w:lineRule="auto"/>
              <w:ind w:left="113" w:right="113"/>
              <w:rPr>
                <w:rFonts w:ascii="Times New Roman" w:hAnsi="Times New Roman"/>
                <w:sz w:val="28"/>
                <w:szCs w:val="24"/>
              </w:rPr>
            </w:pPr>
          </w:p>
        </w:tc>
        <w:tc>
          <w:tcPr>
            <w:tcW w:w="1276" w:type="dxa"/>
            <w:textDirection w:val="btLr"/>
          </w:tcPr>
          <w:p w:rsidR="00CA04F1" w:rsidRPr="008E1192" w:rsidRDefault="00CA04F1" w:rsidP="008E119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лекции</w:t>
            </w:r>
          </w:p>
        </w:tc>
        <w:tc>
          <w:tcPr>
            <w:tcW w:w="1276" w:type="dxa"/>
            <w:textDirection w:val="btLr"/>
          </w:tcPr>
          <w:p w:rsidR="00CA04F1" w:rsidRPr="008E1192" w:rsidRDefault="00CA04F1" w:rsidP="008E119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семинары</w:t>
            </w:r>
          </w:p>
        </w:tc>
      </w:tr>
      <w:tr w:rsidR="00CA04F1" w:rsidRPr="008E1192" w:rsidTr="002D3CA0">
        <w:trPr>
          <w:trHeight w:val="239"/>
        </w:trPr>
        <w:tc>
          <w:tcPr>
            <w:tcW w:w="824"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1.</w:t>
            </w:r>
          </w:p>
        </w:tc>
        <w:tc>
          <w:tcPr>
            <w:tcW w:w="4936" w:type="dxa"/>
          </w:tcPr>
          <w:p w:rsidR="00CA04F1" w:rsidRPr="008E1192" w:rsidRDefault="00CA04F1" w:rsidP="008E1192">
            <w:pPr>
              <w:spacing w:after="0" w:line="240" w:lineRule="auto"/>
              <w:jc w:val="center"/>
              <w:rPr>
                <w:rFonts w:ascii="Times New Roman" w:hAnsi="Times New Roman"/>
                <w:sz w:val="28"/>
                <w:szCs w:val="24"/>
              </w:rPr>
            </w:pPr>
            <w:r w:rsidRPr="008E1192">
              <w:rPr>
                <w:rFonts w:ascii="Times New Roman" w:hAnsi="Times New Roman"/>
                <w:sz w:val="28"/>
                <w:szCs w:val="24"/>
              </w:rPr>
              <w:t>2.</w:t>
            </w:r>
          </w:p>
        </w:tc>
        <w:tc>
          <w:tcPr>
            <w:tcW w:w="1238" w:type="dxa"/>
          </w:tcPr>
          <w:p w:rsidR="00CA04F1" w:rsidRPr="008E1192" w:rsidRDefault="002D3CA0" w:rsidP="008E1192">
            <w:pPr>
              <w:spacing w:after="0" w:line="240" w:lineRule="auto"/>
              <w:jc w:val="center"/>
              <w:rPr>
                <w:rFonts w:ascii="Times New Roman" w:hAnsi="Times New Roman"/>
                <w:sz w:val="28"/>
                <w:szCs w:val="24"/>
              </w:rPr>
            </w:pPr>
            <w:r>
              <w:rPr>
                <w:rFonts w:ascii="Times New Roman" w:hAnsi="Times New Roman"/>
                <w:sz w:val="28"/>
                <w:szCs w:val="24"/>
              </w:rPr>
              <w:t>3</w:t>
            </w:r>
            <w:r w:rsidR="00CA04F1" w:rsidRPr="008E1192">
              <w:rPr>
                <w:rFonts w:ascii="Times New Roman" w:hAnsi="Times New Roman"/>
                <w:sz w:val="28"/>
                <w:szCs w:val="24"/>
              </w:rPr>
              <w:t>.</w:t>
            </w:r>
          </w:p>
        </w:tc>
        <w:tc>
          <w:tcPr>
            <w:tcW w:w="1276" w:type="dxa"/>
          </w:tcPr>
          <w:p w:rsidR="00CA04F1" w:rsidRPr="008E1192" w:rsidRDefault="002D3CA0" w:rsidP="008E1192">
            <w:pPr>
              <w:spacing w:after="0" w:line="240" w:lineRule="auto"/>
              <w:jc w:val="center"/>
              <w:rPr>
                <w:rFonts w:ascii="Times New Roman" w:hAnsi="Times New Roman"/>
                <w:sz w:val="28"/>
                <w:szCs w:val="24"/>
              </w:rPr>
            </w:pPr>
            <w:r>
              <w:rPr>
                <w:rFonts w:ascii="Times New Roman" w:hAnsi="Times New Roman"/>
                <w:sz w:val="28"/>
                <w:szCs w:val="24"/>
              </w:rPr>
              <w:t>4</w:t>
            </w:r>
            <w:r w:rsidR="00CA04F1" w:rsidRPr="008E1192">
              <w:rPr>
                <w:rFonts w:ascii="Times New Roman" w:hAnsi="Times New Roman"/>
                <w:sz w:val="28"/>
                <w:szCs w:val="24"/>
              </w:rPr>
              <w:t>.</w:t>
            </w:r>
          </w:p>
        </w:tc>
        <w:tc>
          <w:tcPr>
            <w:tcW w:w="1276" w:type="dxa"/>
          </w:tcPr>
          <w:p w:rsidR="00CA04F1" w:rsidRPr="008E1192" w:rsidRDefault="002D3CA0" w:rsidP="008E1192">
            <w:pPr>
              <w:spacing w:after="0" w:line="240" w:lineRule="auto"/>
              <w:jc w:val="center"/>
              <w:rPr>
                <w:rFonts w:ascii="Times New Roman" w:hAnsi="Times New Roman"/>
                <w:sz w:val="28"/>
                <w:szCs w:val="24"/>
              </w:rPr>
            </w:pPr>
            <w:r>
              <w:rPr>
                <w:rFonts w:ascii="Times New Roman" w:hAnsi="Times New Roman"/>
                <w:sz w:val="28"/>
                <w:szCs w:val="24"/>
              </w:rPr>
              <w:t>5</w:t>
            </w:r>
            <w:r w:rsidR="00CA04F1" w:rsidRPr="008E1192">
              <w:rPr>
                <w:rFonts w:ascii="Times New Roman" w:hAnsi="Times New Roman"/>
                <w:sz w:val="28"/>
                <w:szCs w:val="24"/>
              </w:rPr>
              <w:t>.</w:t>
            </w:r>
          </w:p>
        </w:tc>
      </w:tr>
      <w:tr w:rsidR="00CA04F1" w:rsidRPr="008E1192" w:rsidTr="002D3CA0">
        <w:tc>
          <w:tcPr>
            <w:tcW w:w="824"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1.</w:t>
            </w:r>
          </w:p>
        </w:tc>
        <w:tc>
          <w:tcPr>
            <w:tcW w:w="4936" w:type="dxa"/>
          </w:tcPr>
          <w:p w:rsidR="00CA04F1" w:rsidRPr="008E1192" w:rsidRDefault="00CA04F1" w:rsidP="008E1192">
            <w:pPr>
              <w:spacing w:after="0" w:line="240" w:lineRule="auto"/>
              <w:rPr>
                <w:rFonts w:ascii="Times New Roman" w:hAnsi="Times New Roman"/>
                <w:b/>
                <w:sz w:val="24"/>
                <w:szCs w:val="24"/>
              </w:rPr>
            </w:pPr>
            <w:r w:rsidRPr="008C3475">
              <w:rPr>
                <w:rFonts w:ascii="Times New Roman" w:hAnsi="Times New Roman"/>
                <w:b/>
                <w:bCs/>
                <w:sz w:val="24"/>
                <w:szCs w:val="24"/>
              </w:rPr>
              <w:t xml:space="preserve">Раздел 1. </w:t>
            </w:r>
            <w:r w:rsidRPr="008C3475">
              <w:rPr>
                <w:rFonts w:ascii="Times New Roman" w:hAnsi="Times New Roman"/>
                <w:b/>
                <w:sz w:val="24"/>
                <w:szCs w:val="24"/>
              </w:rPr>
              <w:t>Бережливое производство как базовый инструмент обеспечения качества и безопасности медицинской деятельности</w:t>
            </w:r>
          </w:p>
        </w:tc>
        <w:tc>
          <w:tcPr>
            <w:tcW w:w="1238" w:type="dxa"/>
          </w:tcPr>
          <w:p w:rsidR="00CA04F1" w:rsidRPr="00296EE0" w:rsidRDefault="00CA04F1" w:rsidP="008E119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6"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rPr>
                <w:rFonts w:ascii="Times New Roman" w:hAnsi="Times New Roman"/>
                <w:sz w:val="28"/>
                <w:szCs w:val="24"/>
              </w:rPr>
            </w:pPr>
          </w:p>
        </w:tc>
      </w:tr>
      <w:tr w:rsidR="00CA04F1" w:rsidRPr="008E1192" w:rsidTr="002D3CA0">
        <w:tc>
          <w:tcPr>
            <w:tcW w:w="824"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1.1.</w:t>
            </w:r>
          </w:p>
        </w:tc>
        <w:tc>
          <w:tcPr>
            <w:tcW w:w="4936" w:type="dxa"/>
          </w:tcPr>
          <w:p w:rsidR="002E220C" w:rsidRDefault="00CA04F1" w:rsidP="002E220C">
            <w:pPr>
              <w:spacing w:after="0"/>
              <w:rPr>
                <w:rFonts w:ascii="Times New Roman" w:hAnsi="Times New Roman"/>
                <w:sz w:val="24"/>
                <w:szCs w:val="24"/>
              </w:rPr>
            </w:pPr>
            <w:r w:rsidRPr="00D17C8A">
              <w:rPr>
                <w:rFonts w:ascii="Times New Roman" w:hAnsi="Times New Roman"/>
                <w:bCs/>
                <w:sz w:val="24"/>
                <w:szCs w:val="24"/>
              </w:rPr>
              <w:t>Тема 1.1.</w:t>
            </w:r>
            <w:r w:rsidRPr="00D17C8A">
              <w:rPr>
                <w:rFonts w:ascii="Times New Roman" w:hAnsi="Times New Roman"/>
                <w:sz w:val="24"/>
                <w:szCs w:val="24"/>
              </w:rPr>
              <w:t>Философия и принципы бережливого производства</w:t>
            </w:r>
          </w:p>
          <w:p w:rsidR="00CA04F1" w:rsidRPr="002E220C" w:rsidRDefault="002E220C" w:rsidP="002E220C">
            <w:pPr>
              <w:spacing w:after="0"/>
              <w:rPr>
                <w:rFonts w:ascii="Times New Roman" w:hAnsi="Times New Roman"/>
                <w:bCs/>
                <w:sz w:val="24"/>
                <w:szCs w:val="24"/>
              </w:rPr>
            </w:pPr>
            <w:r w:rsidRPr="00F80AFE">
              <w:rPr>
                <w:rFonts w:ascii="Times New Roman" w:hAnsi="Times New Roman"/>
                <w:b/>
                <w:bCs/>
                <w:sz w:val="24"/>
                <w:szCs w:val="24"/>
                <w:u w:val="single"/>
              </w:rPr>
              <w:t xml:space="preserve"> Практическое занятие № 1</w:t>
            </w:r>
            <w:r>
              <w:rPr>
                <w:rFonts w:ascii="Times New Roman" w:hAnsi="Times New Roman"/>
                <w:b/>
                <w:bCs/>
                <w:sz w:val="24"/>
                <w:szCs w:val="24"/>
                <w:u w:val="single"/>
              </w:rPr>
              <w:t xml:space="preserve"> История возникновения бережливого производства</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w:t>
            </w:r>
          </w:p>
        </w:tc>
      </w:tr>
      <w:tr w:rsidR="00CA04F1" w:rsidRPr="008E1192" w:rsidTr="002D3CA0">
        <w:tc>
          <w:tcPr>
            <w:tcW w:w="824"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2.</w:t>
            </w:r>
          </w:p>
        </w:tc>
        <w:tc>
          <w:tcPr>
            <w:tcW w:w="4936" w:type="dxa"/>
          </w:tcPr>
          <w:p w:rsidR="00CA04F1" w:rsidRPr="005C4D10" w:rsidRDefault="00CA04F1" w:rsidP="00D17C8A">
            <w:pPr>
              <w:spacing w:after="0"/>
              <w:rPr>
                <w:rFonts w:ascii="Times New Roman" w:hAnsi="Times New Roman"/>
                <w:b/>
                <w:bCs/>
                <w:sz w:val="24"/>
                <w:szCs w:val="24"/>
              </w:rPr>
            </w:pPr>
            <w:r>
              <w:rPr>
                <w:rFonts w:ascii="Times New Roman" w:hAnsi="Times New Roman"/>
                <w:b/>
                <w:bCs/>
                <w:sz w:val="24"/>
                <w:szCs w:val="24"/>
              </w:rPr>
              <w:t xml:space="preserve">Раздел </w:t>
            </w:r>
            <w:r w:rsidRPr="005C4D10">
              <w:rPr>
                <w:rFonts w:ascii="Times New Roman" w:hAnsi="Times New Roman"/>
                <w:b/>
                <w:bCs/>
                <w:sz w:val="24"/>
                <w:szCs w:val="24"/>
              </w:rPr>
              <w:t xml:space="preserve">2. </w:t>
            </w:r>
          </w:p>
          <w:p w:rsidR="00CA04F1" w:rsidRPr="00D17C8A" w:rsidRDefault="00CA04F1" w:rsidP="00D17C8A">
            <w:pPr>
              <w:spacing w:after="0" w:line="240" w:lineRule="auto"/>
              <w:rPr>
                <w:rFonts w:ascii="Times New Roman" w:hAnsi="Times New Roman"/>
                <w:sz w:val="24"/>
                <w:szCs w:val="24"/>
              </w:rPr>
            </w:pPr>
            <w:r w:rsidRPr="005C4D10">
              <w:rPr>
                <w:rFonts w:ascii="Times New Roman" w:hAnsi="Times New Roman"/>
                <w:b/>
                <w:sz w:val="24"/>
                <w:szCs w:val="24"/>
              </w:rPr>
              <w:t>Карти</w:t>
            </w:r>
            <w:r>
              <w:rPr>
                <w:rFonts w:ascii="Times New Roman" w:hAnsi="Times New Roman"/>
                <w:b/>
                <w:sz w:val="24"/>
                <w:szCs w:val="24"/>
              </w:rPr>
              <w:t xml:space="preserve">рование </w:t>
            </w:r>
          </w:p>
        </w:tc>
        <w:tc>
          <w:tcPr>
            <w:tcW w:w="1238"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10</w:t>
            </w:r>
          </w:p>
        </w:tc>
        <w:tc>
          <w:tcPr>
            <w:tcW w:w="1276"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4</w:t>
            </w:r>
          </w:p>
        </w:tc>
      </w:tr>
      <w:tr w:rsidR="00CA04F1" w:rsidRPr="008E1192" w:rsidTr="002D3CA0">
        <w:tc>
          <w:tcPr>
            <w:tcW w:w="824"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2</w:t>
            </w:r>
            <w:r>
              <w:rPr>
                <w:rFonts w:ascii="Times New Roman" w:hAnsi="Times New Roman"/>
                <w:sz w:val="24"/>
                <w:szCs w:val="24"/>
              </w:rPr>
              <w:t>.1</w:t>
            </w:r>
          </w:p>
        </w:tc>
        <w:tc>
          <w:tcPr>
            <w:tcW w:w="4936" w:type="dxa"/>
          </w:tcPr>
          <w:p w:rsidR="002E220C" w:rsidRDefault="00CA04F1" w:rsidP="002E220C">
            <w:pPr>
              <w:spacing w:after="0"/>
              <w:rPr>
                <w:rFonts w:ascii="Times New Roman" w:hAnsi="Times New Roman"/>
                <w:b/>
                <w:bCs/>
                <w:sz w:val="24"/>
                <w:szCs w:val="24"/>
                <w:u w:val="single"/>
              </w:rPr>
            </w:pPr>
            <w:r>
              <w:rPr>
                <w:rFonts w:ascii="Times New Roman" w:hAnsi="Times New Roman"/>
                <w:bCs/>
                <w:sz w:val="24"/>
                <w:szCs w:val="24"/>
              </w:rPr>
              <w:t>Тема 2.1</w:t>
            </w:r>
            <w:r w:rsidRPr="00D17C8A">
              <w:rPr>
                <w:rFonts w:ascii="Times New Roman" w:hAnsi="Times New Roman"/>
                <w:bCs/>
                <w:sz w:val="24"/>
                <w:szCs w:val="24"/>
              </w:rPr>
              <w:t>.</w:t>
            </w:r>
            <w:r>
              <w:rPr>
                <w:rFonts w:ascii="Times New Roman" w:hAnsi="Times New Roman"/>
                <w:sz w:val="24"/>
                <w:szCs w:val="24"/>
              </w:rPr>
              <w:t>Картирование патока создания ценностей</w:t>
            </w:r>
            <w:r w:rsidR="002E220C">
              <w:rPr>
                <w:rFonts w:ascii="Times New Roman" w:hAnsi="Times New Roman"/>
                <w:b/>
                <w:bCs/>
                <w:sz w:val="24"/>
                <w:szCs w:val="24"/>
                <w:u w:val="single"/>
              </w:rPr>
              <w:t xml:space="preserve"> </w:t>
            </w:r>
          </w:p>
          <w:p w:rsidR="00CA04F1" w:rsidRPr="002E220C" w:rsidRDefault="002E220C" w:rsidP="002E220C">
            <w:pPr>
              <w:spacing w:after="0"/>
              <w:rPr>
                <w:rFonts w:ascii="Times New Roman" w:hAnsi="Times New Roman"/>
                <w:bCs/>
                <w:sz w:val="24"/>
                <w:szCs w:val="24"/>
              </w:rPr>
            </w:pPr>
            <w:r>
              <w:rPr>
                <w:rFonts w:ascii="Times New Roman" w:hAnsi="Times New Roman"/>
                <w:b/>
                <w:bCs/>
                <w:sz w:val="24"/>
                <w:szCs w:val="24"/>
                <w:u w:val="single"/>
              </w:rPr>
              <w:t>Практическое занятие № 2</w:t>
            </w:r>
            <w:r>
              <w:rPr>
                <w:rFonts w:ascii="Times New Roman" w:hAnsi="Times New Roman"/>
                <w:b/>
                <w:bCs/>
                <w:sz w:val="24"/>
                <w:szCs w:val="24"/>
              </w:rPr>
              <w:t xml:space="preserve"> Тема</w:t>
            </w:r>
            <w:r w:rsidRPr="008C3475">
              <w:rPr>
                <w:rFonts w:ascii="Times New Roman" w:hAnsi="Times New Roman"/>
                <w:sz w:val="24"/>
                <w:szCs w:val="24"/>
              </w:rPr>
              <w:t xml:space="preserve"> </w:t>
            </w:r>
            <w:r w:rsidRPr="00AA1143">
              <w:rPr>
                <w:rFonts w:ascii="Times New Roman" w:hAnsi="Times New Roman"/>
                <w:b/>
                <w:sz w:val="24"/>
                <w:szCs w:val="24"/>
              </w:rPr>
              <w:t>Понятия и принципы картирования потока создания ценности</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8"/>
                <w:szCs w:val="24"/>
              </w:rPr>
            </w:pPr>
            <w:r>
              <w:rPr>
                <w:rFonts w:ascii="Times New Roman" w:hAnsi="Times New Roman"/>
                <w:sz w:val="28"/>
                <w:szCs w:val="24"/>
              </w:rPr>
              <w:t>2</w:t>
            </w:r>
          </w:p>
        </w:tc>
        <w:tc>
          <w:tcPr>
            <w:tcW w:w="1276" w:type="dxa"/>
          </w:tcPr>
          <w:p w:rsidR="00CA04F1" w:rsidRPr="008E1192" w:rsidRDefault="00CA04F1" w:rsidP="008E1192">
            <w:pPr>
              <w:spacing w:after="0" w:line="240" w:lineRule="auto"/>
              <w:jc w:val="center"/>
              <w:rPr>
                <w:rFonts w:ascii="Times New Roman" w:hAnsi="Times New Roman"/>
                <w:sz w:val="28"/>
                <w:szCs w:val="24"/>
              </w:rPr>
            </w:pPr>
          </w:p>
        </w:tc>
      </w:tr>
      <w:tr w:rsidR="00CA04F1" w:rsidRPr="008E1192" w:rsidTr="002D3CA0">
        <w:tc>
          <w:tcPr>
            <w:tcW w:w="824"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2.1</w:t>
            </w:r>
          </w:p>
        </w:tc>
        <w:tc>
          <w:tcPr>
            <w:tcW w:w="4936" w:type="dxa"/>
          </w:tcPr>
          <w:p w:rsidR="002E220C" w:rsidRDefault="00CA04F1" w:rsidP="002E220C">
            <w:pPr>
              <w:spacing w:after="0"/>
              <w:rPr>
                <w:rFonts w:ascii="Times New Roman" w:hAnsi="Times New Roman"/>
                <w:b/>
                <w:bCs/>
                <w:sz w:val="24"/>
                <w:szCs w:val="24"/>
                <w:u w:val="single"/>
              </w:rPr>
            </w:pPr>
            <w:r>
              <w:rPr>
                <w:rFonts w:ascii="Times New Roman" w:hAnsi="Times New Roman"/>
                <w:bCs/>
                <w:sz w:val="24"/>
                <w:szCs w:val="24"/>
              </w:rPr>
              <w:t>Тема 2.2</w:t>
            </w:r>
            <w:r w:rsidR="00135449">
              <w:rPr>
                <w:rFonts w:ascii="Times New Roman" w:hAnsi="Times New Roman"/>
                <w:bCs/>
                <w:sz w:val="24"/>
                <w:szCs w:val="24"/>
              </w:rPr>
              <w:t xml:space="preserve"> </w:t>
            </w:r>
            <w:r>
              <w:rPr>
                <w:rFonts w:ascii="Times New Roman" w:eastAsia="Calibri" w:hAnsi="Times New Roman"/>
                <w:sz w:val="24"/>
                <w:szCs w:val="24"/>
                <w:lang w:eastAsia="en-US"/>
              </w:rPr>
              <w:t>Выявление потерь</w:t>
            </w:r>
            <w:r w:rsidR="002E220C">
              <w:rPr>
                <w:rFonts w:ascii="Times New Roman" w:hAnsi="Times New Roman"/>
                <w:b/>
                <w:bCs/>
                <w:sz w:val="24"/>
                <w:szCs w:val="24"/>
                <w:u w:val="single"/>
              </w:rPr>
              <w:t xml:space="preserve"> </w:t>
            </w:r>
          </w:p>
          <w:p w:rsidR="00CA04F1" w:rsidRPr="002E220C" w:rsidRDefault="002E220C" w:rsidP="002E220C">
            <w:pPr>
              <w:spacing w:after="0"/>
              <w:rPr>
                <w:rFonts w:ascii="Times New Roman" w:eastAsia="Calibri" w:hAnsi="Times New Roman"/>
                <w:sz w:val="24"/>
                <w:szCs w:val="24"/>
                <w:lang w:eastAsia="en-US"/>
              </w:rPr>
            </w:pPr>
            <w:r>
              <w:rPr>
                <w:rFonts w:ascii="Times New Roman" w:hAnsi="Times New Roman"/>
                <w:b/>
                <w:bCs/>
                <w:sz w:val="24"/>
                <w:szCs w:val="24"/>
                <w:u w:val="single"/>
              </w:rPr>
              <w:t>Практическое занятие № 3</w:t>
            </w:r>
            <w:r w:rsidRPr="00F80AFE">
              <w:rPr>
                <w:rFonts w:ascii="Times New Roman" w:hAnsi="Times New Roman"/>
                <w:b/>
                <w:bCs/>
                <w:sz w:val="24"/>
                <w:szCs w:val="24"/>
                <w:u w:val="single"/>
              </w:rPr>
              <w:t xml:space="preserve"> </w:t>
            </w:r>
            <w:r>
              <w:rPr>
                <w:rFonts w:ascii="Times New Roman" w:hAnsi="Times New Roman"/>
                <w:b/>
                <w:bCs/>
                <w:sz w:val="24"/>
                <w:szCs w:val="24"/>
              </w:rPr>
              <w:t xml:space="preserve">Тема </w:t>
            </w:r>
            <w:r w:rsidRPr="000115DF">
              <w:rPr>
                <w:rFonts w:ascii="Times New Roman" w:hAnsi="Times New Roman"/>
                <w:b/>
                <w:sz w:val="24"/>
                <w:szCs w:val="24"/>
              </w:rPr>
              <w:t>Причины возникновения потерь</w:t>
            </w:r>
            <w:r w:rsidRPr="008C3475">
              <w:rPr>
                <w:rFonts w:ascii="Times New Roman" w:hAnsi="Times New Roman"/>
                <w:sz w:val="24"/>
                <w:szCs w:val="24"/>
              </w:rPr>
              <w:t>.</w:t>
            </w:r>
          </w:p>
        </w:tc>
        <w:tc>
          <w:tcPr>
            <w:tcW w:w="1238" w:type="dxa"/>
          </w:tcPr>
          <w:p w:rsidR="00CA04F1" w:rsidRPr="008E1192" w:rsidRDefault="00CA04F1" w:rsidP="008E1192">
            <w:pPr>
              <w:spacing w:after="0" w:line="240" w:lineRule="auto"/>
              <w:jc w:val="center"/>
              <w:rPr>
                <w:rFonts w:ascii="Times New Roman" w:hAnsi="Times New Roman"/>
                <w:b/>
                <w:bCs/>
                <w:sz w:val="24"/>
                <w:szCs w:val="24"/>
              </w:rPr>
            </w:pPr>
          </w:p>
        </w:tc>
        <w:tc>
          <w:tcPr>
            <w:tcW w:w="1276" w:type="dxa"/>
          </w:tcPr>
          <w:p w:rsidR="00CA04F1" w:rsidRPr="008E1192" w:rsidRDefault="00CA04F1" w:rsidP="00745F9C">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76" w:type="dxa"/>
          </w:tcPr>
          <w:p w:rsidR="00CA04F1" w:rsidRPr="008E1192" w:rsidRDefault="00CA04F1" w:rsidP="008E1192">
            <w:pPr>
              <w:spacing w:after="0" w:line="240" w:lineRule="auto"/>
              <w:rPr>
                <w:rFonts w:ascii="Times New Roman" w:hAnsi="Times New Roman"/>
                <w:bCs/>
                <w:sz w:val="24"/>
                <w:szCs w:val="24"/>
              </w:rPr>
            </w:pPr>
          </w:p>
        </w:tc>
      </w:tr>
      <w:tr w:rsidR="00CA04F1" w:rsidRPr="008E1192" w:rsidTr="002D3CA0">
        <w:trPr>
          <w:trHeight w:val="679"/>
        </w:trPr>
        <w:tc>
          <w:tcPr>
            <w:tcW w:w="824"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2.3</w:t>
            </w:r>
          </w:p>
        </w:tc>
        <w:tc>
          <w:tcPr>
            <w:tcW w:w="4936" w:type="dxa"/>
          </w:tcPr>
          <w:p w:rsidR="00CA04F1" w:rsidRDefault="00CA04F1" w:rsidP="008806E8">
            <w:pPr>
              <w:spacing w:after="0"/>
              <w:rPr>
                <w:rFonts w:ascii="Times New Roman" w:hAnsi="Times New Roman"/>
                <w:bCs/>
                <w:sz w:val="24"/>
                <w:szCs w:val="24"/>
              </w:rPr>
            </w:pPr>
            <w:r>
              <w:rPr>
                <w:rFonts w:ascii="Times New Roman" w:hAnsi="Times New Roman"/>
                <w:bCs/>
                <w:sz w:val="24"/>
                <w:szCs w:val="24"/>
              </w:rPr>
              <w:t>Тема 2.3</w:t>
            </w:r>
          </w:p>
          <w:p w:rsidR="00CA04F1" w:rsidRPr="008806E8" w:rsidRDefault="00CA04F1" w:rsidP="008806E8">
            <w:pPr>
              <w:spacing w:after="0"/>
              <w:rPr>
                <w:rFonts w:ascii="Times New Roman" w:hAnsi="Times New Roman"/>
                <w:bCs/>
                <w:sz w:val="24"/>
                <w:szCs w:val="24"/>
              </w:rPr>
            </w:pPr>
            <w:r>
              <w:rPr>
                <w:rFonts w:ascii="Times New Roman" w:hAnsi="Times New Roman"/>
                <w:bCs/>
                <w:sz w:val="24"/>
                <w:szCs w:val="24"/>
              </w:rPr>
              <w:t>Стандартизация</w:t>
            </w:r>
          </w:p>
        </w:tc>
        <w:tc>
          <w:tcPr>
            <w:tcW w:w="1238" w:type="dxa"/>
          </w:tcPr>
          <w:p w:rsidR="00CA04F1" w:rsidRDefault="00CA04F1" w:rsidP="008E1192">
            <w:pPr>
              <w:spacing w:after="0" w:line="240" w:lineRule="auto"/>
              <w:jc w:val="center"/>
              <w:rPr>
                <w:rFonts w:ascii="Times New Roman" w:hAnsi="Times New Roman"/>
                <w:b/>
                <w:bCs/>
                <w:sz w:val="24"/>
                <w:szCs w:val="24"/>
              </w:rPr>
            </w:pPr>
          </w:p>
        </w:tc>
        <w:tc>
          <w:tcPr>
            <w:tcW w:w="1276" w:type="dxa"/>
          </w:tcPr>
          <w:p w:rsidR="00CA04F1" w:rsidRPr="008806E8" w:rsidRDefault="00CA04F1" w:rsidP="008E1192">
            <w:pPr>
              <w:spacing w:after="0" w:line="240" w:lineRule="auto"/>
              <w:jc w:val="center"/>
              <w:rPr>
                <w:rFonts w:ascii="Times New Roman" w:hAnsi="Times New Roman"/>
                <w:bCs/>
                <w:sz w:val="28"/>
                <w:szCs w:val="24"/>
              </w:rPr>
            </w:pPr>
            <w:r w:rsidRPr="008806E8">
              <w:rPr>
                <w:rFonts w:ascii="Times New Roman" w:hAnsi="Times New Roman"/>
                <w:bCs/>
                <w:sz w:val="28"/>
                <w:szCs w:val="24"/>
              </w:rPr>
              <w:t>2</w:t>
            </w:r>
          </w:p>
        </w:tc>
        <w:tc>
          <w:tcPr>
            <w:tcW w:w="1276" w:type="dxa"/>
          </w:tcPr>
          <w:p w:rsidR="00CA04F1" w:rsidRPr="008E1192" w:rsidRDefault="00CA04F1" w:rsidP="008E1192">
            <w:pPr>
              <w:spacing w:after="0" w:line="240" w:lineRule="auto"/>
              <w:jc w:val="center"/>
              <w:rPr>
                <w:rFonts w:ascii="Times New Roman" w:hAnsi="Times New Roman"/>
                <w:bCs/>
                <w:sz w:val="28"/>
                <w:szCs w:val="24"/>
              </w:rPr>
            </w:pPr>
          </w:p>
        </w:tc>
      </w:tr>
      <w:tr w:rsidR="00CA04F1" w:rsidRPr="008E1192" w:rsidTr="002D3CA0">
        <w:trPr>
          <w:trHeight w:val="679"/>
        </w:trPr>
        <w:tc>
          <w:tcPr>
            <w:tcW w:w="824"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3</w:t>
            </w:r>
          </w:p>
        </w:tc>
        <w:tc>
          <w:tcPr>
            <w:tcW w:w="4936" w:type="dxa"/>
          </w:tcPr>
          <w:p w:rsidR="00CA04F1" w:rsidRPr="008C3475" w:rsidRDefault="00CA04F1" w:rsidP="00B75CB3">
            <w:pPr>
              <w:spacing w:after="0"/>
              <w:rPr>
                <w:rFonts w:ascii="Times New Roman" w:eastAsia="Calibri" w:hAnsi="Times New Roman"/>
                <w:sz w:val="24"/>
                <w:szCs w:val="24"/>
                <w:lang w:eastAsia="en-US"/>
              </w:rPr>
            </w:pPr>
            <w:r>
              <w:rPr>
                <w:rFonts w:ascii="Times New Roman" w:hAnsi="Times New Roman"/>
                <w:b/>
                <w:bCs/>
                <w:sz w:val="24"/>
                <w:szCs w:val="24"/>
              </w:rPr>
              <w:t>Раздел 3</w:t>
            </w:r>
          </w:p>
          <w:p w:rsidR="00CA04F1" w:rsidRPr="008C3475" w:rsidRDefault="00CA04F1" w:rsidP="00133710">
            <w:pPr>
              <w:spacing w:after="0"/>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Ключевые инструменты анализа проблем</w:t>
            </w:r>
          </w:p>
          <w:p w:rsidR="00CA04F1" w:rsidRPr="008E1192" w:rsidRDefault="00CA04F1" w:rsidP="008E1192">
            <w:pPr>
              <w:spacing w:after="0" w:line="240" w:lineRule="auto"/>
              <w:rPr>
                <w:rFonts w:ascii="Times New Roman" w:hAnsi="Times New Roman"/>
                <w:sz w:val="24"/>
                <w:szCs w:val="24"/>
              </w:rPr>
            </w:pPr>
          </w:p>
        </w:tc>
        <w:tc>
          <w:tcPr>
            <w:tcW w:w="1238" w:type="dxa"/>
          </w:tcPr>
          <w:p w:rsidR="00CA04F1" w:rsidRPr="008E1192" w:rsidRDefault="00CA04F1" w:rsidP="008E1192">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276" w:type="dxa"/>
          </w:tcPr>
          <w:p w:rsidR="00CA04F1" w:rsidRPr="008E1192" w:rsidRDefault="00CA04F1" w:rsidP="008E1192">
            <w:pPr>
              <w:spacing w:after="0" w:line="240" w:lineRule="auto"/>
              <w:jc w:val="center"/>
              <w:rPr>
                <w:rFonts w:ascii="Times New Roman" w:hAnsi="Times New Roman"/>
                <w:bCs/>
                <w:sz w:val="28"/>
                <w:szCs w:val="24"/>
              </w:rPr>
            </w:pPr>
          </w:p>
        </w:tc>
        <w:tc>
          <w:tcPr>
            <w:tcW w:w="1276" w:type="dxa"/>
          </w:tcPr>
          <w:p w:rsidR="00CA04F1" w:rsidRPr="008E1192" w:rsidRDefault="00CA04F1" w:rsidP="008E1192">
            <w:pPr>
              <w:spacing w:after="0" w:line="240" w:lineRule="auto"/>
              <w:jc w:val="center"/>
              <w:rPr>
                <w:rFonts w:ascii="Times New Roman" w:hAnsi="Times New Roman"/>
                <w:bCs/>
                <w:sz w:val="28"/>
                <w:szCs w:val="24"/>
              </w:rPr>
            </w:pPr>
            <w:r>
              <w:rPr>
                <w:rFonts w:ascii="Times New Roman" w:hAnsi="Times New Roman"/>
                <w:bCs/>
                <w:sz w:val="28"/>
                <w:szCs w:val="24"/>
              </w:rPr>
              <w:t>2</w:t>
            </w:r>
          </w:p>
        </w:tc>
      </w:tr>
      <w:tr w:rsidR="00CA04F1" w:rsidRPr="008E1192" w:rsidTr="002D3CA0">
        <w:tc>
          <w:tcPr>
            <w:tcW w:w="824"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3</w:t>
            </w:r>
            <w:r>
              <w:rPr>
                <w:rFonts w:ascii="Times New Roman" w:hAnsi="Times New Roman"/>
                <w:sz w:val="24"/>
                <w:szCs w:val="24"/>
              </w:rPr>
              <w:t>.1</w:t>
            </w:r>
          </w:p>
        </w:tc>
        <w:tc>
          <w:tcPr>
            <w:tcW w:w="4936" w:type="dxa"/>
          </w:tcPr>
          <w:p w:rsidR="00CA04F1" w:rsidRPr="00C95978" w:rsidRDefault="00CA04F1" w:rsidP="00133710">
            <w:pPr>
              <w:spacing w:after="0"/>
              <w:rPr>
                <w:rFonts w:ascii="Times New Roman" w:eastAsia="Calibri" w:hAnsi="Times New Roman"/>
                <w:sz w:val="24"/>
                <w:szCs w:val="24"/>
                <w:lang w:eastAsia="en-US"/>
              </w:rPr>
            </w:pPr>
            <w:r>
              <w:rPr>
                <w:rFonts w:ascii="Times New Roman" w:eastAsia="Calibri" w:hAnsi="Times New Roman"/>
                <w:sz w:val="24"/>
                <w:szCs w:val="24"/>
                <w:lang w:eastAsia="en-US"/>
              </w:rPr>
              <w:t>Тема 3.1Технология анализа проблем</w:t>
            </w:r>
          </w:p>
          <w:p w:rsidR="00CA04F1" w:rsidRPr="005C4D10" w:rsidRDefault="002E220C" w:rsidP="005C4D10">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4</w:t>
            </w:r>
            <w:r>
              <w:rPr>
                <w:rFonts w:ascii="Times New Roman" w:hAnsi="Times New Roman"/>
                <w:b/>
                <w:bCs/>
                <w:sz w:val="24"/>
                <w:szCs w:val="24"/>
              </w:rPr>
              <w:t xml:space="preserve"> Тема Виды технологий анализа проблем</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8"/>
                <w:szCs w:val="24"/>
              </w:rPr>
            </w:pPr>
            <w:r>
              <w:rPr>
                <w:rFonts w:ascii="Times New Roman" w:hAnsi="Times New Roman"/>
                <w:sz w:val="28"/>
                <w:szCs w:val="24"/>
              </w:rPr>
              <w:t>2</w:t>
            </w:r>
          </w:p>
        </w:tc>
        <w:tc>
          <w:tcPr>
            <w:tcW w:w="1276" w:type="dxa"/>
          </w:tcPr>
          <w:p w:rsidR="00CA04F1" w:rsidRPr="008E1192" w:rsidRDefault="00CA04F1" w:rsidP="008E1192">
            <w:pPr>
              <w:spacing w:after="0" w:line="240" w:lineRule="auto"/>
              <w:jc w:val="center"/>
              <w:rPr>
                <w:rFonts w:ascii="Times New Roman" w:hAnsi="Times New Roman"/>
                <w:sz w:val="28"/>
                <w:szCs w:val="24"/>
              </w:rPr>
            </w:pPr>
          </w:p>
        </w:tc>
      </w:tr>
      <w:tr w:rsidR="00CA04F1" w:rsidRPr="008E1192" w:rsidTr="002D3CA0">
        <w:tc>
          <w:tcPr>
            <w:tcW w:w="824"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4</w:t>
            </w:r>
          </w:p>
        </w:tc>
        <w:tc>
          <w:tcPr>
            <w:tcW w:w="4936" w:type="dxa"/>
          </w:tcPr>
          <w:p w:rsidR="00CA04F1" w:rsidRDefault="00CA04F1" w:rsidP="008152C3">
            <w:pPr>
              <w:spacing w:after="0"/>
              <w:rPr>
                <w:rFonts w:ascii="Times New Roman" w:hAnsi="Times New Roman"/>
                <w:b/>
                <w:bCs/>
                <w:sz w:val="24"/>
                <w:szCs w:val="24"/>
              </w:rPr>
            </w:pPr>
            <w:r w:rsidRPr="008C3475">
              <w:rPr>
                <w:rFonts w:ascii="Times New Roman" w:hAnsi="Times New Roman"/>
                <w:b/>
                <w:bCs/>
                <w:sz w:val="24"/>
                <w:szCs w:val="24"/>
              </w:rPr>
              <w:t xml:space="preserve"> </w:t>
            </w:r>
            <w:r>
              <w:rPr>
                <w:rFonts w:ascii="Times New Roman" w:hAnsi="Times New Roman"/>
                <w:b/>
                <w:bCs/>
                <w:sz w:val="24"/>
                <w:szCs w:val="24"/>
              </w:rPr>
              <w:t>Раздел 4</w:t>
            </w:r>
          </w:p>
          <w:p w:rsidR="00CA04F1" w:rsidRPr="008C3475" w:rsidRDefault="00CA04F1" w:rsidP="008152C3">
            <w:pPr>
              <w:spacing w:after="0"/>
              <w:rPr>
                <w:rFonts w:ascii="Times New Roman" w:hAnsi="Times New Roman"/>
                <w:b/>
                <w:bCs/>
                <w:sz w:val="24"/>
                <w:szCs w:val="24"/>
              </w:rPr>
            </w:pPr>
            <w:r w:rsidRPr="008C3475">
              <w:rPr>
                <w:rFonts w:ascii="Times New Roman" w:hAnsi="Times New Roman"/>
                <w:b/>
                <w:bCs/>
                <w:sz w:val="24"/>
                <w:szCs w:val="24"/>
              </w:rPr>
              <w:t>Ключевые инструменты решения проблем</w:t>
            </w:r>
          </w:p>
          <w:p w:rsidR="00CA04F1" w:rsidRPr="008E1192" w:rsidRDefault="00CA04F1" w:rsidP="008E1192">
            <w:pPr>
              <w:spacing w:after="0" w:line="240" w:lineRule="auto"/>
              <w:rPr>
                <w:rFonts w:ascii="Times New Roman" w:hAnsi="Times New Roman"/>
                <w:b/>
                <w:sz w:val="24"/>
                <w:szCs w:val="24"/>
              </w:rPr>
            </w:pPr>
          </w:p>
        </w:tc>
        <w:tc>
          <w:tcPr>
            <w:tcW w:w="1238" w:type="dxa"/>
          </w:tcPr>
          <w:p w:rsidR="00CA04F1" w:rsidRPr="00296EE0" w:rsidRDefault="00CA04F1" w:rsidP="008E119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6" w:type="dxa"/>
          </w:tcPr>
          <w:p w:rsidR="00CA04F1" w:rsidRPr="008E1192" w:rsidRDefault="00CA04F1" w:rsidP="008E1192">
            <w:pPr>
              <w:spacing w:after="0" w:line="240" w:lineRule="auto"/>
              <w:jc w:val="center"/>
              <w:rPr>
                <w:rFonts w:ascii="Times New Roman" w:hAnsi="Times New Roman"/>
                <w:sz w:val="28"/>
                <w:szCs w:val="24"/>
              </w:rPr>
            </w:pPr>
          </w:p>
        </w:tc>
        <w:tc>
          <w:tcPr>
            <w:tcW w:w="1276" w:type="dxa"/>
          </w:tcPr>
          <w:p w:rsidR="00CA04F1" w:rsidRPr="008E1192" w:rsidRDefault="00CA04F1" w:rsidP="002D3CA0">
            <w:pPr>
              <w:spacing w:after="0" w:line="240" w:lineRule="auto"/>
              <w:jc w:val="center"/>
              <w:rPr>
                <w:rFonts w:ascii="Times New Roman" w:hAnsi="Times New Roman"/>
                <w:sz w:val="28"/>
                <w:szCs w:val="24"/>
              </w:rPr>
            </w:pPr>
            <w:r>
              <w:rPr>
                <w:rFonts w:ascii="Times New Roman" w:hAnsi="Times New Roman"/>
                <w:sz w:val="28"/>
                <w:szCs w:val="24"/>
              </w:rPr>
              <w:t>2</w:t>
            </w:r>
          </w:p>
        </w:tc>
      </w:tr>
      <w:tr w:rsidR="00CA04F1" w:rsidRPr="008E1192" w:rsidTr="002D3CA0">
        <w:tc>
          <w:tcPr>
            <w:tcW w:w="824"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4</w:t>
            </w:r>
            <w:r w:rsidRPr="008E1192">
              <w:rPr>
                <w:rFonts w:ascii="Times New Roman" w:hAnsi="Times New Roman"/>
                <w:sz w:val="24"/>
                <w:szCs w:val="24"/>
              </w:rPr>
              <w:t>.1</w:t>
            </w:r>
          </w:p>
        </w:tc>
        <w:tc>
          <w:tcPr>
            <w:tcW w:w="4936" w:type="dxa"/>
          </w:tcPr>
          <w:p w:rsidR="002E220C" w:rsidRDefault="00CA04F1" w:rsidP="008E1192">
            <w:pPr>
              <w:spacing w:after="0" w:line="240" w:lineRule="auto"/>
              <w:rPr>
                <w:rFonts w:ascii="Times New Roman" w:hAnsi="Times New Roman"/>
                <w:b/>
                <w:bCs/>
                <w:sz w:val="24"/>
                <w:szCs w:val="24"/>
                <w:u w:val="single"/>
              </w:rPr>
            </w:pPr>
            <w:r>
              <w:rPr>
                <w:rFonts w:ascii="Times New Roman" w:hAnsi="Times New Roman"/>
                <w:bCs/>
                <w:sz w:val="24"/>
                <w:szCs w:val="24"/>
              </w:rPr>
              <w:t xml:space="preserve"> Тема 4.1 Инструменты бережливого производства</w:t>
            </w:r>
            <w:r w:rsidR="002E220C">
              <w:rPr>
                <w:rFonts w:ascii="Times New Roman" w:hAnsi="Times New Roman"/>
                <w:b/>
                <w:bCs/>
                <w:sz w:val="24"/>
                <w:szCs w:val="24"/>
                <w:u w:val="single"/>
              </w:rPr>
              <w:t xml:space="preserve"> </w:t>
            </w:r>
          </w:p>
          <w:p w:rsidR="00CA04F1" w:rsidRPr="008E1192" w:rsidRDefault="002E220C" w:rsidP="008E1192">
            <w:pPr>
              <w:spacing w:after="0" w:line="240" w:lineRule="auto"/>
              <w:rPr>
                <w:rFonts w:ascii="Times New Roman" w:hAnsi="Times New Roman"/>
                <w:bCs/>
                <w:sz w:val="24"/>
                <w:szCs w:val="24"/>
              </w:rPr>
            </w:pPr>
            <w:r>
              <w:rPr>
                <w:rFonts w:ascii="Times New Roman" w:hAnsi="Times New Roman"/>
                <w:b/>
                <w:bCs/>
                <w:sz w:val="24"/>
                <w:szCs w:val="24"/>
                <w:u w:val="single"/>
              </w:rPr>
              <w:t>Практическое занятие № 5 Виды инструментов бережливого производства и их сущность</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8E1192">
            <w:pPr>
              <w:spacing w:after="0" w:line="240" w:lineRule="auto"/>
              <w:jc w:val="center"/>
              <w:rPr>
                <w:rFonts w:ascii="Times New Roman" w:hAnsi="Times New Roman"/>
                <w:sz w:val="24"/>
                <w:szCs w:val="24"/>
              </w:rPr>
            </w:pPr>
          </w:p>
        </w:tc>
      </w:tr>
      <w:tr w:rsidR="00CA04F1" w:rsidRPr="008E1192" w:rsidTr="002D3CA0">
        <w:tc>
          <w:tcPr>
            <w:tcW w:w="824"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w:t>
            </w:r>
          </w:p>
        </w:tc>
        <w:tc>
          <w:tcPr>
            <w:tcW w:w="4936" w:type="dxa"/>
          </w:tcPr>
          <w:p w:rsidR="00CA04F1" w:rsidRPr="008C3475" w:rsidRDefault="00CA04F1" w:rsidP="005C4D10">
            <w:pPr>
              <w:spacing w:after="0"/>
              <w:jc w:val="both"/>
              <w:rPr>
                <w:rFonts w:ascii="Times New Roman" w:hAnsi="Times New Roman"/>
                <w:b/>
                <w:bCs/>
                <w:sz w:val="24"/>
                <w:szCs w:val="24"/>
              </w:rPr>
            </w:pPr>
            <w:r>
              <w:rPr>
                <w:rFonts w:ascii="Times New Roman" w:hAnsi="Times New Roman"/>
                <w:b/>
                <w:bCs/>
                <w:sz w:val="24"/>
                <w:szCs w:val="24"/>
              </w:rPr>
              <w:t>Раздел 5</w:t>
            </w:r>
            <w:r w:rsidRPr="008C3475">
              <w:rPr>
                <w:rFonts w:ascii="Times New Roman" w:hAnsi="Times New Roman"/>
                <w:b/>
                <w:bCs/>
                <w:sz w:val="24"/>
                <w:szCs w:val="24"/>
              </w:rPr>
              <w:t xml:space="preserve"> </w:t>
            </w:r>
          </w:p>
          <w:p w:rsidR="00CA04F1" w:rsidRPr="008E1192" w:rsidRDefault="00CA04F1" w:rsidP="005C4D10">
            <w:pPr>
              <w:spacing w:after="0" w:line="240" w:lineRule="auto"/>
              <w:rPr>
                <w:rFonts w:ascii="Times New Roman" w:hAnsi="Times New Roman"/>
                <w:sz w:val="24"/>
                <w:szCs w:val="24"/>
              </w:rPr>
            </w:pPr>
            <w:r w:rsidRPr="008C3475">
              <w:rPr>
                <w:rFonts w:ascii="Times New Roman" w:hAnsi="Times New Roman"/>
                <w:b/>
                <w:sz w:val="24"/>
                <w:szCs w:val="24"/>
              </w:rPr>
              <w:t>Организация применения бережливых технологий в медицинских организация</w:t>
            </w:r>
          </w:p>
        </w:tc>
        <w:tc>
          <w:tcPr>
            <w:tcW w:w="1238" w:type="dxa"/>
          </w:tcPr>
          <w:p w:rsidR="00CA04F1" w:rsidRPr="006C4900" w:rsidRDefault="00CA04F1" w:rsidP="005C4D10">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4</w:t>
            </w:r>
          </w:p>
        </w:tc>
      </w:tr>
      <w:tr w:rsidR="00CA04F1" w:rsidRPr="008E1192" w:rsidTr="002D3CA0">
        <w:tc>
          <w:tcPr>
            <w:tcW w:w="824" w:type="dxa"/>
          </w:tcPr>
          <w:p w:rsidR="00CA04F1"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5.1</w:t>
            </w:r>
          </w:p>
        </w:tc>
        <w:tc>
          <w:tcPr>
            <w:tcW w:w="4936" w:type="dxa"/>
          </w:tcPr>
          <w:p w:rsidR="002E220C" w:rsidRDefault="00CA04F1" w:rsidP="005C4D10">
            <w:pPr>
              <w:spacing w:after="0" w:line="240" w:lineRule="auto"/>
              <w:rPr>
                <w:rFonts w:ascii="Times New Roman" w:hAnsi="Times New Roman"/>
                <w:b/>
                <w:bCs/>
                <w:sz w:val="24"/>
                <w:szCs w:val="24"/>
                <w:u w:val="single"/>
              </w:rPr>
            </w:pPr>
            <w:r>
              <w:rPr>
                <w:rFonts w:ascii="Times New Roman" w:hAnsi="Times New Roman"/>
                <w:sz w:val="24"/>
                <w:szCs w:val="24"/>
              </w:rPr>
              <w:t>Тема 5.1</w:t>
            </w:r>
            <w:r w:rsidRPr="008C3475">
              <w:rPr>
                <w:rFonts w:ascii="Times New Roman" w:hAnsi="Times New Roman"/>
                <w:sz w:val="24"/>
                <w:szCs w:val="24"/>
              </w:rPr>
              <w:t xml:space="preserve"> Стандартные операционные процедуры и алгоритмы при взаимодействии с пациентами.</w:t>
            </w:r>
            <w:r w:rsidR="002E220C">
              <w:rPr>
                <w:rFonts w:ascii="Times New Roman" w:hAnsi="Times New Roman"/>
                <w:b/>
                <w:bCs/>
                <w:sz w:val="24"/>
                <w:szCs w:val="24"/>
                <w:u w:val="single"/>
              </w:rPr>
              <w:t xml:space="preserve"> </w:t>
            </w:r>
          </w:p>
          <w:p w:rsidR="00CA04F1" w:rsidRDefault="002E220C" w:rsidP="005C4D10">
            <w:pPr>
              <w:spacing w:after="0" w:line="240" w:lineRule="auto"/>
              <w:rPr>
                <w:rFonts w:ascii="Times New Roman" w:hAnsi="Times New Roman"/>
                <w:sz w:val="24"/>
                <w:szCs w:val="24"/>
              </w:rPr>
            </w:pPr>
            <w:r>
              <w:rPr>
                <w:rFonts w:ascii="Times New Roman" w:hAnsi="Times New Roman"/>
                <w:b/>
                <w:bCs/>
                <w:sz w:val="24"/>
                <w:szCs w:val="24"/>
                <w:u w:val="single"/>
              </w:rPr>
              <w:lastRenderedPageBreak/>
              <w:t>Практическое занятие № 6 Бережливые технологии в медицинской организации</w:t>
            </w:r>
          </w:p>
        </w:tc>
        <w:tc>
          <w:tcPr>
            <w:tcW w:w="1238"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r>
      <w:tr w:rsidR="00CA04F1" w:rsidRPr="008E1192" w:rsidTr="002D3CA0">
        <w:tc>
          <w:tcPr>
            <w:tcW w:w="824"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5.2</w:t>
            </w:r>
          </w:p>
        </w:tc>
        <w:tc>
          <w:tcPr>
            <w:tcW w:w="4936" w:type="dxa"/>
          </w:tcPr>
          <w:p w:rsidR="00CA04F1" w:rsidRDefault="00CA04F1" w:rsidP="005C4D10">
            <w:pPr>
              <w:spacing w:after="0" w:line="240" w:lineRule="auto"/>
              <w:rPr>
                <w:rFonts w:ascii="Times New Roman" w:hAnsi="Times New Roman"/>
                <w:sz w:val="24"/>
                <w:szCs w:val="24"/>
              </w:rPr>
            </w:pPr>
            <w:r>
              <w:rPr>
                <w:rFonts w:ascii="Times New Roman" w:hAnsi="Times New Roman"/>
                <w:sz w:val="24"/>
                <w:szCs w:val="24"/>
              </w:rPr>
              <w:t>Тема 5.2</w:t>
            </w:r>
          </w:p>
          <w:p w:rsidR="00CA04F1" w:rsidRPr="008E1192" w:rsidRDefault="00CA04F1" w:rsidP="005C4D10">
            <w:pPr>
              <w:spacing w:after="0" w:line="240" w:lineRule="auto"/>
              <w:rPr>
                <w:rFonts w:ascii="Times New Roman" w:hAnsi="Times New Roman"/>
                <w:sz w:val="24"/>
                <w:szCs w:val="24"/>
              </w:rPr>
            </w:pPr>
            <w:r>
              <w:rPr>
                <w:rFonts w:ascii="Times New Roman" w:hAnsi="Times New Roman"/>
                <w:sz w:val="24"/>
                <w:szCs w:val="24"/>
              </w:rPr>
              <w:t xml:space="preserve"> Маршрутизация пациента</w:t>
            </w:r>
          </w:p>
        </w:tc>
        <w:tc>
          <w:tcPr>
            <w:tcW w:w="1238"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r>
      <w:tr w:rsidR="00CA04F1" w:rsidRPr="008E1192" w:rsidTr="002D3CA0">
        <w:tc>
          <w:tcPr>
            <w:tcW w:w="824"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5.3</w:t>
            </w:r>
          </w:p>
        </w:tc>
        <w:tc>
          <w:tcPr>
            <w:tcW w:w="4936" w:type="dxa"/>
          </w:tcPr>
          <w:p w:rsidR="002E220C" w:rsidRDefault="00CA04F1" w:rsidP="005C4D10">
            <w:pPr>
              <w:spacing w:after="0" w:line="240" w:lineRule="auto"/>
              <w:rPr>
                <w:rFonts w:ascii="Times New Roman" w:hAnsi="Times New Roman"/>
                <w:b/>
                <w:bCs/>
                <w:sz w:val="24"/>
                <w:szCs w:val="24"/>
                <w:u w:val="single"/>
              </w:rPr>
            </w:pPr>
            <w:r>
              <w:rPr>
                <w:rFonts w:ascii="Times New Roman" w:hAnsi="Times New Roman"/>
                <w:sz w:val="24"/>
                <w:szCs w:val="24"/>
              </w:rPr>
              <w:t>Тема</w:t>
            </w:r>
            <w:r w:rsidRPr="008C3475">
              <w:rPr>
                <w:rFonts w:ascii="Times New Roman" w:hAnsi="Times New Roman"/>
                <w:sz w:val="24"/>
                <w:szCs w:val="24"/>
              </w:rPr>
              <w:t xml:space="preserve"> </w:t>
            </w:r>
            <w:r>
              <w:rPr>
                <w:rFonts w:ascii="Times New Roman" w:hAnsi="Times New Roman"/>
                <w:sz w:val="24"/>
                <w:szCs w:val="24"/>
              </w:rPr>
              <w:t xml:space="preserve">5.3 </w:t>
            </w:r>
            <w:r w:rsidRPr="008C3475">
              <w:rPr>
                <w:rFonts w:ascii="Times New Roman" w:hAnsi="Times New Roman"/>
                <w:sz w:val="24"/>
                <w:szCs w:val="24"/>
              </w:rPr>
              <w:t>Психологические основы и барьеры коммуникации</w:t>
            </w:r>
            <w:r w:rsidR="002E220C">
              <w:rPr>
                <w:rFonts w:ascii="Times New Roman" w:hAnsi="Times New Roman"/>
                <w:b/>
                <w:bCs/>
                <w:sz w:val="24"/>
                <w:szCs w:val="24"/>
                <w:u w:val="single"/>
              </w:rPr>
              <w:t xml:space="preserve"> </w:t>
            </w:r>
          </w:p>
          <w:p w:rsidR="00CA04F1" w:rsidRPr="00296EE0" w:rsidRDefault="002E220C" w:rsidP="005C4D10">
            <w:pPr>
              <w:spacing w:after="0" w:line="240" w:lineRule="auto"/>
              <w:rPr>
                <w:rFonts w:ascii="Times New Roman" w:hAnsi="Times New Roman"/>
                <w:sz w:val="24"/>
                <w:szCs w:val="24"/>
              </w:rPr>
            </w:pPr>
            <w:r>
              <w:rPr>
                <w:rFonts w:ascii="Times New Roman" w:hAnsi="Times New Roman"/>
                <w:b/>
                <w:bCs/>
                <w:sz w:val="24"/>
                <w:szCs w:val="24"/>
                <w:u w:val="single"/>
              </w:rPr>
              <w:t>Практическое занятие № 7 Профессиональное общение</w:t>
            </w:r>
          </w:p>
        </w:tc>
        <w:tc>
          <w:tcPr>
            <w:tcW w:w="1238"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r>
      <w:tr w:rsidR="00CA04F1" w:rsidRPr="008E1192" w:rsidTr="002D3CA0">
        <w:tc>
          <w:tcPr>
            <w:tcW w:w="824" w:type="dxa"/>
          </w:tcPr>
          <w:p w:rsidR="00CA04F1" w:rsidRPr="008E1192" w:rsidRDefault="00CA04F1" w:rsidP="005C4D10">
            <w:pPr>
              <w:spacing w:after="0" w:line="240" w:lineRule="auto"/>
              <w:jc w:val="center"/>
              <w:rPr>
                <w:rFonts w:ascii="Times New Roman" w:hAnsi="Times New Roman"/>
                <w:sz w:val="24"/>
                <w:szCs w:val="24"/>
              </w:rPr>
            </w:pPr>
          </w:p>
        </w:tc>
        <w:tc>
          <w:tcPr>
            <w:tcW w:w="4936" w:type="dxa"/>
          </w:tcPr>
          <w:p w:rsidR="00CA04F1" w:rsidRPr="008E1192" w:rsidRDefault="00CA04F1" w:rsidP="005C4D10">
            <w:pPr>
              <w:spacing w:after="0" w:line="240" w:lineRule="auto"/>
              <w:rPr>
                <w:rFonts w:ascii="Times New Roman" w:hAnsi="Times New Roman"/>
                <w:sz w:val="24"/>
                <w:szCs w:val="24"/>
              </w:rPr>
            </w:pPr>
            <w:r>
              <w:rPr>
                <w:rFonts w:ascii="Times New Roman" w:hAnsi="Times New Roman"/>
                <w:sz w:val="24"/>
                <w:szCs w:val="24"/>
              </w:rPr>
              <w:t>Всего</w:t>
            </w:r>
          </w:p>
        </w:tc>
        <w:tc>
          <w:tcPr>
            <w:tcW w:w="1238"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32</w:t>
            </w:r>
          </w:p>
        </w:tc>
        <w:tc>
          <w:tcPr>
            <w:tcW w:w="1276" w:type="dxa"/>
          </w:tcPr>
          <w:p w:rsidR="00CA04F1" w:rsidRPr="008E1192" w:rsidRDefault="00060AF1" w:rsidP="005C4D10">
            <w:pPr>
              <w:spacing w:after="0" w:line="240" w:lineRule="auto"/>
              <w:jc w:val="center"/>
              <w:rPr>
                <w:rFonts w:ascii="Times New Roman" w:hAnsi="Times New Roman"/>
                <w:sz w:val="24"/>
                <w:szCs w:val="24"/>
              </w:rPr>
            </w:pPr>
            <w:r>
              <w:rPr>
                <w:rFonts w:ascii="Times New Roman" w:hAnsi="Times New Roman"/>
                <w:sz w:val="24"/>
                <w:szCs w:val="24"/>
              </w:rPr>
              <w:t>18</w:t>
            </w: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14</w:t>
            </w:r>
          </w:p>
        </w:tc>
      </w:tr>
    </w:tbl>
    <w:p w:rsidR="00EE6087" w:rsidRDefault="00EE6087" w:rsidP="00F1619E">
      <w:pPr>
        <w:spacing w:after="0" w:line="259" w:lineRule="auto"/>
        <w:jc w:val="center"/>
        <w:rPr>
          <w:rFonts w:ascii="Times New Roman" w:hAnsi="Times New Roman"/>
          <w:b/>
          <w:sz w:val="24"/>
          <w:szCs w:val="24"/>
        </w:rPr>
      </w:pPr>
    </w:p>
    <w:p w:rsidR="00EE6087" w:rsidRDefault="00EE6087" w:rsidP="00F1619E">
      <w:pPr>
        <w:spacing w:after="0" w:line="259" w:lineRule="auto"/>
        <w:jc w:val="center"/>
        <w:rPr>
          <w:rFonts w:ascii="Times New Roman" w:hAnsi="Times New Roman"/>
          <w:b/>
          <w:sz w:val="24"/>
          <w:szCs w:val="24"/>
        </w:rPr>
      </w:pPr>
    </w:p>
    <w:p w:rsidR="009F6B3A" w:rsidRDefault="009F6B3A" w:rsidP="00F1619E">
      <w:pPr>
        <w:spacing w:after="0" w:line="259" w:lineRule="auto"/>
        <w:jc w:val="center"/>
        <w:rPr>
          <w:rFonts w:ascii="Times New Roman" w:hAnsi="Times New Roman"/>
          <w:b/>
          <w:sz w:val="24"/>
          <w:szCs w:val="24"/>
        </w:rPr>
      </w:pPr>
    </w:p>
    <w:p w:rsidR="009F6B3A" w:rsidRDefault="009F6B3A" w:rsidP="00F1619E">
      <w:pPr>
        <w:spacing w:after="0" w:line="259" w:lineRule="auto"/>
        <w:jc w:val="center"/>
        <w:rPr>
          <w:rFonts w:ascii="Times New Roman" w:hAnsi="Times New Roman"/>
          <w:b/>
          <w:sz w:val="24"/>
          <w:szCs w:val="24"/>
        </w:rPr>
      </w:pPr>
    </w:p>
    <w:p w:rsidR="009F6B3A" w:rsidRDefault="009F6B3A" w:rsidP="00F1619E">
      <w:pPr>
        <w:spacing w:after="0" w:line="259" w:lineRule="auto"/>
        <w:jc w:val="center"/>
        <w:rPr>
          <w:rFonts w:ascii="Times New Roman" w:hAnsi="Times New Roman"/>
          <w:b/>
          <w:sz w:val="24"/>
          <w:szCs w:val="24"/>
        </w:rPr>
      </w:pPr>
    </w:p>
    <w:p w:rsidR="006C4900" w:rsidRPr="00F1619E" w:rsidRDefault="00EE6087" w:rsidP="00F1619E">
      <w:pPr>
        <w:spacing w:after="0" w:line="259" w:lineRule="auto"/>
        <w:jc w:val="center"/>
        <w:rPr>
          <w:rFonts w:ascii="Times New Roman" w:hAnsi="Times New Roman"/>
          <w:b/>
          <w:sz w:val="24"/>
          <w:szCs w:val="24"/>
        </w:rPr>
      </w:pPr>
      <w:r>
        <w:rPr>
          <w:rFonts w:ascii="Times New Roman" w:hAnsi="Times New Roman"/>
          <w:b/>
          <w:sz w:val="24"/>
          <w:szCs w:val="24"/>
        </w:rPr>
        <w:t xml:space="preserve">1.1 </w:t>
      </w:r>
      <w:r w:rsidR="006C4900" w:rsidRPr="00F1619E">
        <w:rPr>
          <w:rFonts w:ascii="Times New Roman" w:hAnsi="Times New Roman"/>
          <w:b/>
          <w:sz w:val="24"/>
          <w:szCs w:val="24"/>
        </w:rPr>
        <w:t>Тематический план и содержание учебной дисциплины</w:t>
      </w:r>
    </w:p>
    <w:tbl>
      <w:tblPr>
        <w:tblW w:w="5234"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3254"/>
        <w:gridCol w:w="1683"/>
        <w:gridCol w:w="2904"/>
      </w:tblGrid>
      <w:tr w:rsidR="000E36F7" w:rsidRPr="008C3475" w:rsidTr="00CF2A79">
        <w:trPr>
          <w:trHeight w:val="21"/>
        </w:trPr>
        <w:tc>
          <w:tcPr>
            <w:tcW w:w="1087"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Наименование разделов и тем</w:t>
            </w:r>
          </w:p>
        </w:tc>
        <w:tc>
          <w:tcPr>
            <w:tcW w:w="1624"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Содержание учебного материала и формы организации деятельности обучающихся</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Объем, акад. ч / в том числе в форме практической подготовки, акад.ч.</w:t>
            </w:r>
          </w:p>
        </w:tc>
        <w:tc>
          <w:tcPr>
            <w:tcW w:w="1449"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Коды компетенций, формированию которых способствует элемент программы</w:t>
            </w:r>
          </w:p>
        </w:tc>
      </w:tr>
      <w:tr w:rsidR="000E36F7" w:rsidRPr="008C3475" w:rsidTr="00CF2A79">
        <w:trPr>
          <w:trHeight w:val="389"/>
        </w:trPr>
        <w:tc>
          <w:tcPr>
            <w:tcW w:w="1087"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1</w:t>
            </w:r>
          </w:p>
        </w:tc>
        <w:tc>
          <w:tcPr>
            <w:tcW w:w="1624"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2</w:t>
            </w:r>
          </w:p>
        </w:tc>
        <w:tc>
          <w:tcPr>
            <w:tcW w:w="840"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3</w:t>
            </w:r>
          </w:p>
        </w:tc>
        <w:tc>
          <w:tcPr>
            <w:tcW w:w="1449"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4</w:t>
            </w:r>
          </w:p>
        </w:tc>
      </w:tr>
      <w:tr w:rsidR="000E36F7" w:rsidRPr="008C3475" w:rsidTr="00CF2A79">
        <w:trPr>
          <w:trHeight w:val="389"/>
        </w:trPr>
        <w:tc>
          <w:tcPr>
            <w:tcW w:w="2711" w:type="pct"/>
            <w:gridSpan w:val="2"/>
          </w:tcPr>
          <w:p w:rsidR="000E36F7" w:rsidRPr="008C3475" w:rsidRDefault="000E36F7" w:rsidP="00715BE6">
            <w:pPr>
              <w:shd w:val="clear" w:color="auto" w:fill="FFFFFF"/>
              <w:spacing w:after="0"/>
              <w:rPr>
                <w:rFonts w:ascii="Times New Roman" w:hAnsi="Times New Roman"/>
                <w:b/>
                <w:bCs/>
                <w:sz w:val="24"/>
                <w:szCs w:val="24"/>
              </w:rPr>
            </w:pPr>
            <w:r w:rsidRPr="008C3475">
              <w:rPr>
                <w:rFonts w:ascii="Times New Roman" w:hAnsi="Times New Roman"/>
                <w:b/>
                <w:bCs/>
                <w:sz w:val="24"/>
                <w:szCs w:val="24"/>
              </w:rPr>
              <w:t xml:space="preserve">Раздел 1. </w:t>
            </w:r>
            <w:r w:rsidRPr="008C3475">
              <w:rPr>
                <w:rFonts w:ascii="Times New Roman" w:hAnsi="Times New Roman"/>
                <w:b/>
                <w:sz w:val="24"/>
                <w:szCs w:val="24"/>
              </w:rPr>
              <w:t>Бережливое производство как базовый инструмент обеспечения качества и безопасности медицинской деятельности</w:t>
            </w:r>
          </w:p>
        </w:tc>
        <w:tc>
          <w:tcPr>
            <w:tcW w:w="840" w:type="pct"/>
          </w:tcPr>
          <w:p w:rsidR="000E36F7" w:rsidRPr="008C3475" w:rsidRDefault="000E36F7" w:rsidP="00715BE6">
            <w:pPr>
              <w:spacing w:after="0"/>
              <w:jc w:val="center"/>
              <w:rPr>
                <w:rFonts w:ascii="Times New Roman" w:hAnsi="Times New Roman"/>
                <w:b/>
                <w:bCs/>
                <w:sz w:val="24"/>
                <w:szCs w:val="24"/>
              </w:rPr>
            </w:pPr>
          </w:p>
        </w:tc>
        <w:tc>
          <w:tcPr>
            <w:tcW w:w="1449" w:type="pct"/>
          </w:tcPr>
          <w:p w:rsidR="000E36F7" w:rsidRPr="008C3475" w:rsidRDefault="000E36F7" w:rsidP="00715BE6">
            <w:pPr>
              <w:spacing w:after="0"/>
              <w:jc w:val="both"/>
              <w:rPr>
                <w:rFonts w:ascii="Times New Roman" w:hAnsi="Times New Roman"/>
                <w:b/>
                <w:bCs/>
                <w:i/>
                <w:iCs/>
                <w:sz w:val="24"/>
                <w:szCs w:val="24"/>
              </w:rPr>
            </w:pPr>
          </w:p>
        </w:tc>
      </w:tr>
      <w:tr w:rsidR="000E36F7" w:rsidRPr="008C3475" w:rsidTr="00CF2A79">
        <w:trPr>
          <w:trHeight w:val="2160"/>
        </w:trPr>
        <w:tc>
          <w:tcPr>
            <w:tcW w:w="1087" w:type="pct"/>
            <w:vMerge w:val="restart"/>
          </w:tcPr>
          <w:p w:rsidR="000E36F7" w:rsidRPr="008C3475" w:rsidRDefault="000E36F7" w:rsidP="002D3CA0">
            <w:pPr>
              <w:spacing w:after="0"/>
              <w:jc w:val="center"/>
              <w:rPr>
                <w:rFonts w:ascii="Times New Roman" w:hAnsi="Times New Roman"/>
                <w:b/>
                <w:bCs/>
                <w:sz w:val="24"/>
                <w:szCs w:val="24"/>
              </w:rPr>
            </w:pPr>
            <w:r w:rsidRPr="008C3475">
              <w:rPr>
                <w:rFonts w:ascii="Times New Roman" w:hAnsi="Times New Roman"/>
                <w:b/>
                <w:bCs/>
                <w:sz w:val="24"/>
                <w:szCs w:val="24"/>
              </w:rPr>
              <w:t>Тема 1.1.</w:t>
            </w:r>
          </w:p>
          <w:p w:rsidR="000E36F7" w:rsidRPr="008C3475" w:rsidRDefault="000E36F7" w:rsidP="002D3CA0">
            <w:pPr>
              <w:shd w:val="clear" w:color="auto" w:fill="FFFFFF"/>
              <w:spacing w:after="0"/>
              <w:jc w:val="center"/>
              <w:rPr>
                <w:rFonts w:ascii="Times New Roman" w:hAnsi="Times New Roman"/>
                <w:b/>
                <w:sz w:val="24"/>
                <w:szCs w:val="24"/>
              </w:rPr>
            </w:pPr>
            <w:r w:rsidRPr="008C3475">
              <w:rPr>
                <w:rFonts w:ascii="Times New Roman" w:hAnsi="Times New Roman"/>
                <w:b/>
                <w:sz w:val="24"/>
                <w:szCs w:val="24"/>
              </w:rPr>
              <w:t>Философия и принципы бережливого производства</w:t>
            </w:r>
          </w:p>
        </w:tc>
        <w:tc>
          <w:tcPr>
            <w:tcW w:w="1624" w:type="pct"/>
          </w:tcPr>
          <w:p w:rsidR="000E36F7" w:rsidRPr="008C3475" w:rsidRDefault="000E36F7" w:rsidP="002D3CA0">
            <w:pPr>
              <w:spacing w:after="0"/>
              <w:jc w:val="center"/>
              <w:rPr>
                <w:rFonts w:ascii="Times New Roman" w:hAnsi="Times New Roman"/>
                <w:b/>
                <w:bCs/>
                <w:i/>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Pr="008C3475" w:rsidRDefault="00F1619E" w:rsidP="002D3CA0">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0E36F7" w:rsidRPr="008C3475" w:rsidRDefault="000E36F7" w:rsidP="002D3CA0">
            <w:pPr>
              <w:spacing w:after="0"/>
              <w:ind w:firstLine="43"/>
              <w:jc w:val="center"/>
              <w:rPr>
                <w:rFonts w:ascii="Times New Roman" w:eastAsia="Calibri" w:hAnsi="Times New Roman"/>
                <w:bCs/>
                <w:sz w:val="24"/>
                <w:szCs w:val="24"/>
                <w:lang w:eastAsia="en-US"/>
              </w:rPr>
            </w:pPr>
          </w:p>
          <w:p w:rsidR="000E36F7" w:rsidRPr="008C3475" w:rsidRDefault="000E36F7" w:rsidP="002D3CA0">
            <w:pPr>
              <w:spacing w:after="0"/>
              <w:ind w:firstLine="43"/>
              <w:jc w:val="center"/>
              <w:rPr>
                <w:rFonts w:ascii="Times New Roman" w:eastAsia="Calibri" w:hAnsi="Times New Roman"/>
                <w:bCs/>
                <w:sz w:val="24"/>
                <w:szCs w:val="24"/>
                <w:lang w:eastAsia="en-US"/>
              </w:rPr>
            </w:pPr>
          </w:p>
          <w:p w:rsidR="000E36F7" w:rsidRPr="008C3475" w:rsidRDefault="000E36F7" w:rsidP="002D3CA0">
            <w:pPr>
              <w:spacing w:after="0"/>
              <w:ind w:firstLine="43"/>
              <w:jc w:val="center"/>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01, ОК 02, ОК 07</w:t>
            </w:r>
          </w:p>
          <w:p w:rsidR="000E36F7" w:rsidRPr="008C3475" w:rsidRDefault="000E36F7" w:rsidP="002D3CA0">
            <w:pPr>
              <w:spacing w:after="0"/>
              <w:ind w:firstLine="43"/>
              <w:jc w:val="center"/>
              <w:rPr>
                <w:rFonts w:ascii="Times New Roman" w:eastAsia="Calibri" w:hAnsi="Times New Roman"/>
                <w:sz w:val="24"/>
                <w:szCs w:val="24"/>
                <w:lang w:eastAsia="en-US"/>
              </w:rPr>
            </w:pPr>
          </w:p>
          <w:p w:rsidR="000E36F7" w:rsidRPr="008C3475" w:rsidRDefault="000E36F7" w:rsidP="002D3CA0">
            <w:pPr>
              <w:spacing w:after="0"/>
              <w:ind w:firstLine="43"/>
              <w:jc w:val="center"/>
              <w:rPr>
                <w:rFonts w:ascii="Times New Roman" w:eastAsia="Calibri" w:hAnsi="Times New Roman"/>
                <w:sz w:val="24"/>
                <w:szCs w:val="24"/>
                <w:lang w:eastAsia="en-US"/>
              </w:rPr>
            </w:pPr>
            <w:r w:rsidRPr="008C3475">
              <w:rPr>
                <w:rFonts w:ascii="Times New Roman" w:eastAsia="Calibri" w:hAnsi="Times New Roman"/>
                <w:sz w:val="24"/>
                <w:szCs w:val="24"/>
                <w:lang w:eastAsia="en-US"/>
              </w:rPr>
              <w:t>ПК 3.4</w:t>
            </w:r>
          </w:p>
          <w:p w:rsidR="000E36F7" w:rsidRPr="008C3475" w:rsidRDefault="000E36F7" w:rsidP="002D3CA0">
            <w:pPr>
              <w:spacing w:after="0"/>
              <w:ind w:firstLine="43"/>
              <w:jc w:val="center"/>
              <w:rPr>
                <w:rFonts w:ascii="Times New Roman" w:eastAsia="Calibri" w:hAnsi="Times New Roman"/>
                <w:sz w:val="24"/>
                <w:szCs w:val="24"/>
                <w:lang w:eastAsia="en-US"/>
              </w:rPr>
            </w:pPr>
          </w:p>
          <w:p w:rsidR="000E36F7" w:rsidRPr="008C3475" w:rsidRDefault="000E36F7" w:rsidP="002D3CA0">
            <w:pPr>
              <w:spacing w:after="0"/>
              <w:ind w:firstLine="43"/>
              <w:jc w:val="center"/>
              <w:rPr>
                <w:rFonts w:ascii="Times New Roman" w:hAnsi="Times New Roman"/>
                <w:bCs/>
                <w:sz w:val="24"/>
                <w:szCs w:val="24"/>
              </w:rPr>
            </w:pPr>
          </w:p>
        </w:tc>
      </w:tr>
      <w:tr w:rsidR="000E36F7" w:rsidRPr="008C3475" w:rsidTr="00CF2A79">
        <w:trPr>
          <w:trHeight w:val="1070"/>
        </w:trPr>
        <w:tc>
          <w:tcPr>
            <w:tcW w:w="1087" w:type="pct"/>
            <w:vMerge/>
          </w:tcPr>
          <w:p w:rsidR="000E36F7" w:rsidRPr="008C3475" w:rsidRDefault="000E36F7" w:rsidP="00715BE6">
            <w:pPr>
              <w:spacing w:after="0"/>
              <w:rPr>
                <w:rFonts w:ascii="Times New Roman" w:hAnsi="Times New Roman"/>
                <w:b/>
                <w:bCs/>
                <w:i/>
                <w:sz w:val="24"/>
                <w:szCs w:val="24"/>
              </w:rPr>
            </w:pPr>
          </w:p>
        </w:tc>
        <w:tc>
          <w:tcPr>
            <w:tcW w:w="1624" w:type="pct"/>
          </w:tcPr>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История возникновения бережливого производства, в том числе в здравоохранении.</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 xml:space="preserve">Ключевые понятия и принципы бережливого производства, в том числе в здравоохранении. </w:t>
            </w:r>
          </w:p>
          <w:p w:rsidR="000E36F7" w:rsidRPr="008C3475" w:rsidRDefault="000E36F7" w:rsidP="00715BE6">
            <w:pPr>
              <w:shd w:val="clear" w:color="auto" w:fill="FFFFFF"/>
              <w:spacing w:after="0"/>
              <w:jc w:val="both"/>
              <w:rPr>
                <w:rFonts w:ascii="Times New Roman" w:hAnsi="Times New Roman"/>
                <w:sz w:val="24"/>
                <w:szCs w:val="24"/>
              </w:rPr>
            </w:pPr>
            <w:r w:rsidRPr="008C3475">
              <w:rPr>
                <w:rFonts w:ascii="Times New Roman" w:hAnsi="Times New Roman"/>
                <w:sz w:val="24"/>
                <w:szCs w:val="24"/>
              </w:rPr>
              <w:t xml:space="preserve">Бережливое производство, как метод управления качеством в здравоохранении: основное </w:t>
            </w:r>
            <w:r w:rsidRPr="008C3475">
              <w:rPr>
                <w:rFonts w:ascii="Times New Roman" w:hAnsi="Times New Roman"/>
                <w:sz w:val="24"/>
                <w:szCs w:val="24"/>
              </w:rPr>
              <w:lastRenderedPageBreak/>
              <w:t>понятие и цели.</w:t>
            </w:r>
          </w:p>
        </w:tc>
        <w:tc>
          <w:tcPr>
            <w:tcW w:w="840" w:type="pct"/>
            <w:vAlign w:val="center"/>
          </w:tcPr>
          <w:p w:rsidR="000E36F7" w:rsidRPr="008C3475" w:rsidRDefault="000E36F7" w:rsidP="00715BE6">
            <w:pPr>
              <w:suppressAutoHyphens/>
              <w:spacing w:after="0"/>
              <w:jc w:val="center"/>
              <w:rPr>
                <w:rFonts w:ascii="Times New Roman" w:hAnsi="Times New Roman"/>
                <w:sz w:val="24"/>
                <w:szCs w:val="24"/>
              </w:rPr>
            </w:pPr>
          </w:p>
        </w:tc>
        <w:tc>
          <w:tcPr>
            <w:tcW w:w="1449" w:type="pct"/>
          </w:tcPr>
          <w:p w:rsidR="000E36F7" w:rsidRPr="008C3475" w:rsidRDefault="000E36F7" w:rsidP="00715BE6">
            <w:pPr>
              <w:spacing w:after="0"/>
              <w:rPr>
                <w:rFonts w:ascii="Times New Roman" w:hAnsi="Times New Roman"/>
                <w:bCs/>
                <w:i/>
                <w:sz w:val="24"/>
                <w:szCs w:val="24"/>
              </w:rPr>
            </w:pPr>
          </w:p>
        </w:tc>
      </w:tr>
      <w:tr w:rsidR="000E36F7" w:rsidRPr="008C3475" w:rsidTr="00CF2A79">
        <w:trPr>
          <w:trHeight w:val="21"/>
        </w:trPr>
        <w:tc>
          <w:tcPr>
            <w:tcW w:w="1087" w:type="pct"/>
            <w:vMerge/>
          </w:tcPr>
          <w:p w:rsidR="000E36F7" w:rsidRPr="008C3475" w:rsidRDefault="000E36F7" w:rsidP="00715BE6">
            <w:pPr>
              <w:spacing w:after="0"/>
              <w:rPr>
                <w:rFonts w:ascii="Times New Roman" w:hAnsi="Times New Roman"/>
                <w:b/>
                <w:bCs/>
                <w:i/>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0E36F7" w:rsidRPr="008C3475" w:rsidRDefault="00373663"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vMerge w:val="restart"/>
          </w:tcPr>
          <w:p w:rsidR="000E36F7" w:rsidRPr="008C3475" w:rsidRDefault="000E36F7" w:rsidP="00715BE6">
            <w:pPr>
              <w:spacing w:after="0"/>
              <w:rPr>
                <w:rFonts w:ascii="Times New Roman" w:hAnsi="Times New Roman"/>
                <w:bCs/>
                <w:i/>
                <w:sz w:val="24"/>
                <w:szCs w:val="24"/>
              </w:rPr>
            </w:pPr>
          </w:p>
        </w:tc>
      </w:tr>
      <w:tr w:rsidR="000E36F7" w:rsidRPr="008C3475" w:rsidTr="00CF2A79">
        <w:trPr>
          <w:trHeight w:val="346"/>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16163" w:rsidRDefault="000E36F7" w:rsidP="00715BE6">
            <w:pPr>
              <w:spacing w:after="0"/>
              <w:jc w:val="both"/>
              <w:rPr>
                <w:rFonts w:ascii="Times New Roman" w:hAnsi="Times New Roman"/>
                <w:b/>
                <w:bCs/>
                <w:color w:val="FF0000"/>
                <w:sz w:val="24"/>
                <w:szCs w:val="24"/>
              </w:rPr>
            </w:pPr>
            <w:r w:rsidRPr="002D3CA0">
              <w:rPr>
                <w:rFonts w:ascii="Times New Roman" w:hAnsi="Times New Roman"/>
                <w:b/>
                <w:bCs/>
                <w:sz w:val="24"/>
                <w:szCs w:val="24"/>
              </w:rPr>
              <w:t>Самостоятельная работа обучающихся</w:t>
            </w:r>
          </w:p>
        </w:tc>
        <w:tc>
          <w:tcPr>
            <w:tcW w:w="840" w:type="pct"/>
            <w:vAlign w:val="center"/>
          </w:tcPr>
          <w:p w:rsidR="000E36F7" w:rsidRPr="002D3CA0" w:rsidRDefault="00CF2A79" w:rsidP="002D3CA0">
            <w:pPr>
              <w:suppressAutoHyphens/>
              <w:spacing w:after="0"/>
              <w:rPr>
                <w:rFonts w:ascii="Times New Roman" w:hAnsi="Times New Roman"/>
                <w:bCs/>
                <w:sz w:val="24"/>
                <w:szCs w:val="24"/>
              </w:rPr>
            </w:pPr>
            <w:r w:rsidRPr="00CF2A79">
              <w:rPr>
                <w:rFonts w:ascii="Times New Roman" w:hAnsi="Times New Roman"/>
                <w:bCs/>
                <w:sz w:val="24"/>
                <w:szCs w:val="24"/>
              </w:rPr>
              <w:t>тестирование</w:t>
            </w:r>
          </w:p>
        </w:tc>
        <w:tc>
          <w:tcPr>
            <w:tcW w:w="1449" w:type="pct"/>
            <w:vMerge/>
          </w:tcPr>
          <w:p w:rsidR="000E36F7" w:rsidRPr="008C3475" w:rsidRDefault="000E36F7" w:rsidP="00715BE6">
            <w:pPr>
              <w:spacing w:after="0"/>
              <w:rPr>
                <w:rFonts w:ascii="Times New Roman" w:hAnsi="Times New Roman"/>
                <w:bCs/>
                <w:sz w:val="24"/>
                <w:szCs w:val="24"/>
              </w:rPr>
            </w:pPr>
          </w:p>
        </w:tc>
      </w:tr>
      <w:tr w:rsidR="00373663" w:rsidRPr="008C3475" w:rsidTr="00CF2A79">
        <w:trPr>
          <w:trHeight w:val="346"/>
        </w:trPr>
        <w:tc>
          <w:tcPr>
            <w:tcW w:w="1087" w:type="pct"/>
          </w:tcPr>
          <w:p w:rsidR="00373663" w:rsidRPr="008C3475" w:rsidRDefault="00373663" w:rsidP="00715BE6">
            <w:pPr>
              <w:spacing w:after="0"/>
              <w:rPr>
                <w:rFonts w:ascii="Times New Roman" w:hAnsi="Times New Roman"/>
                <w:b/>
                <w:bCs/>
                <w:sz w:val="24"/>
                <w:szCs w:val="24"/>
              </w:rPr>
            </w:pPr>
          </w:p>
        </w:tc>
        <w:tc>
          <w:tcPr>
            <w:tcW w:w="1624" w:type="pct"/>
          </w:tcPr>
          <w:p w:rsidR="00373663" w:rsidRPr="008C3475" w:rsidRDefault="00373663" w:rsidP="00373663">
            <w:pPr>
              <w:spacing w:after="0"/>
              <w:jc w:val="both"/>
              <w:rPr>
                <w:rFonts w:ascii="Times New Roman" w:hAnsi="Times New Roman"/>
                <w:sz w:val="24"/>
                <w:szCs w:val="24"/>
              </w:rPr>
            </w:pPr>
            <w:r w:rsidRPr="00F80AFE">
              <w:rPr>
                <w:rFonts w:ascii="Times New Roman" w:hAnsi="Times New Roman"/>
                <w:b/>
                <w:bCs/>
                <w:sz w:val="24"/>
                <w:szCs w:val="24"/>
                <w:u w:val="single"/>
              </w:rPr>
              <w:t>Практическое занятие № 1</w:t>
            </w:r>
            <w:r>
              <w:rPr>
                <w:rFonts w:ascii="Times New Roman" w:hAnsi="Times New Roman"/>
                <w:b/>
                <w:bCs/>
                <w:sz w:val="24"/>
                <w:szCs w:val="24"/>
                <w:u w:val="single"/>
              </w:rPr>
              <w:t xml:space="preserve"> История возникновения бережливого производства</w:t>
            </w:r>
            <w:r w:rsidRPr="008C3475">
              <w:rPr>
                <w:rFonts w:ascii="Times New Roman" w:hAnsi="Times New Roman"/>
                <w:sz w:val="24"/>
                <w:szCs w:val="24"/>
              </w:rPr>
              <w:t xml:space="preserve"> Ключевые понятия и принципы бережливого производства, в том числе в здравоохранении. </w:t>
            </w:r>
          </w:p>
          <w:p w:rsidR="00373663" w:rsidRPr="008C3475" w:rsidRDefault="00373663" w:rsidP="00715BE6">
            <w:pPr>
              <w:spacing w:after="0"/>
              <w:jc w:val="both"/>
              <w:rPr>
                <w:rFonts w:ascii="Times New Roman" w:hAnsi="Times New Roman"/>
                <w:b/>
                <w:bCs/>
                <w:sz w:val="24"/>
                <w:szCs w:val="24"/>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p>
          <w:p w:rsidR="00C274E1" w:rsidRPr="00CF2A79" w:rsidRDefault="00C274E1" w:rsidP="00715BE6">
            <w:pPr>
              <w:suppressAutoHyphens/>
              <w:spacing w:after="0"/>
              <w:jc w:val="center"/>
              <w:rPr>
                <w:rFonts w:ascii="Times New Roman" w:hAnsi="Times New Roman"/>
                <w:b/>
                <w:bCs/>
                <w:sz w:val="24"/>
                <w:szCs w:val="24"/>
              </w:rPr>
            </w:pPr>
          </w:p>
        </w:tc>
        <w:tc>
          <w:tcPr>
            <w:tcW w:w="1449" w:type="pct"/>
          </w:tcPr>
          <w:p w:rsidR="00373663" w:rsidRPr="008C3475" w:rsidRDefault="00373663" w:rsidP="00715BE6">
            <w:pPr>
              <w:spacing w:after="0"/>
              <w:rPr>
                <w:rFonts w:ascii="Times New Roman" w:hAnsi="Times New Roman"/>
                <w:bCs/>
                <w:sz w:val="24"/>
                <w:szCs w:val="24"/>
              </w:rPr>
            </w:pPr>
          </w:p>
        </w:tc>
      </w:tr>
      <w:tr w:rsidR="000E36F7" w:rsidRPr="008C3475" w:rsidTr="00CF2A79">
        <w:trPr>
          <w:trHeight w:val="272"/>
        </w:trPr>
        <w:tc>
          <w:tcPr>
            <w:tcW w:w="1087" w:type="pct"/>
            <w:vMerge w:val="restart"/>
          </w:tcPr>
          <w:p w:rsidR="000E36F7" w:rsidRPr="008C3475" w:rsidRDefault="000E36F7" w:rsidP="00715BE6">
            <w:pPr>
              <w:spacing w:after="0"/>
              <w:rPr>
                <w:rFonts w:ascii="Times New Roman" w:hAnsi="Times New Roman"/>
                <w:b/>
                <w:bCs/>
                <w:sz w:val="24"/>
                <w:szCs w:val="24"/>
              </w:rPr>
            </w:pPr>
            <w:r w:rsidRPr="008C3475">
              <w:rPr>
                <w:rFonts w:ascii="Times New Roman" w:hAnsi="Times New Roman"/>
                <w:b/>
                <w:bCs/>
                <w:sz w:val="24"/>
                <w:szCs w:val="24"/>
              </w:rPr>
              <w:t xml:space="preserve"> </w:t>
            </w:r>
            <w:r w:rsidR="00E4643B">
              <w:rPr>
                <w:rFonts w:ascii="Times New Roman" w:hAnsi="Times New Roman"/>
                <w:b/>
                <w:bCs/>
                <w:sz w:val="24"/>
                <w:szCs w:val="24"/>
              </w:rPr>
              <w:t>Раздел 2</w:t>
            </w:r>
          </w:p>
          <w:p w:rsidR="000E36F7" w:rsidRDefault="000E36F7" w:rsidP="00715BE6">
            <w:pPr>
              <w:spacing w:after="0"/>
              <w:jc w:val="both"/>
              <w:rPr>
                <w:rFonts w:ascii="Times New Roman" w:hAnsi="Times New Roman"/>
                <w:b/>
                <w:sz w:val="24"/>
                <w:szCs w:val="24"/>
              </w:rPr>
            </w:pPr>
            <w:r w:rsidRPr="008C3475">
              <w:rPr>
                <w:rFonts w:ascii="Times New Roman" w:hAnsi="Times New Roman"/>
                <w:b/>
                <w:sz w:val="24"/>
                <w:szCs w:val="24"/>
              </w:rPr>
              <w:t>Карти</w:t>
            </w:r>
            <w:r>
              <w:rPr>
                <w:rFonts w:ascii="Times New Roman" w:hAnsi="Times New Roman"/>
                <w:b/>
                <w:sz w:val="24"/>
                <w:szCs w:val="24"/>
              </w:rPr>
              <w:t xml:space="preserve">рование </w:t>
            </w:r>
          </w:p>
          <w:p w:rsidR="00E4643B" w:rsidRDefault="00E4643B" w:rsidP="00E4643B">
            <w:pPr>
              <w:spacing w:after="0"/>
              <w:rPr>
                <w:rFonts w:ascii="Times New Roman" w:hAnsi="Times New Roman"/>
                <w:b/>
                <w:sz w:val="24"/>
                <w:szCs w:val="24"/>
              </w:rPr>
            </w:pPr>
          </w:p>
          <w:p w:rsidR="00E4643B" w:rsidRPr="00E4643B" w:rsidRDefault="00E4643B" w:rsidP="00E4643B">
            <w:pPr>
              <w:spacing w:after="0"/>
              <w:rPr>
                <w:rFonts w:ascii="Times New Roman" w:hAnsi="Times New Roman"/>
                <w:b/>
                <w:bCs/>
                <w:sz w:val="24"/>
                <w:szCs w:val="24"/>
              </w:rPr>
            </w:pPr>
            <w:r>
              <w:rPr>
                <w:rFonts w:ascii="Times New Roman" w:hAnsi="Times New Roman"/>
                <w:bCs/>
                <w:sz w:val="24"/>
                <w:szCs w:val="24"/>
              </w:rPr>
              <w:t xml:space="preserve"> </w:t>
            </w:r>
            <w:r w:rsidRPr="00E4643B">
              <w:rPr>
                <w:rFonts w:ascii="Times New Roman" w:hAnsi="Times New Roman"/>
                <w:b/>
                <w:bCs/>
                <w:sz w:val="24"/>
                <w:szCs w:val="24"/>
              </w:rPr>
              <w:t>Тема 2.1.</w:t>
            </w:r>
          </w:p>
          <w:p w:rsidR="00E4643B" w:rsidRDefault="00E4643B" w:rsidP="00E4643B">
            <w:pPr>
              <w:spacing w:after="0"/>
              <w:rPr>
                <w:rFonts w:ascii="Times New Roman" w:hAnsi="Times New Roman"/>
                <w:bCs/>
                <w:sz w:val="24"/>
                <w:szCs w:val="24"/>
              </w:rPr>
            </w:pPr>
            <w:r w:rsidRPr="00E4643B">
              <w:rPr>
                <w:rFonts w:ascii="Times New Roman" w:hAnsi="Times New Roman"/>
                <w:b/>
                <w:sz w:val="24"/>
                <w:szCs w:val="24"/>
              </w:rPr>
              <w:t>Картирование патока создания ценностей</w:t>
            </w:r>
          </w:p>
          <w:p w:rsidR="00E4643B" w:rsidRDefault="00E4643B" w:rsidP="00E4643B">
            <w:pPr>
              <w:spacing w:after="0"/>
              <w:rPr>
                <w:rFonts w:ascii="Times New Roman" w:hAnsi="Times New Roman"/>
                <w:bCs/>
                <w:sz w:val="24"/>
                <w:szCs w:val="24"/>
              </w:rPr>
            </w:pP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hAnsi="Times New Roman"/>
                <w:b/>
                <w:bCs/>
                <w:sz w:val="24"/>
                <w:szCs w:val="24"/>
              </w:rPr>
              <w:t>Тема 2.2</w:t>
            </w:r>
          </w:p>
          <w:p w:rsidR="00E4643B" w:rsidRDefault="00E4643B" w:rsidP="00E4643B">
            <w:pPr>
              <w:spacing w:after="0"/>
              <w:rPr>
                <w:rFonts w:ascii="Times New Roman" w:hAnsi="Times New Roman"/>
                <w:bCs/>
                <w:sz w:val="24"/>
                <w:szCs w:val="24"/>
              </w:rPr>
            </w:pPr>
            <w:r w:rsidRPr="00E4643B">
              <w:rPr>
                <w:rFonts w:ascii="Times New Roman" w:eastAsia="Calibri" w:hAnsi="Times New Roman"/>
                <w:b/>
                <w:sz w:val="24"/>
                <w:szCs w:val="24"/>
                <w:lang w:eastAsia="en-US"/>
              </w:rPr>
              <w:t>Выявление потерь</w:t>
            </w:r>
            <w:r>
              <w:rPr>
                <w:rFonts w:ascii="Times New Roman" w:hAnsi="Times New Roman"/>
                <w:bCs/>
                <w:sz w:val="24"/>
                <w:szCs w:val="24"/>
              </w:rPr>
              <w:t xml:space="preserve"> </w:t>
            </w:r>
          </w:p>
          <w:p w:rsidR="00E4643B" w:rsidRDefault="00E4643B" w:rsidP="00E4643B">
            <w:pPr>
              <w:spacing w:after="0"/>
              <w:rPr>
                <w:rFonts w:ascii="Times New Roman" w:hAnsi="Times New Roman"/>
                <w:bCs/>
                <w:sz w:val="24"/>
                <w:szCs w:val="24"/>
              </w:rPr>
            </w:pPr>
          </w:p>
          <w:p w:rsidR="00E4643B" w:rsidRPr="00E4643B" w:rsidRDefault="00E4643B" w:rsidP="00E4643B">
            <w:pPr>
              <w:spacing w:after="0"/>
              <w:rPr>
                <w:rFonts w:ascii="Times New Roman" w:hAnsi="Times New Roman"/>
                <w:b/>
                <w:bCs/>
                <w:sz w:val="24"/>
                <w:szCs w:val="24"/>
              </w:rPr>
            </w:pPr>
            <w:r w:rsidRPr="00E4643B">
              <w:rPr>
                <w:rFonts w:ascii="Times New Roman" w:hAnsi="Times New Roman"/>
                <w:b/>
                <w:bCs/>
                <w:sz w:val="24"/>
                <w:szCs w:val="24"/>
              </w:rPr>
              <w:t>Тема 2.3</w:t>
            </w: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hAnsi="Times New Roman"/>
                <w:b/>
                <w:bCs/>
                <w:sz w:val="24"/>
                <w:szCs w:val="24"/>
              </w:rPr>
              <w:t>Стандартизация</w:t>
            </w:r>
          </w:p>
          <w:p w:rsidR="00E4643B" w:rsidRPr="008C3475" w:rsidRDefault="00E4643B" w:rsidP="00E4643B">
            <w:pPr>
              <w:spacing w:after="0"/>
              <w:jc w:val="both"/>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p>
        </w:tc>
        <w:tc>
          <w:tcPr>
            <w:tcW w:w="1449" w:type="pct"/>
            <w:vMerge w:val="restart"/>
          </w:tcPr>
          <w:p w:rsidR="000E36F7" w:rsidRPr="008C3475" w:rsidRDefault="000E36F7" w:rsidP="00715BE6">
            <w:pPr>
              <w:spacing w:after="0"/>
              <w:rPr>
                <w:rFonts w:ascii="Times New Roman" w:eastAsia="Calibri" w:hAnsi="Times New Roman"/>
                <w:bCs/>
                <w:sz w:val="24"/>
                <w:szCs w:val="24"/>
                <w:lang w:eastAsia="en-US"/>
              </w:rPr>
            </w:pPr>
          </w:p>
          <w:p w:rsidR="000E36F7" w:rsidRPr="008C3475" w:rsidRDefault="000E36F7" w:rsidP="00715BE6">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01, ОК 02, ОК 04</w:t>
            </w:r>
          </w:p>
          <w:p w:rsidR="000E36F7" w:rsidRPr="008C3475" w:rsidRDefault="000E36F7" w:rsidP="00715BE6">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07</w:t>
            </w:r>
          </w:p>
          <w:p w:rsidR="000E36F7" w:rsidRPr="008C3475" w:rsidRDefault="000E36F7" w:rsidP="00715BE6">
            <w:pPr>
              <w:spacing w:after="0"/>
              <w:rPr>
                <w:rFonts w:ascii="Times New Roman" w:eastAsia="Calibri" w:hAnsi="Times New Roman"/>
                <w:sz w:val="24"/>
                <w:szCs w:val="24"/>
                <w:lang w:eastAsia="en-US"/>
              </w:rPr>
            </w:pPr>
          </w:p>
          <w:p w:rsidR="000E36F7" w:rsidRPr="008C3475" w:rsidRDefault="000E36F7" w:rsidP="00715BE6">
            <w:pPr>
              <w:spacing w:after="0"/>
              <w:rPr>
                <w:rFonts w:ascii="Times New Roman" w:eastAsia="Calibri" w:hAnsi="Times New Roman"/>
                <w:sz w:val="24"/>
                <w:szCs w:val="24"/>
                <w:lang w:eastAsia="en-US"/>
              </w:rPr>
            </w:pPr>
            <w:r w:rsidRPr="008C3475">
              <w:rPr>
                <w:rFonts w:ascii="Times New Roman" w:eastAsia="Calibri" w:hAnsi="Times New Roman"/>
                <w:sz w:val="24"/>
                <w:szCs w:val="24"/>
                <w:lang w:eastAsia="en-US"/>
              </w:rPr>
              <w:t>ПК 3.4</w:t>
            </w:r>
          </w:p>
          <w:p w:rsidR="000E36F7" w:rsidRPr="008C3475" w:rsidRDefault="000E36F7" w:rsidP="00715BE6">
            <w:pPr>
              <w:spacing w:after="0"/>
              <w:rPr>
                <w:rFonts w:ascii="Times New Roman" w:eastAsia="Calibri" w:hAnsi="Times New Roman"/>
                <w:sz w:val="24"/>
                <w:szCs w:val="24"/>
                <w:lang w:eastAsia="en-US"/>
              </w:rPr>
            </w:pPr>
          </w:p>
          <w:p w:rsidR="000E36F7" w:rsidRPr="008C3475" w:rsidRDefault="000E36F7" w:rsidP="003200BD">
            <w:pPr>
              <w:spacing w:after="0"/>
              <w:rPr>
                <w:rFonts w:ascii="Times New Roman" w:hAnsi="Times New Roman"/>
                <w:bCs/>
                <w:iCs/>
                <w:sz w:val="24"/>
                <w:szCs w:val="24"/>
              </w:rPr>
            </w:pPr>
            <w:r>
              <w:rPr>
                <w:rFonts w:ascii="Times New Roman" w:eastAsia="Calibri" w:hAnsi="Times New Roman"/>
                <w:sz w:val="24"/>
                <w:szCs w:val="24"/>
                <w:lang w:eastAsia="en-US"/>
              </w:rPr>
              <w:t xml:space="preserve"> </w:t>
            </w: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iCs/>
                <w:sz w:val="24"/>
                <w:szCs w:val="24"/>
              </w:rPr>
            </w:pPr>
          </w:p>
        </w:tc>
      </w:tr>
      <w:tr w:rsidR="000E36F7" w:rsidRPr="008C3475" w:rsidTr="00CF2A79">
        <w:trPr>
          <w:trHeight w:val="1817"/>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Понятия и принципы картирования потока создания ценности</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Инструменты картирования</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Виды карт: карта потока создания ценности (КПСЦ), карта текущего состояния, карта целевого состояния, карта идеального состояния.</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Расчет показателей потока создания ценностей. Ценность. Действия, создающие ценность. Действия, не создающие ценность.</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Виды потерь.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Определение термина «потери». Причины возникновения потерь.</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Выявление потерь.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Нетрадиционный подход к потерям.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Устранение и предотвращение потерь. </w:t>
            </w:r>
          </w:p>
          <w:p w:rsidR="000E36F7" w:rsidRPr="008C3475" w:rsidRDefault="000E36F7" w:rsidP="003200BD">
            <w:pPr>
              <w:spacing w:after="0"/>
              <w:jc w:val="both"/>
              <w:rPr>
                <w:rFonts w:ascii="Times New Roman" w:hAnsi="Times New Roman"/>
                <w:b/>
                <w:bCs/>
                <w:sz w:val="24"/>
                <w:szCs w:val="24"/>
              </w:rPr>
            </w:pPr>
            <w:r w:rsidRPr="008C3475">
              <w:rPr>
                <w:rFonts w:ascii="Times New Roman" w:hAnsi="Times New Roman"/>
                <w:sz w:val="24"/>
                <w:szCs w:val="24"/>
              </w:rPr>
              <w:t>Стандартизация.</w:t>
            </w:r>
          </w:p>
        </w:tc>
        <w:tc>
          <w:tcPr>
            <w:tcW w:w="840" w:type="pct"/>
            <w:vAlign w:val="center"/>
          </w:tcPr>
          <w:p w:rsidR="000E36F7" w:rsidRPr="008C3475" w:rsidRDefault="00F1619E" w:rsidP="00715BE6">
            <w:pPr>
              <w:suppressAutoHyphens/>
              <w:spacing w:after="0"/>
              <w:jc w:val="center"/>
              <w:rPr>
                <w:rFonts w:ascii="Times New Roman" w:hAnsi="Times New Roman"/>
                <w:sz w:val="24"/>
                <w:szCs w:val="24"/>
              </w:rPr>
            </w:pPr>
            <w:r>
              <w:rPr>
                <w:rFonts w:ascii="Times New Roman" w:hAnsi="Times New Roman"/>
                <w:sz w:val="24"/>
                <w:szCs w:val="24"/>
              </w:rPr>
              <w:t>6</w:t>
            </w:r>
          </w:p>
        </w:tc>
        <w:tc>
          <w:tcPr>
            <w:tcW w:w="1449" w:type="pct"/>
            <w:vMerge/>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851"/>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Cs/>
                <w:sz w:val="24"/>
                <w:szCs w:val="24"/>
                <w:highlight w:val="yellow"/>
              </w:rPr>
            </w:pPr>
            <w:r w:rsidRPr="008C3475">
              <w:rPr>
                <w:rFonts w:ascii="Times New Roman" w:hAnsi="Times New Roman"/>
                <w:b/>
                <w:bCs/>
                <w:sz w:val="24"/>
                <w:szCs w:val="24"/>
              </w:rPr>
              <w:t>В том числе практических занятий</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r>
              <w:rPr>
                <w:rFonts w:ascii="Times New Roman" w:hAnsi="Times New Roman"/>
                <w:b/>
                <w:bCs/>
                <w:sz w:val="24"/>
                <w:szCs w:val="24"/>
              </w:rPr>
              <w:t>4</w:t>
            </w: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851"/>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373663" w:rsidP="00715BE6">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2</w:t>
            </w:r>
            <w:r w:rsidR="00F80AFE">
              <w:rPr>
                <w:rFonts w:ascii="Times New Roman" w:hAnsi="Times New Roman"/>
                <w:b/>
                <w:bCs/>
                <w:sz w:val="24"/>
                <w:szCs w:val="24"/>
              </w:rPr>
              <w:t xml:space="preserve"> </w:t>
            </w:r>
            <w:r w:rsidR="000E36F7">
              <w:rPr>
                <w:rFonts w:ascii="Times New Roman" w:hAnsi="Times New Roman"/>
                <w:b/>
                <w:bCs/>
                <w:sz w:val="24"/>
                <w:szCs w:val="24"/>
              </w:rPr>
              <w:t>Тема</w:t>
            </w:r>
            <w:r w:rsidR="000E36F7" w:rsidRPr="008C3475">
              <w:rPr>
                <w:rFonts w:ascii="Times New Roman" w:hAnsi="Times New Roman"/>
                <w:sz w:val="24"/>
                <w:szCs w:val="24"/>
              </w:rPr>
              <w:t xml:space="preserve"> </w:t>
            </w:r>
            <w:r w:rsidR="000E36F7" w:rsidRPr="00AA1143">
              <w:rPr>
                <w:rFonts w:ascii="Times New Roman" w:hAnsi="Times New Roman"/>
                <w:b/>
                <w:sz w:val="24"/>
                <w:szCs w:val="24"/>
              </w:rPr>
              <w:t>Понятия и принципы картирования потока создания ценности.</w:t>
            </w:r>
            <w:r w:rsidR="000E36F7" w:rsidRPr="008C3475">
              <w:rPr>
                <w:rFonts w:ascii="Times New Roman" w:hAnsi="Times New Roman"/>
                <w:bCs/>
                <w:sz w:val="24"/>
                <w:szCs w:val="24"/>
              </w:rPr>
              <w:t xml:space="preserve"> Создание карты потока ценностей по профессионально ориентированному видеоконтенту</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0E36F7">
            <w:pPr>
              <w:spacing w:after="0"/>
              <w:rPr>
                <w:rFonts w:ascii="Times New Roman" w:hAnsi="Times New Roman"/>
                <w:b/>
                <w:bCs/>
                <w:sz w:val="24"/>
                <w:szCs w:val="24"/>
              </w:rPr>
            </w:pPr>
          </w:p>
        </w:tc>
        <w:tc>
          <w:tcPr>
            <w:tcW w:w="1624" w:type="pct"/>
          </w:tcPr>
          <w:p w:rsidR="000E36F7" w:rsidRPr="008C3475" w:rsidRDefault="00373663" w:rsidP="008422F4">
            <w:pPr>
              <w:spacing w:after="0"/>
              <w:jc w:val="both"/>
              <w:rPr>
                <w:rFonts w:ascii="Times New Roman" w:hAnsi="Times New Roman"/>
                <w:sz w:val="24"/>
                <w:szCs w:val="24"/>
              </w:rPr>
            </w:pPr>
            <w:r>
              <w:rPr>
                <w:rFonts w:ascii="Times New Roman" w:hAnsi="Times New Roman"/>
                <w:b/>
                <w:bCs/>
                <w:sz w:val="24"/>
                <w:szCs w:val="24"/>
                <w:u w:val="single"/>
              </w:rPr>
              <w:t>Практическое занятие № 3</w:t>
            </w:r>
            <w:r w:rsidR="00F80AFE" w:rsidRPr="00F80AFE">
              <w:rPr>
                <w:rFonts w:ascii="Times New Roman" w:hAnsi="Times New Roman"/>
                <w:b/>
                <w:bCs/>
                <w:sz w:val="24"/>
                <w:szCs w:val="24"/>
                <w:u w:val="single"/>
              </w:rPr>
              <w:t xml:space="preserve"> </w:t>
            </w:r>
            <w:r w:rsidR="002E220C">
              <w:rPr>
                <w:rFonts w:ascii="Times New Roman" w:hAnsi="Times New Roman"/>
                <w:b/>
                <w:bCs/>
                <w:sz w:val="24"/>
                <w:szCs w:val="24"/>
              </w:rPr>
              <w:t xml:space="preserve">Тема </w:t>
            </w:r>
            <w:r w:rsidR="000E36F7" w:rsidRPr="000115DF">
              <w:rPr>
                <w:rFonts w:ascii="Times New Roman" w:hAnsi="Times New Roman"/>
                <w:b/>
                <w:sz w:val="24"/>
                <w:szCs w:val="24"/>
              </w:rPr>
              <w:t>Причины возникновения потерь</w:t>
            </w:r>
            <w:r w:rsidR="000E36F7" w:rsidRPr="008C3475">
              <w:rPr>
                <w:rFonts w:ascii="Times New Roman" w:hAnsi="Times New Roman"/>
                <w:sz w:val="24"/>
                <w:szCs w:val="24"/>
              </w:rPr>
              <w:t>.</w:t>
            </w:r>
          </w:p>
          <w:p w:rsidR="000E36F7" w:rsidRPr="000115DF" w:rsidRDefault="000E36F7" w:rsidP="008422F4">
            <w:pPr>
              <w:spacing w:after="0"/>
              <w:jc w:val="both"/>
              <w:rPr>
                <w:rFonts w:ascii="Times New Roman" w:hAnsi="Times New Roman"/>
                <w:b/>
                <w:bCs/>
                <w:sz w:val="24"/>
                <w:szCs w:val="24"/>
              </w:rPr>
            </w:pPr>
            <w:r w:rsidRPr="008C3475">
              <w:rPr>
                <w:rFonts w:ascii="Times New Roman" w:hAnsi="Times New Roman"/>
                <w:sz w:val="24"/>
                <w:szCs w:val="24"/>
              </w:rPr>
              <w:t>Расчет показателей потока создания ценностей по профессионально-ориентированному кейсу.</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Default="000E36F7" w:rsidP="000E36F7">
            <w:pPr>
              <w:spacing w:after="0"/>
              <w:rPr>
                <w:rFonts w:ascii="Times New Roman" w:hAnsi="Times New Roman"/>
                <w:b/>
                <w:bCs/>
                <w:sz w:val="24"/>
                <w:szCs w:val="24"/>
              </w:rPr>
            </w:pPr>
          </w:p>
        </w:tc>
        <w:tc>
          <w:tcPr>
            <w:tcW w:w="1624" w:type="pct"/>
          </w:tcPr>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816BF7" w:rsidRPr="00816BF7" w:rsidRDefault="00816BF7" w:rsidP="00816BF7">
            <w:pPr>
              <w:spacing w:after="0"/>
              <w:rPr>
                <w:rFonts w:ascii="Times New Roman" w:eastAsia="Calibri" w:hAnsi="Times New Roman"/>
                <w:bCs/>
                <w:sz w:val="24"/>
                <w:szCs w:val="24"/>
                <w:lang w:eastAsia="en-US"/>
              </w:rPr>
            </w:pP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E4643B" w:rsidP="008422F4">
            <w:pPr>
              <w:spacing w:after="0"/>
              <w:rPr>
                <w:rFonts w:ascii="Times New Roman" w:eastAsia="Calibri" w:hAnsi="Times New Roman"/>
                <w:sz w:val="24"/>
                <w:szCs w:val="24"/>
                <w:lang w:eastAsia="en-US"/>
              </w:rPr>
            </w:pPr>
            <w:r>
              <w:rPr>
                <w:rFonts w:ascii="Times New Roman" w:hAnsi="Times New Roman"/>
                <w:b/>
                <w:bCs/>
                <w:sz w:val="24"/>
                <w:szCs w:val="24"/>
              </w:rPr>
              <w:t>Раздел</w:t>
            </w:r>
            <w:r w:rsidR="000E36F7">
              <w:rPr>
                <w:rFonts w:ascii="Times New Roman" w:hAnsi="Times New Roman"/>
                <w:b/>
                <w:bCs/>
                <w:sz w:val="24"/>
                <w:szCs w:val="24"/>
              </w:rPr>
              <w:t xml:space="preserve"> 3</w:t>
            </w:r>
          </w:p>
          <w:p w:rsidR="000E36F7" w:rsidRPr="008C3475" w:rsidRDefault="000E36F7" w:rsidP="008422F4">
            <w:pPr>
              <w:spacing w:after="0"/>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Ключевые инструменты анализа проблем</w:t>
            </w:r>
          </w:p>
          <w:p w:rsidR="00E4643B" w:rsidRDefault="00E4643B" w:rsidP="00E4643B">
            <w:pPr>
              <w:spacing w:after="0"/>
              <w:rPr>
                <w:rFonts w:ascii="Times New Roman" w:eastAsia="Calibri" w:hAnsi="Times New Roman"/>
                <w:sz w:val="24"/>
                <w:szCs w:val="24"/>
                <w:lang w:eastAsia="en-US"/>
              </w:rPr>
            </w:pP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eastAsia="Calibri" w:hAnsi="Times New Roman"/>
                <w:b/>
                <w:sz w:val="24"/>
                <w:szCs w:val="24"/>
                <w:lang w:eastAsia="en-US"/>
              </w:rPr>
              <w:t>Тема 3.1</w:t>
            </w: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eastAsia="Calibri" w:hAnsi="Times New Roman"/>
                <w:b/>
                <w:sz w:val="24"/>
                <w:szCs w:val="24"/>
                <w:lang w:eastAsia="en-US"/>
              </w:rPr>
              <w:t>Технология анализа проблем</w:t>
            </w:r>
          </w:p>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Технологии анализа проблем:</w:t>
            </w:r>
          </w:p>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Пирамида проблем</w:t>
            </w:r>
          </w:p>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Граф-связей</w:t>
            </w:r>
          </w:p>
          <w:p w:rsidR="000E36F7" w:rsidRPr="008422F4" w:rsidRDefault="000E36F7" w:rsidP="003E10B8">
            <w:pPr>
              <w:rPr>
                <w:rStyle w:val="a6"/>
              </w:rPr>
            </w:pPr>
            <w:r w:rsidRPr="008C3475">
              <w:rPr>
                <w:rFonts w:ascii="Times New Roman" w:hAnsi="Times New Roman"/>
                <w:bCs/>
                <w:sz w:val="24"/>
                <w:szCs w:val="24"/>
              </w:rPr>
              <w:t>Диаграмма Исикавы, спагетти, 5W1Н, «5 почему», диаграмма Парето, диаграмма Ганта</w:t>
            </w:r>
          </w:p>
        </w:tc>
        <w:tc>
          <w:tcPr>
            <w:tcW w:w="840" w:type="pct"/>
            <w:vAlign w:val="center"/>
          </w:tcPr>
          <w:p w:rsidR="000E36F7"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816BF7" w:rsidRPr="008C3475" w:rsidRDefault="00816BF7" w:rsidP="00816BF7">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01, ОК 02, ОК 04</w:t>
            </w:r>
          </w:p>
          <w:p w:rsidR="00816BF7" w:rsidRPr="008C3475" w:rsidRDefault="00816BF7" w:rsidP="00816BF7">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07</w:t>
            </w:r>
          </w:p>
          <w:p w:rsidR="00816BF7" w:rsidRPr="008C3475" w:rsidRDefault="00816BF7" w:rsidP="00816BF7">
            <w:pPr>
              <w:spacing w:after="0"/>
              <w:rPr>
                <w:rFonts w:ascii="Times New Roman" w:eastAsia="Calibri" w:hAnsi="Times New Roman"/>
                <w:sz w:val="24"/>
                <w:szCs w:val="24"/>
                <w:lang w:eastAsia="en-US"/>
              </w:rPr>
            </w:pPr>
          </w:p>
          <w:p w:rsidR="00816BF7" w:rsidRPr="008C3475" w:rsidRDefault="00816BF7" w:rsidP="00816BF7">
            <w:pPr>
              <w:spacing w:after="0"/>
              <w:rPr>
                <w:rFonts w:ascii="Times New Roman" w:eastAsia="Calibri" w:hAnsi="Times New Roman"/>
                <w:sz w:val="24"/>
                <w:szCs w:val="24"/>
                <w:lang w:eastAsia="en-US"/>
              </w:rPr>
            </w:pPr>
            <w:r w:rsidRPr="008C3475">
              <w:rPr>
                <w:rFonts w:ascii="Times New Roman" w:eastAsia="Calibri" w:hAnsi="Times New Roman"/>
                <w:sz w:val="24"/>
                <w:szCs w:val="24"/>
                <w:lang w:eastAsia="en-US"/>
              </w:rPr>
              <w:t>ПК 3.4</w:t>
            </w:r>
          </w:p>
          <w:p w:rsidR="000E36F7" w:rsidRPr="008C3475" w:rsidRDefault="000E36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715BE6">
            <w:pPr>
              <w:spacing w:after="0"/>
              <w:rPr>
                <w:rFonts w:ascii="Times New Roman" w:hAnsi="Times New Roman"/>
                <w:b/>
                <w:bCs/>
                <w:sz w:val="24"/>
                <w:szCs w:val="24"/>
              </w:rPr>
            </w:pPr>
          </w:p>
        </w:tc>
        <w:tc>
          <w:tcPr>
            <w:tcW w:w="1624" w:type="pct"/>
          </w:tcPr>
          <w:p w:rsidR="00816BF7"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816BF7" w:rsidRDefault="00816BF7"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816BF7" w:rsidRPr="008C3475" w:rsidRDefault="00816B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715BE6">
            <w:pPr>
              <w:spacing w:after="0"/>
              <w:rPr>
                <w:rFonts w:ascii="Times New Roman" w:hAnsi="Times New Roman"/>
                <w:b/>
                <w:bCs/>
                <w:sz w:val="24"/>
                <w:szCs w:val="24"/>
              </w:rPr>
            </w:pPr>
          </w:p>
        </w:tc>
        <w:tc>
          <w:tcPr>
            <w:tcW w:w="1624" w:type="pct"/>
          </w:tcPr>
          <w:p w:rsidR="00816BF7"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9F6B3A" w:rsidRPr="008C3475" w:rsidRDefault="009F6B3A" w:rsidP="009F6B3A">
            <w:pPr>
              <w:spacing w:after="0"/>
              <w:rPr>
                <w:rFonts w:ascii="Times New Roman" w:hAnsi="Times New Roman"/>
                <w:bCs/>
                <w:sz w:val="24"/>
                <w:szCs w:val="24"/>
              </w:rPr>
            </w:pPr>
            <w:r w:rsidRPr="008C3475">
              <w:rPr>
                <w:rFonts w:ascii="Times New Roman" w:hAnsi="Times New Roman"/>
                <w:bCs/>
                <w:sz w:val="24"/>
                <w:szCs w:val="24"/>
              </w:rPr>
              <w:t>Оценка решений профессионально-ориентированных кейсов</w:t>
            </w:r>
          </w:p>
          <w:p w:rsidR="00816BF7" w:rsidRDefault="00816BF7" w:rsidP="00715BE6">
            <w:pPr>
              <w:suppressAutoHyphens/>
              <w:spacing w:after="0"/>
              <w:jc w:val="center"/>
              <w:rPr>
                <w:rFonts w:ascii="Times New Roman" w:hAnsi="Times New Roman"/>
                <w:b/>
                <w:bCs/>
                <w:sz w:val="24"/>
                <w:szCs w:val="24"/>
              </w:rPr>
            </w:pPr>
          </w:p>
        </w:tc>
        <w:tc>
          <w:tcPr>
            <w:tcW w:w="1449" w:type="pct"/>
          </w:tcPr>
          <w:p w:rsidR="00816BF7" w:rsidRPr="008C3475" w:rsidRDefault="00816B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0115DF" w:rsidRDefault="00373663" w:rsidP="000115DF">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4</w:t>
            </w:r>
            <w:r w:rsidR="00F80AFE">
              <w:rPr>
                <w:rFonts w:ascii="Times New Roman" w:hAnsi="Times New Roman"/>
                <w:b/>
                <w:bCs/>
                <w:sz w:val="24"/>
                <w:szCs w:val="24"/>
              </w:rPr>
              <w:t xml:space="preserve"> </w:t>
            </w:r>
            <w:r w:rsidR="000E36F7">
              <w:rPr>
                <w:rFonts w:ascii="Times New Roman" w:hAnsi="Times New Roman"/>
                <w:b/>
                <w:bCs/>
                <w:sz w:val="24"/>
                <w:szCs w:val="24"/>
              </w:rPr>
              <w:t>Тема Виды технологий анализа проблем</w:t>
            </w:r>
            <w:r w:rsidR="000E36F7" w:rsidRPr="008C3475">
              <w:rPr>
                <w:rFonts w:ascii="Times New Roman" w:hAnsi="Times New Roman"/>
                <w:bCs/>
                <w:sz w:val="24"/>
                <w:szCs w:val="24"/>
              </w:rPr>
              <w:t xml:space="preserve"> Выбор метода и инструментов для анализа профессионально-ориентированных </w:t>
            </w:r>
            <w:r w:rsidR="000E36F7" w:rsidRPr="008C3475">
              <w:rPr>
                <w:rFonts w:ascii="Times New Roman" w:hAnsi="Times New Roman"/>
                <w:bCs/>
                <w:sz w:val="24"/>
                <w:szCs w:val="24"/>
              </w:rPr>
              <w:lastRenderedPageBreak/>
              <w:t>проблемных кейсов</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816BF7">
            <w:pPr>
              <w:spacing w:after="0"/>
              <w:rPr>
                <w:rFonts w:ascii="Times New Roman" w:hAnsi="Times New Roman"/>
                <w:b/>
                <w:bCs/>
                <w:sz w:val="24"/>
                <w:szCs w:val="24"/>
              </w:rPr>
            </w:pPr>
          </w:p>
        </w:tc>
        <w:tc>
          <w:tcPr>
            <w:tcW w:w="1624" w:type="pct"/>
          </w:tcPr>
          <w:p w:rsidR="00816BF7" w:rsidRPr="000115DF"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816BF7" w:rsidRDefault="00816BF7" w:rsidP="00715BE6">
            <w:pPr>
              <w:suppressAutoHyphens/>
              <w:spacing w:after="0"/>
              <w:jc w:val="center"/>
              <w:rPr>
                <w:rFonts w:ascii="Times New Roman" w:hAnsi="Times New Roman"/>
                <w:b/>
                <w:bCs/>
                <w:sz w:val="24"/>
                <w:szCs w:val="24"/>
              </w:rPr>
            </w:pPr>
          </w:p>
        </w:tc>
        <w:tc>
          <w:tcPr>
            <w:tcW w:w="1449" w:type="pct"/>
          </w:tcPr>
          <w:p w:rsidR="00816BF7" w:rsidRPr="008C3475" w:rsidRDefault="00816BF7" w:rsidP="00715BE6">
            <w:pPr>
              <w:spacing w:after="0"/>
              <w:rPr>
                <w:rFonts w:ascii="Times New Roman" w:hAnsi="Times New Roman"/>
                <w:bCs/>
                <w:sz w:val="24"/>
                <w:szCs w:val="24"/>
              </w:rPr>
            </w:pPr>
          </w:p>
        </w:tc>
      </w:tr>
      <w:tr w:rsidR="000E36F7" w:rsidRPr="008C3475" w:rsidTr="00CF2A79">
        <w:trPr>
          <w:trHeight w:val="289"/>
        </w:trPr>
        <w:tc>
          <w:tcPr>
            <w:tcW w:w="1087" w:type="pct"/>
          </w:tcPr>
          <w:p w:rsidR="00816BF7" w:rsidRPr="008C3475" w:rsidRDefault="001C4051" w:rsidP="00816BF7">
            <w:pPr>
              <w:spacing w:after="0"/>
              <w:rPr>
                <w:rFonts w:ascii="Times New Roman" w:hAnsi="Times New Roman"/>
                <w:b/>
                <w:bCs/>
                <w:sz w:val="24"/>
                <w:szCs w:val="24"/>
              </w:rPr>
            </w:pPr>
            <w:r>
              <w:rPr>
                <w:rFonts w:ascii="Times New Roman" w:hAnsi="Times New Roman"/>
                <w:b/>
                <w:bCs/>
                <w:sz w:val="24"/>
                <w:szCs w:val="24"/>
              </w:rPr>
              <w:t>Раздел</w:t>
            </w:r>
            <w:r w:rsidR="00816BF7">
              <w:rPr>
                <w:rFonts w:ascii="Times New Roman" w:hAnsi="Times New Roman"/>
                <w:b/>
                <w:bCs/>
                <w:sz w:val="24"/>
                <w:szCs w:val="24"/>
              </w:rPr>
              <w:t xml:space="preserve"> 4</w:t>
            </w:r>
            <w:r w:rsidR="00816BF7" w:rsidRPr="008C3475">
              <w:rPr>
                <w:rFonts w:ascii="Times New Roman" w:hAnsi="Times New Roman"/>
                <w:b/>
                <w:bCs/>
                <w:sz w:val="24"/>
                <w:szCs w:val="24"/>
              </w:rPr>
              <w:t xml:space="preserve"> </w:t>
            </w:r>
          </w:p>
          <w:p w:rsidR="009E4A75" w:rsidRDefault="00816BF7" w:rsidP="009E4A75">
            <w:pPr>
              <w:spacing w:after="0" w:line="240" w:lineRule="auto"/>
              <w:rPr>
                <w:rFonts w:ascii="Times New Roman" w:hAnsi="Times New Roman"/>
                <w:bCs/>
                <w:sz w:val="24"/>
                <w:szCs w:val="24"/>
              </w:rPr>
            </w:pPr>
            <w:r w:rsidRPr="008C3475">
              <w:rPr>
                <w:rFonts w:ascii="Times New Roman" w:hAnsi="Times New Roman"/>
                <w:b/>
                <w:bCs/>
                <w:sz w:val="24"/>
                <w:szCs w:val="24"/>
              </w:rPr>
              <w:t>Ключевые инструменты решения проблем</w:t>
            </w:r>
            <w:r w:rsidR="009E4A75">
              <w:rPr>
                <w:rFonts w:ascii="Times New Roman" w:hAnsi="Times New Roman"/>
                <w:bCs/>
                <w:sz w:val="24"/>
                <w:szCs w:val="24"/>
              </w:rPr>
              <w:t xml:space="preserve"> </w:t>
            </w:r>
          </w:p>
          <w:p w:rsidR="009E4A75" w:rsidRDefault="009E4A75" w:rsidP="009E4A75">
            <w:pPr>
              <w:spacing w:after="0" w:line="240" w:lineRule="auto"/>
              <w:rPr>
                <w:rFonts w:ascii="Times New Roman" w:hAnsi="Times New Roman"/>
                <w:bCs/>
                <w:sz w:val="24"/>
                <w:szCs w:val="24"/>
              </w:rPr>
            </w:pPr>
          </w:p>
          <w:p w:rsidR="009E4A75" w:rsidRPr="009E4A75" w:rsidRDefault="009E4A75" w:rsidP="009E4A75">
            <w:pPr>
              <w:spacing w:after="0" w:line="240" w:lineRule="auto"/>
              <w:rPr>
                <w:rFonts w:ascii="Times New Roman" w:hAnsi="Times New Roman"/>
                <w:b/>
                <w:bCs/>
                <w:sz w:val="24"/>
                <w:szCs w:val="24"/>
              </w:rPr>
            </w:pPr>
            <w:r w:rsidRPr="009E4A75">
              <w:rPr>
                <w:rFonts w:ascii="Times New Roman" w:hAnsi="Times New Roman"/>
                <w:b/>
                <w:bCs/>
                <w:sz w:val="24"/>
                <w:szCs w:val="24"/>
              </w:rPr>
              <w:t>Тема 4.1</w:t>
            </w:r>
          </w:p>
          <w:p w:rsidR="00816BF7" w:rsidRPr="009E4A75" w:rsidRDefault="009E4A75" w:rsidP="009E4A75">
            <w:pPr>
              <w:spacing w:after="0"/>
              <w:rPr>
                <w:rFonts w:ascii="Times New Roman" w:hAnsi="Times New Roman"/>
                <w:b/>
                <w:bCs/>
                <w:sz w:val="24"/>
                <w:szCs w:val="24"/>
              </w:rPr>
            </w:pPr>
            <w:r w:rsidRPr="009E4A75">
              <w:rPr>
                <w:rFonts w:ascii="Times New Roman" w:hAnsi="Times New Roman"/>
                <w:b/>
                <w:bCs/>
                <w:sz w:val="24"/>
                <w:szCs w:val="24"/>
              </w:rPr>
              <w:t>Инструменты бережливого производства</w:t>
            </w:r>
          </w:p>
          <w:p w:rsidR="000E36F7" w:rsidRPr="008C3475" w:rsidRDefault="000E36F7" w:rsidP="00715BE6">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sz w:val="24"/>
                <w:szCs w:val="24"/>
              </w:rPr>
              <w:t xml:space="preserve">Инструменты бережливого производства: </w:t>
            </w:r>
          </w:p>
          <w:p w:rsidR="000E36F7" w:rsidRPr="000115DF" w:rsidRDefault="00F80AFE" w:rsidP="00F80AFE">
            <w:pPr>
              <w:spacing w:after="0"/>
              <w:jc w:val="both"/>
              <w:rPr>
                <w:rFonts w:ascii="Times New Roman" w:hAnsi="Times New Roman"/>
                <w:b/>
                <w:bCs/>
                <w:sz w:val="24"/>
                <w:szCs w:val="24"/>
              </w:rPr>
            </w:pPr>
            <w:r w:rsidRPr="008C3475">
              <w:rPr>
                <w:rFonts w:ascii="Times New Roman" w:hAnsi="Times New Roman"/>
                <w:sz w:val="24"/>
                <w:szCs w:val="24"/>
              </w:rPr>
              <w:t>Организация рабочего пространства по системе 5S, TPN, стандартизированная работа, система SMED, поток единичных изделий, в т.ч. канбан, точно в срок, метод кайдзен</w:t>
            </w:r>
          </w:p>
        </w:tc>
        <w:tc>
          <w:tcPr>
            <w:tcW w:w="840" w:type="pct"/>
            <w:vAlign w:val="center"/>
          </w:tcPr>
          <w:p w:rsidR="000E36F7"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9E4A75" w:rsidRPr="008C3475" w:rsidRDefault="009E4A75" w:rsidP="009E4A75">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01, ОК 02, ОК 04</w:t>
            </w:r>
          </w:p>
          <w:p w:rsidR="009E4A75" w:rsidRPr="008C3475" w:rsidRDefault="009E4A75" w:rsidP="009E4A75">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07</w:t>
            </w:r>
          </w:p>
          <w:p w:rsidR="009E4A75" w:rsidRPr="008C3475" w:rsidRDefault="009E4A75" w:rsidP="009E4A75">
            <w:pPr>
              <w:spacing w:after="0"/>
              <w:rPr>
                <w:rFonts w:ascii="Times New Roman" w:eastAsia="Calibri" w:hAnsi="Times New Roman"/>
                <w:sz w:val="24"/>
                <w:szCs w:val="24"/>
                <w:lang w:eastAsia="en-US"/>
              </w:rPr>
            </w:pPr>
          </w:p>
          <w:p w:rsidR="009E4A75" w:rsidRPr="008C3475" w:rsidRDefault="009E4A75" w:rsidP="009E4A75">
            <w:pPr>
              <w:spacing w:after="0"/>
              <w:rPr>
                <w:rFonts w:ascii="Times New Roman" w:eastAsia="Calibri" w:hAnsi="Times New Roman"/>
                <w:sz w:val="24"/>
                <w:szCs w:val="24"/>
                <w:lang w:eastAsia="en-US"/>
              </w:rPr>
            </w:pPr>
            <w:r w:rsidRPr="008C3475">
              <w:rPr>
                <w:rFonts w:ascii="Times New Roman" w:eastAsia="Calibri" w:hAnsi="Times New Roman"/>
                <w:sz w:val="24"/>
                <w:szCs w:val="24"/>
                <w:lang w:eastAsia="en-US"/>
              </w:rPr>
              <w:t>ПК 3.4</w:t>
            </w:r>
          </w:p>
          <w:p w:rsidR="009E4A75" w:rsidRPr="008C3475" w:rsidRDefault="009E4A75" w:rsidP="009E4A75">
            <w:pPr>
              <w:spacing w:after="0"/>
              <w:rPr>
                <w:rFonts w:ascii="Times New Roman" w:eastAsia="Calibri" w:hAnsi="Times New Roman"/>
                <w:sz w:val="24"/>
                <w:szCs w:val="24"/>
                <w:lang w:eastAsia="en-US"/>
              </w:rPr>
            </w:pPr>
          </w:p>
          <w:p w:rsidR="009E4A75" w:rsidRPr="008C3475" w:rsidRDefault="009E4A75" w:rsidP="009E4A75">
            <w:pPr>
              <w:spacing w:after="0"/>
              <w:rPr>
                <w:rFonts w:ascii="Times New Roman" w:hAnsi="Times New Roman"/>
                <w:bCs/>
                <w:iCs/>
                <w:sz w:val="24"/>
                <w:szCs w:val="24"/>
              </w:rPr>
            </w:pPr>
            <w:r>
              <w:rPr>
                <w:rFonts w:ascii="Times New Roman" w:eastAsia="Calibri" w:hAnsi="Times New Roman"/>
                <w:sz w:val="24"/>
                <w:szCs w:val="24"/>
                <w:lang w:eastAsia="en-US"/>
              </w:rPr>
              <w:t xml:space="preserve"> </w:t>
            </w:r>
            <w:r w:rsidRPr="008C3475">
              <w:rPr>
                <w:rFonts w:ascii="Times New Roman" w:hAnsi="Times New Roman"/>
                <w:bCs/>
                <w:iCs/>
                <w:sz w:val="24"/>
                <w:szCs w:val="24"/>
              </w:rPr>
              <w:t xml:space="preserve">ЛР 11,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F80AFE" w:rsidRDefault="00F80AF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F80AFE" w:rsidRPr="008C3475" w:rsidRDefault="00F80AFE"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F80AFE" w:rsidRDefault="00F80AFE" w:rsidP="00715BE6">
            <w:pPr>
              <w:suppressAutoHyphens/>
              <w:spacing w:after="0"/>
              <w:jc w:val="center"/>
              <w:rPr>
                <w:rFonts w:ascii="Times New Roman" w:hAnsi="Times New Roman"/>
                <w:b/>
                <w:bCs/>
                <w:sz w:val="24"/>
                <w:szCs w:val="24"/>
              </w:rPr>
            </w:pPr>
          </w:p>
        </w:tc>
        <w:tc>
          <w:tcPr>
            <w:tcW w:w="1449" w:type="pct"/>
          </w:tcPr>
          <w:p w:rsidR="00F80AFE" w:rsidRPr="008C3475" w:rsidRDefault="00F80AFE"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373663" w:rsidP="00F80AFE">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5</w:t>
            </w:r>
            <w:r w:rsidR="005D356F">
              <w:rPr>
                <w:rFonts w:ascii="Times New Roman" w:hAnsi="Times New Roman"/>
                <w:b/>
                <w:bCs/>
                <w:sz w:val="24"/>
                <w:szCs w:val="24"/>
                <w:u w:val="single"/>
              </w:rPr>
              <w:t xml:space="preserve"> Виды инструментов бережливого производства и их сущность</w:t>
            </w:r>
            <w:r w:rsidR="005D356F" w:rsidRPr="008C3475">
              <w:rPr>
                <w:rFonts w:ascii="Times New Roman" w:hAnsi="Times New Roman"/>
                <w:sz w:val="24"/>
                <w:szCs w:val="24"/>
              </w:rPr>
              <w:t xml:space="preserve"> Деловая игра по методу «Фабрика процессов» на примере профессионально - ориентированного кейса.</w:t>
            </w:r>
          </w:p>
        </w:tc>
        <w:tc>
          <w:tcPr>
            <w:tcW w:w="840" w:type="pct"/>
            <w:vAlign w:val="center"/>
          </w:tcPr>
          <w:p w:rsidR="00F80AFE" w:rsidRDefault="009F6B3A" w:rsidP="00715BE6">
            <w:pPr>
              <w:suppressAutoHyphens/>
              <w:spacing w:after="0"/>
              <w:jc w:val="center"/>
              <w:rPr>
                <w:rFonts w:ascii="Times New Roman" w:hAnsi="Times New Roman"/>
                <w:b/>
                <w:bCs/>
                <w:sz w:val="24"/>
                <w:szCs w:val="24"/>
              </w:rPr>
            </w:pPr>
            <w:r w:rsidRPr="008C3475">
              <w:rPr>
                <w:rFonts w:ascii="Times New Roman" w:hAnsi="Times New Roman"/>
                <w:sz w:val="24"/>
                <w:szCs w:val="24"/>
              </w:rPr>
              <w:t>Деловая игра</w:t>
            </w:r>
          </w:p>
        </w:tc>
        <w:tc>
          <w:tcPr>
            <w:tcW w:w="1449" w:type="pct"/>
          </w:tcPr>
          <w:p w:rsidR="00F80AFE" w:rsidRPr="008C3475" w:rsidRDefault="00F80AFE"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Pr="008C3475" w:rsidRDefault="009E4A75" w:rsidP="009E4A75">
            <w:pPr>
              <w:spacing w:after="0"/>
              <w:jc w:val="both"/>
              <w:rPr>
                <w:rFonts w:ascii="Times New Roman" w:hAnsi="Times New Roman"/>
                <w:b/>
                <w:bCs/>
                <w:sz w:val="24"/>
                <w:szCs w:val="24"/>
              </w:rPr>
            </w:pPr>
            <w:r>
              <w:rPr>
                <w:rFonts w:ascii="Times New Roman" w:hAnsi="Times New Roman"/>
                <w:b/>
                <w:bCs/>
                <w:sz w:val="24"/>
                <w:szCs w:val="24"/>
              </w:rPr>
              <w:t>Раздел 5</w:t>
            </w:r>
            <w:r w:rsidRPr="008C3475">
              <w:rPr>
                <w:rFonts w:ascii="Times New Roman" w:hAnsi="Times New Roman"/>
                <w:b/>
                <w:bCs/>
                <w:sz w:val="24"/>
                <w:szCs w:val="24"/>
              </w:rPr>
              <w:t xml:space="preserve"> </w:t>
            </w:r>
          </w:p>
          <w:p w:rsidR="001C4051" w:rsidRDefault="009E4A75" w:rsidP="009E4A75">
            <w:pPr>
              <w:spacing w:after="0"/>
              <w:rPr>
                <w:rFonts w:ascii="Times New Roman" w:hAnsi="Times New Roman"/>
                <w:sz w:val="24"/>
                <w:szCs w:val="24"/>
              </w:rPr>
            </w:pPr>
            <w:r w:rsidRPr="008C3475">
              <w:rPr>
                <w:rFonts w:ascii="Times New Roman" w:hAnsi="Times New Roman"/>
                <w:b/>
                <w:sz w:val="24"/>
                <w:szCs w:val="24"/>
              </w:rPr>
              <w:t>Организация применения бережливых технологий в медицинских организация</w:t>
            </w:r>
            <w:r w:rsidR="001C4051">
              <w:rPr>
                <w:rFonts w:ascii="Times New Roman" w:hAnsi="Times New Roman"/>
                <w:sz w:val="24"/>
                <w:szCs w:val="24"/>
              </w:rPr>
              <w:t xml:space="preserve"> </w:t>
            </w:r>
          </w:p>
          <w:p w:rsidR="001C4051" w:rsidRDefault="001C4051" w:rsidP="009E4A75">
            <w:pPr>
              <w:spacing w:after="0"/>
              <w:rPr>
                <w:rFonts w:ascii="Times New Roman" w:hAnsi="Times New Roman"/>
                <w:sz w:val="24"/>
                <w:szCs w:val="24"/>
              </w:rPr>
            </w:pPr>
          </w:p>
          <w:p w:rsidR="001C4051" w:rsidRDefault="001C4051" w:rsidP="001C4051">
            <w:pPr>
              <w:spacing w:after="0" w:line="240" w:lineRule="auto"/>
              <w:rPr>
                <w:rFonts w:ascii="Times New Roman" w:hAnsi="Times New Roman"/>
                <w:b/>
                <w:sz w:val="24"/>
                <w:szCs w:val="24"/>
              </w:rPr>
            </w:pPr>
            <w:r w:rsidRPr="001C4051">
              <w:rPr>
                <w:rFonts w:ascii="Times New Roman" w:hAnsi="Times New Roman"/>
                <w:b/>
                <w:sz w:val="24"/>
                <w:szCs w:val="24"/>
              </w:rPr>
              <w:t xml:space="preserve">Тема 5.1 Стандартные операционные процедуры и алгоритмы </w:t>
            </w:r>
            <w:r>
              <w:rPr>
                <w:rFonts w:ascii="Times New Roman" w:hAnsi="Times New Roman"/>
                <w:b/>
                <w:sz w:val="24"/>
                <w:szCs w:val="24"/>
              </w:rPr>
              <w:t>при взаимодействии с пациентами</w:t>
            </w:r>
          </w:p>
          <w:p w:rsidR="001C4051" w:rsidRDefault="001C4051" w:rsidP="001C4051">
            <w:pPr>
              <w:spacing w:after="0" w:line="240" w:lineRule="auto"/>
              <w:rPr>
                <w:rFonts w:ascii="Times New Roman" w:hAnsi="Times New Roman"/>
                <w:b/>
                <w:sz w:val="24"/>
                <w:szCs w:val="24"/>
              </w:rPr>
            </w:pPr>
          </w:p>
          <w:p w:rsidR="001C4051" w:rsidRPr="001C4051" w:rsidRDefault="001C4051" w:rsidP="001C4051">
            <w:pPr>
              <w:spacing w:after="0" w:line="240" w:lineRule="auto"/>
              <w:rPr>
                <w:rFonts w:ascii="Times New Roman" w:hAnsi="Times New Roman"/>
                <w:b/>
                <w:sz w:val="24"/>
                <w:szCs w:val="24"/>
              </w:rPr>
            </w:pPr>
            <w:r>
              <w:rPr>
                <w:rFonts w:ascii="Times New Roman" w:hAnsi="Times New Roman"/>
                <w:b/>
                <w:sz w:val="24"/>
                <w:szCs w:val="24"/>
              </w:rPr>
              <w:t>Тема 5.2</w:t>
            </w:r>
          </w:p>
          <w:p w:rsidR="001C4051" w:rsidRDefault="001C4051" w:rsidP="001C4051">
            <w:pPr>
              <w:spacing w:after="0"/>
              <w:rPr>
                <w:rFonts w:ascii="Times New Roman" w:hAnsi="Times New Roman"/>
                <w:sz w:val="24"/>
                <w:szCs w:val="24"/>
              </w:rPr>
            </w:pPr>
            <w:r w:rsidRPr="001C4051">
              <w:rPr>
                <w:rFonts w:ascii="Times New Roman" w:hAnsi="Times New Roman"/>
                <w:b/>
                <w:sz w:val="24"/>
                <w:szCs w:val="24"/>
              </w:rPr>
              <w:t>Маршрутизация пациента</w:t>
            </w:r>
            <w:r>
              <w:rPr>
                <w:rFonts w:ascii="Times New Roman" w:hAnsi="Times New Roman"/>
                <w:sz w:val="24"/>
                <w:szCs w:val="24"/>
              </w:rPr>
              <w:t xml:space="preserve"> </w:t>
            </w:r>
          </w:p>
          <w:p w:rsidR="001C4051" w:rsidRDefault="001C4051" w:rsidP="001C4051">
            <w:pPr>
              <w:spacing w:after="0"/>
              <w:rPr>
                <w:rFonts w:ascii="Times New Roman" w:hAnsi="Times New Roman"/>
                <w:sz w:val="24"/>
                <w:szCs w:val="24"/>
              </w:rPr>
            </w:pPr>
          </w:p>
          <w:p w:rsidR="009E4A75" w:rsidRPr="001C4051" w:rsidRDefault="001C4051" w:rsidP="001C4051">
            <w:pPr>
              <w:spacing w:after="0"/>
              <w:rPr>
                <w:rFonts w:ascii="Times New Roman" w:hAnsi="Times New Roman"/>
                <w:b/>
                <w:sz w:val="24"/>
                <w:szCs w:val="24"/>
              </w:rPr>
            </w:pPr>
            <w:r w:rsidRPr="001C4051">
              <w:rPr>
                <w:rFonts w:ascii="Times New Roman" w:hAnsi="Times New Roman"/>
                <w:b/>
                <w:sz w:val="24"/>
                <w:szCs w:val="24"/>
              </w:rPr>
              <w:t xml:space="preserve">Тема 5.3 </w:t>
            </w:r>
            <w:r w:rsidR="006E7DAE">
              <w:rPr>
                <w:rFonts w:ascii="Times New Roman" w:hAnsi="Times New Roman"/>
                <w:b/>
                <w:sz w:val="24"/>
                <w:szCs w:val="24"/>
              </w:rPr>
              <w:t>Психологические</w:t>
            </w:r>
            <w:r w:rsidRPr="001C4051">
              <w:rPr>
                <w:rFonts w:ascii="Times New Roman" w:hAnsi="Times New Roman"/>
                <w:b/>
                <w:sz w:val="24"/>
                <w:szCs w:val="24"/>
              </w:rPr>
              <w:t xml:space="preserve"> </w:t>
            </w:r>
            <w:r w:rsidRPr="001C4051">
              <w:rPr>
                <w:rFonts w:ascii="Times New Roman" w:hAnsi="Times New Roman"/>
                <w:b/>
                <w:sz w:val="24"/>
                <w:szCs w:val="24"/>
              </w:rPr>
              <w:lastRenderedPageBreak/>
              <w:t>основы и барьеры коммуникации</w:t>
            </w:r>
          </w:p>
          <w:p w:rsidR="001C4051" w:rsidRDefault="001C4051" w:rsidP="001C4051">
            <w:pPr>
              <w:spacing w:after="0"/>
              <w:rPr>
                <w:rFonts w:ascii="Times New Roman" w:hAnsi="Times New Roman"/>
                <w:b/>
                <w:sz w:val="24"/>
                <w:szCs w:val="24"/>
              </w:rPr>
            </w:pPr>
          </w:p>
          <w:p w:rsidR="001C4051" w:rsidRPr="001C4051" w:rsidRDefault="001C4051" w:rsidP="001C4051">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lastRenderedPageBreak/>
              <w:t>Содержание учебного материала</w:t>
            </w:r>
          </w:p>
        </w:tc>
        <w:tc>
          <w:tcPr>
            <w:tcW w:w="840" w:type="pct"/>
            <w:vAlign w:val="center"/>
          </w:tcPr>
          <w:p w:rsidR="009E4A75"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6</w:t>
            </w:r>
          </w:p>
        </w:tc>
        <w:tc>
          <w:tcPr>
            <w:tcW w:w="1449" w:type="pct"/>
          </w:tcPr>
          <w:p w:rsidR="001C4051" w:rsidRPr="008C3475" w:rsidRDefault="001C4051" w:rsidP="001C4051">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01, ОК 02, ОК 04</w:t>
            </w:r>
          </w:p>
          <w:p w:rsidR="001C4051" w:rsidRPr="008C3475" w:rsidRDefault="001C4051" w:rsidP="001C4051">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07</w:t>
            </w:r>
          </w:p>
          <w:p w:rsidR="001C4051" w:rsidRPr="008C3475" w:rsidRDefault="001C4051" w:rsidP="001C4051">
            <w:pPr>
              <w:spacing w:after="0"/>
              <w:rPr>
                <w:rFonts w:ascii="Times New Roman" w:eastAsia="Calibri" w:hAnsi="Times New Roman"/>
                <w:sz w:val="24"/>
                <w:szCs w:val="24"/>
                <w:lang w:eastAsia="en-US"/>
              </w:rPr>
            </w:pPr>
          </w:p>
          <w:p w:rsidR="001C4051" w:rsidRPr="008C3475" w:rsidRDefault="001C4051" w:rsidP="001C4051">
            <w:pPr>
              <w:spacing w:after="0"/>
              <w:rPr>
                <w:rFonts w:ascii="Times New Roman" w:eastAsia="Calibri" w:hAnsi="Times New Roman"/>
                <w:sz w:val="24"/>
                <w:szCs w:val="24"/>
                <w:lang w:eastAsia="en-US"/>
              </w:rPr>
            </w:pPr>
            <w:r w:rsidRPr="008C3475">
              <w:rPr>
                <w:rFonts w:ascii="Times New Roman" w:eastAsia="Calibri" w:hAnsi="Times New Roman"/>
                <w:sz w:val="24"/>
                <w:szCs w:val="24"/>
                <w:lang w:eastAsia="en-US"/>
              </w:rPr>
              <w:t>ПК 3.4</w:t>
            </w:r>
          </w:p>
          <w:p w:rsidR="001C4051" w:rsidRPr="008C3475" w:rsidRDefault="001C4051" w:rsidP="001C4051">
            <w:pPr>
              <w:spacing w:after="0"/>
              <w:rPr>
                <w:rFonts w:ascii="Times New Roman" w:eastAsia="Calibri" w:hAnsi="Times New Roman"/>
                <w:sz w:val="24"/>
                <w:szCs w:val="24"/>
                <w:lang w:eastAsia="en-US"/>
              </w:rPr>
            </w:pPr>
          </w:p>
          <w:p w:rsidR="001C4051" w:rsidRPr="008C3475" w:rsidRDefault="001C4051" w:rsidP="001C4051">
            <w:pPr>
              <w:spacing w:after="0"/>
              <w:rPr>
                <w:rFonts w:ascii="Times New Roman" w:hAnsi="Times New Roman"/>
                <w:bCs/>
                <w:iCs/>
                <w:sz w:val="24"/>
                <w:szCs w:val="24"/>
              </w:rPr>
            </w:pPr>
            <w:r>
              <w:rPr>
                <w:rFonts w:ascii="Times New Roman" w:eastAsia="Calibri" w:hAnsi="Times New Roman"/>
                <w:sz w:val="24"/>
                <w:szCs w:val="24"/>
                <w:lang w:eastAsia="en-US"/>
              </w:rPr>
              <w:t xml:space="preserve"> </w:t>
            </w:r>
            <w:r w:rsidRPr="008C3475">
              <w:rPr>
                <w:rFonts w:ascii="Times New Roman" w:hAnsi="Times New Roman"/>
                <w:bCs/>
                <w:iCs/>
                <w:sz w:val="24"/>
                <w:szCs w:val="24"/>
              </w:rPr>
              <w:t xml:space="preserve">ЛР 11, </w:t>
            </w:r>
            <w:r>
              <w:rPr>
                <w:rFonts w:ascii="Times New Roman" w:hAnsi="Times New Roman"/>
                <w:bCs/>
                <w:iCs/>
                <w:sz w:val="24"/>
                <w:szCs w:val="24"/>
              </w:rPr>
              <w:t xml:space="preserve"> </w:t>
            </w:r>
          </w:p>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1C4051" w:rsidRPr="008C3475" w:rsidRDefault="001C4051" w:rsidP="001C4051">
            <w:pPr>
              <w:shd w:val="clear" w:color="auto" w:fill="FFFFFF"/>
              <w:spacing w:after="0"/>
              <w:jc w:val="both"/>
              <w:rPr>
                <w:rFonts w:ascii="Times New Roman" w:hAnsi="Times New Roman"/>
                <w:sz w:val="24"/>
                <w:szCs w:val="24"/>
              </w:rPr>
            </w:pPr>
            <w:r w:rsidRPr="008C3475">
              <w:rPr>
                <w:rFonts w:ascii="Times New Roman" w:hAnsi="Times New Roman"/>
                <w:sz w:val="24"/>
                <w:szCs w:val="24"/>
              </w:rPr>
              <w:t>Организация применения бережливых технологий в медицинских организациях (новая модель медицинской организации, оказывающей первичную медико-санитарную помощь): маршрутизация пациентов, стандартизация, 5 S, открытая регистратура и др.</w:t>
            </w:r>
          </w:p>
          <w:p w:rsidR="001C4051" w:rsidRPr="008C3475" w:rsidRDefault="001C4051" w:rsidP="001C4051">
            <w:pPr>
              <w:shd w:val="clear" w:color="auto" w:fill="FFFFFF"/>
              <w:spacing w:after="0"/>
              <w:jc w:val="both"/>
              <w:rPr>
                <w:rFonts w:ascii="Times New Roman" w:hAnsi="Times New Roman"/>
                <w:sz w:val="24"/>
                <w:szCs w:val="24"/>
              </w:rPr>
            </w:pPr>
            <w:r w:rsidRPr="008C3475">
              <w:rPr>
                <w:rFonts w:ascii="Times New Roman" w:hAnsi="Times New Roman"/>
                <w:sz w:val="24"/>
                <w:szCs w:val="24"/>
              </w:rPr>
              <w:t xml:space="preserve">Психологические основы </w:t>
            </w:r>
            <w:r w:rsidR="00CE12DD">
              <w:rPr>
                <w:rFonts w:ascii="Times New Roman" w:hAnsi="Times New Roman"/>
                <w:sz w:val="24"/>
                <w:szCs w:val="24"/>
              </w:rPr>
              <w:t xml:space="preserve">и барьеры коммуникации. Тактика </w:t>
            </w:r>
            <w:r w:rsidRPr="008C3475">
              <w:rPr>
                <w:rFonts w:ascii="Times New Roman" w:hAnsi="Times New Roman"/>
                <w:sz w:val="24"/>
                <w:szCs w:val="24"/>
              </w:rPr>
              <w:t>коррекции</w:t>
            </w:r>
            <w:r w:rsidR="00B44337">
              <w:rPr>
                <w:rFonts w:ascii="Times New Roman" w:hAnsi="Times New Roman"/>
                <w:sz w:val="24"/>
                <w:szCs w:val="24"/>
              </w:rPr>
              <w:t xml:space="preserve"> </w:t>
            </w:r>
            <w:r w:rsidRPr="008C3475">
              <w:rPr>
                <w:rFonts w:ascii="Times New Roman" w:hAnsi="Times New Roman"/>
                <w:sz w:val="24"/>
                <w:szCs w:val="24"/>
              </w:rPr>
              <w:t xml:space="preserve"> дисфункционального поведения при организации работы команды.</w:t>
            </w:r>
          </w:p>
          <w:p w:rsidR="009E4A75" w:rsidRPr="00F80AFE" w:rsidRDefault="001C4051" w:rsidP="001C4051">
            <w:pPr>
              <w:spacing w:after="0"/>
              <w:jc w:val="both"/>
              <w:rPr>
                <w:rFonts w:ascii="Times New Roman" w:hAnsi="Times New Roman"/>
                <w:b/>
                <w:bCs/>
                <w:sz w:val="24"/>
                <w:szCs w:val="24"/>
                <w:u w:val="single"/>
              </w:rPr>
            </w:pPr>
            <w:r w:rsidRPr="008C3475">
              <w:rPr>
                <w:rFonts w:ascii="Times New Roman" w:hAnsi="Times New Roman"/>
                <w:sz w:val="24"/>
                <w:szCs w:val="24"/>
              </w:rPr>
              <w:t>Стандартные операционные процедуры и алгоритмы при взаимодействии с пациентами.</w:t>
            </w:r>
          </w:p>
        </w:tc>
        <w:tc>
          <w:tcPr>
            <w:tcW w:w="840" w:type="pct"/>
            <w:vAlign w:val="center"/>
          </w:tcPr>
          <w:p w:rsidR="009E4A75" w:rsidRDefault="009E4A75" w:rsidP="00715BE6">
            <w:pPr>
              <w:suppressAutoHyphens/>
              <w:spacing w:after="0"/>
              <w:jc w:val="center"/>
              <w:rPr>
                <w:rFonts w:ascii="Times New Roman" w:hAnsi="Times New Roman"/>
                <w:b/>
                <w:bCs/>
                <w:sz w:val="24"/>
                <w:szCs w:val="24"/>
              </w:rPr>
            </w:pPr>
          </w:p>
        </w:tc>
        <w:tc>
          <w:tcPr>
            <w:tcW w:w="1449" w:type="pct"/>
          </w:tcPr>
          <w:p w:rsidR="001C4051" w:rsidRPr="001C4051" w:rsidRDefault="001C4051" w:rsidP="001C4051">
            <w:pPr>
              <w:spacing w:after="0"/>
              <w:rPr>
                <w:rFonts w:ascii="Times New Roman" w:eastAsia="Calibri" w:hAnsi="Times New Roman"/>
                <w:bCs/>
                <w:sz w:val="24"/>
                <w:szCs w:val="24"/>
                <w:lang w:eastAsia="en-US"/>
              </w:rPr>
            </w:pP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В том числе практических занятий</w:t>
            </w:r>
          </w:p>
        </w:tc>
        <w:tc>
          <w:tcPr>
            <w:tcW w:w="840" w:type="pct"/>
            <w:vAlign w:val="center"/>
          </w:tcPr>
          <w:p w:rsidR="009E4A75" w:rsidRDefault="000F571F" w:rsidP="00715BE6">
            <w:pPr>
              <w:suppressAutoHyphens/>
              <w:spacing w:after="0"/>
              <w:jc w:val="center"/>
              <w:rPr>
                <w:rFonts w:ascii="Times New Roman" w:hAnsi="Times New Roman"/>
                <w:b/>
                <w:bCs/>
                <w:sz w:val="24"/>
                <w:szCs w:val="24"/>
              </w:rPr>
            </w:pPr>
            <w:r>
              <w:rPr>
                <w:rFonts w:ascii="Times New Roman" w:hAnsi="Times New Roman"/>
                <w:b/>
                <w:bCs/>
                <w:sz w:val="24"/>
                <w:szCs w:val="24"/>
              </w:rPr>
              <w:t>4</w:t>
            </w:r>
          </w:p>
        </w:tc>
        <w:tc>
          <w:tcPr>
            <w:tcW w:w="1449" w:type="pct"/>
          </w:tcPr>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Самостоятельная работа обучающихся</w:t>
            </w:r>
          </w:p>
        </w:tc>
        <w:tc>
          <w:tcPr>
            <w:tcW w:w="840" w:type="pct"/>
            <w:vAlign w:val="center"/>
          </w:tcPr>
          <w:p w:rsidR="009E4A75" w:rsidRDefault="009F6B3A" w:rsidP="00715BE6">
            <w:pPr>
              <w:suppressAutoHyphens/>
              <w:spacing w:after="0"/>
              <w:jc w:val="center"/>
              <w:rPr>
                <w:rFonts w:ascii="Times New Roman" w:hAnsi="Times New Roman"/>
                <w:b/>
                <w:bCs/>
                <w:sz w:val="24"/>
                <w:szCs w:val="24"/>
              </w:rPr>
            </w:pPr>
            <w:r w:rsidRPr="008C3475">
              <w:rPr>
                <w:rFonts w:ascii="Times New Roman" w:hAnsi="Times New Roman"/>
                <w:bCs/>
                <w:sz w:val="24"/>
                <w:szCs w:val="24"/>
              </w:rPr>
              <w:t>Проектная работа</w:t>
            </w:r>
          </w:p>
        </w:tc>
        <w:tc>
          <w:tcPr>
            <w:tcW w:w="1449" w:type="pct"/>
          </w:tcPr>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0F571F" w:rsidP="00F80AFE">
            <w:pPr>
              <w:spacing w:after="0"/>
              <w:jc w:val="both"/>
              <w:rPr>
                <w:rFonts w:ascii="Times New Roman" w:hAnsi="Times New Roman"/>
                <w:b/>
                <w:bCs/>
                <w:sz w:val="24"/>
                <w:szCs w:val="24"/>
                <w:u w:val="single"/>
              </w:rPr>
            </w:pPr>
            <w:r>
              <w:rPr>
                <w:rFonts w:ascii="Times New Roman" w:hAnsi="Times New Roman"/>
                <w:b/>
                <w:bCs/>
                <w:sz w:val="24"/>
                <w:szCs w:val="24"/>
                <w:u w:val="single"/>
              </w:rPr>
              <w:t xml:space="preserve">Практическое занятие № </w:t>
            </w:r>
            <w:r w:rsidR="00373663">
              <w:rPr>
                <w:rFonts w:ascii="Times New Roman" w:hAnsi="Times New Roman"/>
                <w:b/>
                <w:bCs/>
                <w:sz w:val="24"/>
                <w:szCs w:val="24"/>
                <w:u w:val="single"/>
              </w:rPr>
              <w:t>6</w:t>
            </w:r>
            <w:r w:rsidR="006E7DAE">
              <w:rPr>
                <w:rFonts w:ascii="Times New Roman" w:hAnsi="Times New Roman"/>
                <w:b/>
                <w:bCs/>
                <w:sz w:val="24"/>
                <w:szCs w:val="24"/>
                <w:u w:val="single"/>
              </w:rPr>
              <w:t xml:space="preserve"> Бережливые технологии в медицинской организации</w:t>
            </w:r>
            <w:r w:rsidR="006E7DAE" w:rsidRPr="008C3475">
              <w:rPr>
                <w:rFonts w:ascii="Times New Roman" w:hAnsi="Times New Roman"/>
                <w:sz w:val="24"/>
                <w:szCs w:val="24"/>
              </w:rPr>
              <w:t xml:space="preserve"> Деловая игра по организации работы команды над проектом в области применения бережливых технологий в медицинских организациях.</w:t>
            </w:r>
          </w:p>
        </w:tc>
        <w:tc>
          <w:tcPr>
            <w:tcW w:w="840" w:type="pct"/>
            <w:vAlign w:val="center"/>
          </w:tcPr>
          <w:p w:rsidR="009E4A75" w:rsidRDefault="009E4A75" w:rsidP="00715BE6">
            <w:pPr>
              <w:suppressAutoHyphens/>
              <w:spacing w:after="0"/>
              <w:jc w:val="center"/>
              <w:rPr>
                <w:rFonts w:ascii="Times New Roman" w:hAnsi="Times New Roman"/>
                <w:b/>
                <w:bCs/>
                <w:sz w:val="24"/>
                <w:szCs w:val="24"/>
              </w:rPr>
            </w:pPr>
          </w:p>
        </w:tc>
        <w:tc>
          <w:tcPr>
            <w:tcW w:w="1449" w:type="pct"/>
          </w:tcPr>
          <w:p w:rsidR="009E4A75" w:rsidRPr="008C3475" w:rsidRDefault="009E4A75" w:rsidP="00715BE6">
            <w:pPr>
              <w:spacing w:after="0"/>
              <w:rPr>
                <w:rFonts w:ascii="Times New Roman" w:hAnsi="Times New Roman"/>
                <w:bCs/>
                <w:sz w:val="24"/>
                <w:szCs w:val="24"/>
              </w:rPr>
            </w:pPr>
          </w:p>
        </w:tc>
      </w:tr>
      <w:tr w:rsidR="00373663" w:rsidRPr="008C3475" w:rsidTr="00CF2A79">
        <w:trPr>
          <w:trHeight w:val="289"/>
        </w:trPr>
        <w:tc>
          <w:tcPr>
            <w:tcW w:w="1087" w:type="pct"/>
          </w:tcPr>
          <w:p w:rsidR="00373663" w:rsidRDefault="00373663" w:rsidP="00816BF7">
            <w:pPr>
              <w:spacing w:after="0"/>
              <w:rPr>
                <w:rFonts w:ascii="Times New Roman" w:hAnsi="Times New Roman"/>
                <w:b/>
                <w:bCs/>
                <w:sz w:val="24"/>
                <w:szCs w:val="24"/>
              </w:rPr>
            </w:pPr>
          </w:p>
        </w:tc>
        <w:tc>
          <w:tcPr>
            <w:tcW w:w="1624" w:type="pct"/>
          </w:tcPr>
          <w:p w:rsidR="00F1619E" w:rsidRPr="008C3475" w:rsidRDefault="00373663" w:rsidP="00F1619E">
            <w:pPr>
              <w:shd w:val="clear" w:color="auto" w:fill="FFFFFF"/>
              <w:spacing w:after="0"/>
              <w:jc w:val="both"/>
              <w:rPr>
                <w:rFonts w:ascii="Times New Roman" w:hAnsi="Times New Roman"/>
                <w:sz w:val="24"/>
                <w:szCs w:val="24"/>
              </w:rPr>
            </w:pPr>
            <w:r>
              <w:rPr>
                <w:rFonts w:ascii="Times New Roman" w:hAnsi="Times New Roman"/>
                <w:b/>
                <w:bCs/>
                <w:sz w:val="24"/>
                <w:szCs w:val="24"/>
                <w:u w:val="single"/>
              </w:rPr>
              <w:t>Практическое занятие № 7</w:t>
            </w:r>
            <w:r w:rsidR="00F1619E">
              <w:rPr>
                <w:rFonts w:ascii="Times New Roman" w:hAnsi="Times New Roman"/>
                <w:b/>
                <w:bCs/>
                <w:sz w:val="24"/>
                <w:szCs w:val="24"/>
                <w:u w:val="single"/>
              </w:rPr>
              <w:t xml:space="preserve"> Профессиональное общение</w:t>
            </w:r>
            <w:r w:rsidR="00F1619E">
              <w:rPr>
                <w:rFonts w:ascii="Times New Roman" w:hAnsi="Times New Roman"/>
                <w:sz w:val="24"/>
                <w:szCs w:val="24"/>
              </w:rPr>
              <w:t xml:space="preserve"> Тактика </w:t>
            </w:r>
            <w:r w:rsidR="00F1619E" w:rsidRPr="008C3475">
              <w:rPr>
                <w:rFonts w:ascii="Times New Roman" w:hAnsi="Times New Roman"/>
                <w:sz w:val="24"/>
                <w:szCs w:val="24"/>
              </w:rPr>
              <w:t>коррекции</w:t>
            </w:r>
            <w:r w:rsidR="00F1619E">
              <w:rPr>
                <w:rFonts w:ascii="Times New Roman" w:hAnsi="Times New Roman"/>
                <w:sz w:val="24"/>
                <w:szCs w:val="24"/>
              </w:rPr>
              <w:t xml:space="preserve"> </w:t>
            </w:r>
            <w:r w:rsidR="00F1619E" w:rsidRPr="008C3475">
              <w:rPr>
                <w:rFonts w:ascii="Times New Roman" w:hAnsi="Times New Roman"/>
                <w:sz w:val="24"/>
                <w:szCs w:val="24"/>
              </w:rPr>
              <w:t xml:space="preserve"> дисфункционального поведения при организации работы команды.</w:t>
            </w:r>
          </w:p>
          <w:p w:rsidR="00373663" w:rsidRDefault="00373663" w:rsidP="00F80AFE">
            <w:pPr>
              <w:spacing w:after="0"/>
              <w:jc w:val="both"/>
              <w:rPr>
                <w:rFonts w:ascii="Times New Roman" w:hAnsi="Times New Roman"/>
                <w:b/>
                <w:bCs/>
                <w:sz w:val="24"/>
                <w:szCs w:val="24"/>
                <w:u w:val="single"/>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p>
        </w:tc>
        <w:tc>
          <w:tcPr>
            <w:tcW w:w="1449" w:type="pct"/>
          </w:tcPr>
          <w:p w:rsidR="00373663" w:rsidRPr="008C3475" w:rsidRDefault="00373663" w:rsidP="00715BE6">
            <w:pPr>
              <w:spacing w:after="0"/>
              <w:rPr>
                <w:rFonts w:ascii="Times New Roman" w:hAnsi="Times New Roman"/>
                <w:bCs/>
                <w:sz w:val="24"/>
                <w:szCs w:val="24"/>
              </w:rPr>
            </w:pPr>
          </w:p>
        </w:tc>
      </w:tr>
      <w:tr w:rsidR="00373663" w:rsidRPr="008C3475" w:rsidTr="00CF2A79">
        <w:trPr>
          <w:trHeight w:val="289"/>
        </w:trPr>
        <w:tc>
          <w:tcPr>
            <w:tcW w:w="1087" w:type="pct"/>
          </w:tcPr>
          <w:p w:rsidR="00373663" w:rsidRDefault="00373663" w:rsidP="00816BF7">
            <w:pPr>
              <w:spacing w:after="0"/>
              <w:rPr>
                <w:rFonts w:ascii="Times New Roman" w:hAnsi="Times New Roman"/>
                <w:b/>
                <w:bCs/>
                <w:sz w:val="24"/>
                <w:szCs w:val="24"/>
              </w:rPr>
            </w:pPr>
            <w:r>
              <w:rPr>
                <w:rFonts w:ascii="Times New Roman" w:hAnsi="Times New Roman"/>
                <w:b/>
                <w:bCs/>
                <w:sz w:val="24"/>
                <w:szCs w:val="24"/>
              </w:rPr>
              <w:lastRenderedPageBreak/>
              <w:t>Всего</w:t>
            </w:r>
          </w:p>
        </w:tc>
        <w:tc>
          <w:tcPr>
            <w:tcW w:w="1624" w:type="pct"/>
          </w:tcPr>
          <w:p w:rsidR="00373663" w:rsidRDefault="00373663" w:rsidP="00F80AFE">
            <w:pPr>
              <w:spacing w:after="0"/>
              <w:jc w:val="both"/>
              <w:rPr>
                <w:rFonts w:ascii="Times New Roman" w:hAnsi="Times New Roman"/>
                <w:b/>
                <w:bCs/>
                <w:sz w:val="24"/>
                <w:szCs w:val="24"/>
                <w:u w:val="single"/>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r>
              <w:rPr>
                <w:rFonts w:ascii="Times New Roman" w:hAnsi="Times New Roman"/>
                <w:b/>
                <w:bCs/>
                <w:sz w:val="24"/>
                <w:szCs w:val="24"/>
              </w:rPr>
              <w:t>32/14</w:t>
            </w:r>
          </w:p>
        </w:tc>
        <w:tc>
          <w:tcPr>
            <w:tcW w:w="1449" w:type="pct"/>
          </w:tcPr>
          <w:p w:rsidR="00373663" w:rsidRPr="008C3475" w:rsidRDefault="00373663" w:rsidP="00715BE6">
            <w:pPr>
              <w:spacing w:after="0"/>
              <w:rPr>
                <w:rFonts w:ascii="Times New Roman" w:hAnsi="Times New Roman"/>
                <w:bCs/>
                <w:sz w:val="24"/>
                <w:szCs w:val="24"/>
              </w:rPr>
            </w:pPr>
          </w:p>
        </w:tc>
      </w:tr>
    </w:tbl>
    <w:p w:rsidR="008E1192" w:rsidRDefault="008E1192" w:rsidP="00BE3FE7">
      <w:pPr>
        <w:jc w:val="center"/>
      </w:pPr>
    </w:p>
    <w:p w:rsidR="008E1192" w:rsidRDefault="008E1192" w:rsidP="00BE3FE7">
      <w:pPr>
        <w:jc w:val="center"/>
      </w:pPr>
    </w:p>
    <w:p w:rsidR="008E1192" w:rsidRDefault="008E1192" w:rsidP="00BE3FE7">
      <w:pPr>
        <w:jc w:val="center"/>
      </w:pPr>
    </w:p>
    <w:p w:rsidR="00C51531" w:rsidRDefault="00C51531" w:rsidP="00BE3FE7">
      <w:pPr>
        <w:jc w:val="center"/>
      </w:pPr>
    </w:p>
    <w:p w:rsidR="00F1619E" w:rsidRDefault="00F1619E" w:rsidP="00BE3FE7">
      <w:pPr>
        <w:jc w:val="center"/>
      </w:pPr>
    </w:p>
    <w:p w:rsidR="00F1619E" w:rsidRDefault="00F1619E" w:rsidP="00BE3FE7">
      <w:pPr>
        <w:jc w:val="center"/>
      </w:pPr>
    </w:p>
    <w:p w:rsidR="00F1619E" w:rsidRDefault="00F1619E" w:rsidP="00BE3FE7">
      <w:pPr>
        <w:jc w:val="center"/>
      </w:pPr>
    </w:p>
    <w:p w:rsidR="00F1619E" w:rsidRDefault="00F1619E" w:rsidP="00BE3FE7">
      <w:pPr>
        <w:jc w:val="center"/>
      </w:pPr>
    </w:p>
    <w:p w:rsidR="00F1619E" w:rsidRDefault="00F1619E" w:rsidP="00BE3FE7">
      <w:pPr>
        <w:jc w:val="center"/>
      </w:pPr>
    </w:p>
    <w:p w:rsidR="00F1619E" w:rsidRDefault="00F1619E" w:rsidP="00BE3FE7">
      <w:pPr>
        <w:jc w:val="center"/>
      </w:pPr>
    </w:p>
    <w:p w:rsidR="00F1619E" w:rsidRDefault="00F1619E" w:rsidP="00BE3FE7">
      <w:pPr>
        <w:jc w:val="center"/>
      </w:pPr>
    </w:p>
    <w:p w:rsidR="00F1619E" w:rsidRPr="008C3475" w:rsidRDefault="00F1619E" w:rsidP="00F1619E">
      <w:pPr>
        <w:spacing w:after="0"/>
        <w:contextualSpacing/>
        <w:rPr>
          <w:rFonts w:ascii="Times New Roman" w:hAnsi="Times New Roman"/>
          <w:b/>
          <w:bCs/>
          <w:sz w:val="24"/>
          <w:szCs w:val="24"/>
        </w:rPr>
      </w:pPr>
      <w:r w:rsidRPr="006C0F30">
        <w:rPr>
          <w:b/>
        </w:rPr>
        <w:t xml:space="preserve">                                  </w:t>
      </w:r>
      <w:r w:rsidR="006C0F30" w:rsidRPr="006C0F30">
        <w:rPr>
          <w:b/>
        </w:rPr>
        <w:t>3.</w:t>
      </w:r>
      <w:r>
        <w:t xml:space="preserve">  </w:t>
      </w:r>
      <w:r w:rsidRPr="00E60950">
        <w:rPr>
          <w:rFonts w:ascii="Times New Roman" w:hAnsi="Times New Roman"/>
          <w:b/>
          <w:bCs/>
          <w:sz w:val="24"/>
          <w:szCs w:val="24"/>
        </w:rPr>
        <w:t xml:space="preserve"> УСЛОВИЯ РЕАЛИЗАЦИИ УЧЕБНОЙ ДИСЦИПЛИНЫ</w:t>
      </w:r>
    </w:p>
    <w:p w:rsidR="00F1619E" w:rsidRPr="008C3475" w:rsidRDefault="00F1619E" w:rsidP="00F1619E">
      <w:pPr>
        <w:spacing w:after="0"/>
        <w:ind w:left="720"/>
        <w:contextualSpacing/>
        <w:rPr>
          <w:rFonts w:ascii="Times New Roman" w:hAnsi="Times New Roman"/>
          <w:b/>
          <w:bCs/>
          <w:sz w:val="24"/>
          <w:szCs w:val="24"/>
        </w:rPr>
      </w:pPr>
    </w:p>
    <w:p w:rsidR="00F1619E" w:rsidRPr="000426C9" w:rsidRDefault="00F1619E" w:rsidP="00F1619E">
      <w:pPr>
        <w:suppressAutoHyphens/>
        <w:spacing w:after="0"/>
        <w:ind w:firstLine="709"/>
        <w:jc w:val="both"/>
        <w:rPr>
          <w:rFonts w:ascii="Times New Roman" w:hAnsi="Times New Roman"/>
          <w:bCs/>
          <w:sz w:val="24"/>
          <w:szCs w:val="24"/>
        </w:rPr>
      </w:pPr>
      <w:r w:rsidRPr="000426C9">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F1619E" w:rsidRPr="008C3475" w:rsidRDefault="00F1619E" w:rsidP="00F1619E">
      <w:pPr>
        <w:suppressAutoHyphens/>
        <w:spacing w:after="0"/>
        <w:ind w:firstLine="709"/>
        <w:jc w:val="both"/>
        <w:rPr>
          <w:rFonts w:ascii="Times New Roman" w:hAnsi="Times New Roman"/>
          <w:b/>
          <w:bCs/>
          <w:sz w:val="24"/>
          <w:szCs w:val="24"/>
        </w:rPr>
      </w:pPr>
      <w:r w:rsidRPr="00C97F96">
        <w:rPr>
          <w:rFonts w:ascii="Times New Roman" w:hAnsi="Times New Roman"/>
          <w:bCs/>
          <w:iCs/>
          <w:sz w:val="24"/>
          <w:szCs w:val="24"/>
        </w:rPr>
        <w:t>Кабинет Социально-гуманитарных дисциплин</w:t>
      </w:r>
      <w:r w:rsidRPr="008C3475">
        <w:rPr>
          <w:rFonts w:ascii="Times New Roman" w:hAnsi="Times New Roman"/>
          <w:bCs/>
          <w:iCs/>
          <w:sz w:val="24"/>
          <w:szCs w:val="24"/>
        </w:rPr>
        <w:t xml:space="preserve">, </w:t>
      </w:r>
      <w:r w:rsidRPr="00785E7D">
        <w:rPr>
          <w:rFonts w:ascii="Times New Roman" w:hAnsi="Times New Roman"/>
          <w:iCs/>
          <w:sz w:val="24"/>
          <w:szCs w:val="24"/>
          <w:lang w:eastAsia="en-US"/>
        </w:rPr>
        <w:t>оснащенный</w:t>
      </w:r>
      <w:r w:rsidRPr="00785E7D">
        <w:rPr>
          <w:rFonts w:ascii="Times New Roman" w:hAnsi="Times New Roman"/>
          <w:bCs/>
          <w:iCs/>
          <w:sz w:val="24"/>
          <w:szCs w:val="24"/>
        </w:rPr>
        <w:t xml:space="preserve"> в соответствии с п. 6.1.2.1 примерной образовательной программы по специальности 31.02.02 Акушерское дело.</w:t>
      </w:r>
    </w:p>
    <w:p w:rsidR="00F1619E" w:rsidRDefault="00F1619E" w:rsidP="00F1619E">
      <w:pPr>
        <w:suppressAutoHyphens/>
        <w:spacing w:after="0"/>
        <w:ind w:firstLine="709"/>
        <w:jc w:val="both"/>
        <w:rPr>
          <w:rFonts w:ascii="Times New Roman" w:hAnsi="Times New Roman"/>
          <w:b/>
          <w:bCs/>
          <w:sz w:val="24"/>
          <w:szCs w:val="24"/>
        </w:rPr>
      </w:pPr>
    </w:p>
    <w:p w:rsidR="00F1619E" w:rsidRPr="008C3475" w:rsidRDefault="00F1619E" w:rsidP="00F1619E">
      <w:pPr>
        <w:suppressAutoHyphens/>
        <w:spacing w:after="0"/>
        <w:ind w:firstLine="709"/>
        <w:jc w:val="both"/>
        <w:rPr>
          <w:rFonts w:ascii="Times New Roman" w:hAnsi="Times New Roman"/>
          <w:b/>
          <w:bCs/>
          <w:sz w:val="24"/>
          <w:szCs w:val="24"/>
        </w:rPr>
      </w:pPr>
      <w:r w:rsidRPr="008C3475">
        <w:rPr>
          <w:rFonts w:ascii="Times New Roman" w:hAnsi="Times New Roman"/>
          <w:b/>
          <w:bCs/>
          <w:sz w:val="24"/>
          <w:szCs w:val="24"/>
        </w:rPr>
        <w:t>3.2. Информационное обеспечение реализации программы</w:t>
      </w:r>
    </w:p>
    <w:p w:rsidR="00F1619E" w:rsidRPr="00F62913" w:rsidRDefault="00F1619E" w:rsidP="00F1619E">
      <w:pPr>
        <w:suppressAutoHyphens/>
        <w:spacing w:after="0"/>
        <w:ind w:firstLine="709"/>
        <w:jc w:val="both"/>
        <w:rPr>
          <w:rFonts w:ascii="Times New Roman" w:hAnsi="Times New Roman"/>
          <w:bCs/>
          <w:sz w:val="24"/>
          <w:szCs w:val="24"/>
        </w:rPr>
      </w:pPr>
      <w:r w:rsidRPr="008C3475">
        <w:rPr>
          <w:rFonts w:ascii="Times New Roman" w:hAnsi="Times New Roman"/>
          <w:bCs/>
          <w:sz w:val="24"/>
          <w:szCs w:val="24"/>
        </w:rPr>
        <w:t>Для реализации программы библиотечный фонд образовательной организации должен иметь п</w:t>
      </w:r>
      <w:r w:rsidRPr="008C347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C3475">
        <w:rPr>
          <w:rFonts w:ascii="Times New Roman" w:hAnsi="Times New Roman"/>
          <w:bCs/>
          <w:sz w:val="24"/>
          <w:szCs w:val="24"/>
        </w:rPr>
        <w:t xml:space="preserve">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w:t>
      </w:r>
      <w:r>
        <w:rPr>
          <w:rFonts w:ascii="Times New Roman" w:hAnsi="Times New Roman"/>
          <w:bCs/>
          <w:sz w:val="24"/>
          <w:szCs w:val="24"/>
        </w:rPr>
        <w:t>быть дополнен новыми изданиями.</w:t>
      </w:r>
    </w:p>
    <w:p w:rsidR="00F1619E" w:rsidRPr="008C3475" w:rsidRDefault="00F1619E" w:rsidP="00F1619E">
      <w:pPr>
        <w:suppressAutoHyphens/>
        <w:spacing w:after="0"/>
        <w:ind w:firstLine="709"/>
        <w:jc w:val="both"/>
        <w:rPr>
          <w:rFonts w:ascii="Times New Roman" w:hAnsi="Times New Roman"/>
          <w:b/>
          <w:sz w:val="24"/>
          <w:szCs w:val="24"/>
        </w:rPr>
      </w:pPr>
      <w:r w:rsidRPr="008C3475">
        <w:rPr>
          <w:rFonts w:ascii="Times New Roman" w:hAnsi="Times New Roman"/>
          <w:b/>
          <w:sz w:val="24"/>
          <w:szCs w:val="24"/>
        </w:rPr>
        <w:t>3.2.1. Обязательные печатные издания</w:t>
      </w:r>
    </w:p>
    <w:p w:rsidR="00F1619E" w:rsidRPr="008C3475" w:rsidRDefault="00F1619E" w:rsidP="00F1619E">
      <w:pPr>
        <w:numPr>
          <w:ilvl w:val="0"/>
          <w:numId w:val="6"/>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sz w:val="24"/>
          <w:szCs w:val="24"/>
        </w:rPr>
        <w:t xml:space="preserve">Вейдер, М.Т. Инструменты бережливого производства. Карманное руководство по практике применения Lean. / М.Т. Вейдер. – Москва: Альпина Паблишер, 2017. – 160 </w:t>
      </w:r>
      <w:proofErr w:type="gramStart"/>
      <w:r w:rsidRPr="008C3475">
        <w:rPr>
          <w:rFonts w:ascii="Times New Roman" w:hAnsi="Times New Roman"/>
          <w:sz w:val="24"/>
          <w:szCs w:val="24"/>
        </w:rPr>
        <w:t>с.</w:t>
      </w:r>
      <w:bookmarkStart w:id="1" w:name="_Hlk79594702"/>
      <w:r w:rsidRPr="008C3475">
        <w:rPr>
          <w:rFonts w:ascii="Times New Roman" w:eastAsia="Calibri" w:hAnsi="Times New Roman"/>
          <w:sz w:val="24"/>
          <w:szCs w:val="24"/>
          <w:lang w:eastAsia="en-US"/>
        </w:rPr>
        <w:t>Т</w:t>
      </w:r>
      <w:r w:rsidRPr="008C3475">
        <w:rPr>
          <w:rFonts w:ascii="Times New Roman" w:hAnsi="Times New Roman"/>
          <w:sz w:val="24"/>
          <w:szCs w:val="24"/>
        </w:rPr>
        <w:t>екст :</w:t>
      </w:r>
      <w:proofErr w:type="gramEnd"/>
      <w:r w:rsidRPr="008C3475">
        <w:rPr>
          <w:rFonts w:ascii="Times New Roman" w:hAnsi="Times New Roman"/>
          <w:sz w:val="24"/>
          <w:szCs w:val="24"/>
        </w:rPr>
        <w:t xml:space="preserve"> непосредственный.</w:t>
      </w:r>
      <w:bookmarkEnd w:id="1"/>
    </w:p>
    <w:p w:rsidR="00F1619E" w:rsidRPr="008C3475" w:rsidRDefault="00F1619E" w:rsidP="00F1619E">
      <w:pPr>
        <w:numPr>
          <w:ilvl w:val="0"/>
          <w:numId w:val="6"/>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sz w:val="24"/>
          <w:szCs w:val="24"/>
        </w:rPr>
        <w:t xml:space="preserve">Вумек, Д.П. Бережливое производство. Как избавиться от потерь и добиться процветания вашей компании / Д.П. Вумек, Д.Т. Джонс; пер. с анг. С. Турко. – Москва: Альпина Паблишер, 2017. – 472 </w:t>
      </w:r>
      <w:proofErr w:type="gramStart"/>
      <w:r w:rsidRPr="008C3475">
        <w:rPr>
          <w:rFonts w:ascii="Times New Roman" w:hAnsi="Times New Roman"/>
          <w:sz w:val="24"/>
          <w:szCs w:val="24"/>
        </w:rPr>
        <w:t>с.</w:t>
      </w:r>
      <w:r w:rsidRPr="008C3475">
        <w:rPr>
          <w:rFonts w:ascii="Times New Roman" w:eastAsia="Calibri" w:hAnsi="Times New Roman"/>
          <w:sz w:val="24"/>
          <w:szCs w:val="24"/>
          <w:lang w:eastAsia="en-US"/>
        </w:rPr>
        <w:t>Т</w:t>
      </w:r>
      <w:r w:rsidRPr="008C3475">
        <w:rPr>
          <w:rFonts w:ascii="Times New Roman" w:hAnsi="Times New Roman"/>
          <w:sz w:val="24"/>
          <w:szCs w:val="24"/>
        </w:rPr>
        <w:t>екст :</w:t>
      </w:r>
      <w:proofErr w:type="gramEnd"/>
      <w:r w:rsidRPr="008C3475">
        <w:rPr>
          <w:rFonts w:ascii="Times New Roman" w:hAnsi="Times New Roman"/>
          <w:sz w:val="24"/>
          <w:szCs w:val="24"/>
        </w:rPr>
        <w:t xml:space="preserve"> непосредственный.</w:t>
      </w:r>
    </w:p>
    <w:p w:rsidR="00F1619E" w:rsidRPr="00105680" w:rsidRDefault="00F1619E" w:rsidP="00F1619E">
      <w:pPr>
        <w:numPr>
          <w:ilvl w:val="0"/>
          <w:numId w:val="6"/>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sz w:val="24"/>
          <w:szCs w:val="24"/>
        </w:rPr>
        <w:t>Вумек, Дж., Джонс Д.Бережливое производство</w:t>
      </w:r>
      <w:r w:rsidRPr="008C3475">
        <w:rPr>
          <w:rFonts w:ascii="Times New Roman" w:eastAsia="Calibri" w:hAnsi="Times New Roman"/>
          <w:sz w:val="24"/>
          <w:szCs w:val="24"/>
          <w:lang w:eastAsia="en-US"/>
        </w:rPr>
        <w:t xml:space="preserve">. </w:t>
      </w:r>
      <w:r w:rsidRPr="008C3475">
        <w:rPr>
          <w:rFonts w:ascii="Times New Roman" w:hAnsi="Times New Roman"/>
          <w:sz w:val="24"/>
          <w:szCs w:val="24"/>
        </w:rPr>
        <w:t>Альпина Бизнес Букс</w:t>
      </w:r>
      <w:r w:rsidRPr="008C3475">
        <w:rPr>
          <w:rFonts w:ascii="Times New Roman" w:eastAsia="Calibri" w:hAnsi="Times New Roman"/>
          <w:sz w:val="24"/>
          <w:szCs w:val="24"/>
          <w:lang w:eastAsia="en-US"/>
        </w:rPr>
        <w:t xml:space="preserve">, </w:t>
      </w:r>
      <w:proofErr w:type="gramStart"/>
      <w:r w:rsidRPr="008C3475">
        <w:rPr>
          <w:rFonts w:ascii="Times New Roman" w:hAnsi="Times New Roman"/>
          <w:sz w:val="24"/>
          <w:szCs w:val="24"/>
        </w:rPr>
        <w:t>2018.-</w:t>
      </w:r>
      <w:proofErr w:type="gramEnd"/>
      <w:r w:rsidRPr="008C3475">
        <w:rPr>
          <w:rFonts w:ascii="Times New Roman" w:hAnsi="Times New Roman"/>
          <w:sz w:val="24"/>
          <w:szCs w:val="24"/>
        </w:rPr>
        <w:t>472с.</w:t>
      </w:r>
      <w:r w:rsidRPr="008C3475">
        <w:rPr>
          <w:rFonts w:ascii="Times New Roman" w:eastAsia="Calibri" w:hAnsi="Times New Roman"/>
          <w:sz w:val="24"/>
          <w:szCs w:val="24"/>
          <w:lang w:eastAsia="en-US"/>
        </w:rPr>
        <w:t>Т</w:t>
      </w:r>
      <w:r w:rsidRPr="008C3475">
        <w:rPr>
          <w:rFonts w:ascii="Times New Roman" w:hAnsi="Times New Roman"/>
          <w:sz w:val="24"/>
          <w:szCs w:val="24"/>
        </w:rPr>
        <w:t>екст : непосредственный.</w:t>
      </w:r>
    </w:p>
    <w:p w:rsidR="00F1619E" w:rsidRPr="00105680" w:rsidRDefault="00F1619E" w:rsidP="00F1619E">
      <w:pPr>
        <w:numPr>
          <w:ilvl w:val="0"/>
          <w:numId w:val="6"/>
        </w:numPr>
        <w:spacing w:after="0"/>
        <w:rPr>
          <w:rFonts w:ascii="Times New Roman" w:eastAsia="Calibri" w:hAnsi="Times New Roman"/>
          <w:sz w:val="24"/>
          <w:szCs w:val="24"/>
          <w:lang w:eastAsia="en-US"/>
        </w:rPr>
      </w:pPr>
      <w:r w:rsidRPr="00105680">
        <w:rPr>
          <w:rFonts w:ascii="Times New Roman" w:eastAsia="Calibri" w:hAnsi="Times New Roman"/>
          <w:sz w:val="24"/>
          <w:szCs w:val="24"/>
          <w:lang w:eastAsia="en-US"/>
        </w:rPr>
        <w:t xml:space="preserve">Джордж Майкл. Бережливое производство + шесть сигм в сфере услуг / Майкл Джордж; пер. с </w:t>
      </w:r>
      <w:proofErr w:type="gramStart"/>
      <w:r w:rsidRPr="00105680">
        <w:rPr>
          <w:rFonts w:ascii="Times New Roman" w:eastAsia="Calibri" w:hAnsi="Times New Roman"/>
          <w:sz w:val="24"/>
          <w:szCs w:val="24"/>
          <w:lang w:eastAsia="en-US"/>
        </w:rPr>
        <w:t>англ.Т.Гутман</w:t>
      </w:r>
      <w:proofErr w:type="gramEnd"/>
      <w:r w:rsidRPr="00105680">
        <w:rPr>
          <w:rFonts w:ascii="Times New Roman" w:eastAsia="Calibri" w:hAnsi="Times New Roman"/>
          <w:sz w:val="24"/>
          <w:szCs w:val="24"/>
          <w:lang w:eastAsia="en-US"/>
        </w:rPr>
        <w:t xml:space="preserve">.  ред. М.Шалунова, Р.Болдинова; М.: Манн, Иванов и Фербер, </w:t>
      </w:r>
      <w:proofErr w:type="gramStart"/>
      <w:r w:rsidRPr="00105680">
        <w:rPr>
          <w:rFonts w:ascii="Times New Roman" w:eastAsia="Calibri" w:hAnsi="Times New Roman"/>
          <w:sz w:val="24"/>
          <w:szCs w:val="24"/>
          <w:lang w:eastAsia="en-US"/>
        </w:rPr>
        <w:t>2022.-</w:t>
      </w:r>
      <w:proofErr w:type="gramEnd"/>
      <w:r w:rsidRPr="00105680">
        <w:rPr>
          <w:rFonts w:ascii="Times New Roman" w:eastAsia="Calibri" w:hAnsi="Times New Roman"/>
          <w:sz w:val="24"/>
          <w:szCs w:val="24"/>
          <w:lang w:eastAsia="en-US"/>
        </w:rPr>
        <w:t>570 с.</w:t>
      </w:r>
    </w:p>
    <w:p w:rsidR="00F1619E" w:rsidRPr="008C3475" w:rsidRDefault="00F1619E" w:rsidP="00F1619E">
      <w:pPr>
        <w:numPr>
          <w:ilvl w:val="0"/>
          <w:numId w:val="6"/>
        </w:numPr>
        <w:spacing w:after="0" w:line="259" w:lineRule="auto"/>
        <w:contextualSpacing/>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lastRenderedPageBreak/>
        <w:t>Столяров С. А. Менеджмент в здравоохранении. Учебник. — М.: Юрайт. 2019. 764 с.</w:t>
      </w:r>
    </w:p>
    <w:p w:rsidR="00F1619E" w:rsidRDefault="00F1619E" w:rsidP="00F1619E">
      <w:pPr>
        <w:numPr>
          <w:ilvl w:val="2"/>
          <w:numId w:val="8"/>
        </w:numPr>
        <w:spacing w:after="0"/>
        <w:ind w:left="0" w:firstLine="709"/>
        <w:contextualSpacing/>
        <w:rPr>
          <w:rFonts w:ascii="Times New Roman" w:hAnsi="Times New Roman"/>
          <w:b/>
          <w:sz w:val="24"/>
          <w:szCs w:val="24"/>
        </w:rPr>
      </w:pPr>
      <w:r>
        <w:rPr>
          <w:rFonts w:ascii="Times New Roman" w:hAnsi="Times New Roman"/>
          <w:b/>
          <w:sz w:val="24"/>
          <w:szCs w:val="24"/>
        </w:rPr>
        <w:t>Основные э</w:t>
      </w:r>
      <w:r w:rsidRPr="008C3475">
        <w:rPr>
          <w:rFonts w:ascii="Times New Roman" w:hAnsi="Times New Roman"/>
          <w:b/>
          <w:sz w:val="24"/>
          <w:szCs w:val="24"/>
        </w:rPr>
        <w:t xml:space="preserve">лектронные издания </w:t>
      </w:r>
    </w:p>
    <w:p w:rsidR="00F1619E" w:rsidRDefault="00F1619E" w:rsidP="00F1619E">
      <w:pPr>
        <w:numPr>
          <w:ilvl w:val="0"/>
          <w:numId w:val="7"/>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bCs/>
          <w:sz w:val="24"/>
          <w:szCs w:val="24"/>
        </w:rPr>
        <w:t xml:space="preserve">Бережливое производство. Канбан. [Электронный ресурс]. Режим доступа: </w:t>
      </w:r>
      <w:hyperlink r:id="rId7" w:history="1">
        <w:r w:rsidRPr="008C3475">
          <w:rPr>
            <w:rFonts w:ascii="Times New Roman" w:hAnsi="Times New Roman"/>
            <w:bCs/>
            <w:sz w:val="24"/>
            <w:szCs w:val="24"/>
          </w:rPr>
          <w:t>http://ru.wikipedia.org/wiki/</w:t>
        </w:r>
      </w:hyperlink>
      <w:r w:rsidRPr="008C3475">
        <w:rPr>
          <w:rFonts w:ascii="Times New Roman" w:hAnsi="Times New Roman"/>
          <w:bCs/>
          <w:sz w:val="24"/>
          <w:szCs w:val="24"/>
        </w:rPr>
        <w:t>.</w:t>
      </w:r>
    </w:p>
    <w:p w:rsidR="00F1619E" w:rsidRDefault="00F1619E" w:rsidP="00F1619E">
      <w:pPr>
        <w:numPr>
          <w:ilvl w:val="0"/>
          <w:numId w:val="7"/>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bCs/>
          <w:sz w:val="24"/>
          <w:szCs w:val="24"/>
        </w:rPr>
        <w:t xml:space="preserve">Леонидов К., Никитин Г., Вадим Л. Стандарты серии «Бережливое производство»: управление эффективностью деятельности. Стандарты и качество: международный журнал для профессионалов стандартизации и управления качеством / изд. ООО «РИА «СТАНДАРТЫ И КАЧЕСТВО»; гл. ред. Г.П. Воронин; учред. Росстандарт, Всероссийская организация качества и др. - Москва: РИА «Стандарты и качество», 2017. - № 6(960). – 53-54 с.: ил. - ISSN 0038-9692; То же [Электронный ресурс]. - http://biblioclub.ru/index.php?page=book&amp;id=464448 (17.11.2018). </w:t>
      </w:r>
    </w:p>
    <w:p w:rsidR="00F1619E" w:rsidRDefault="00F1619E" w:rsidP="00F1619E">
      <w:pPr>
        <w:numPr>
          <w:ilvl w:val="0"/>
          <w:numId w:val="7"/>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bCs/>
          <w:sz w:val="24"/>
          <w:szCs w:val="24"/>
        </w:rPr>
        <w:t xml:space="preserve">Петрова В.А. Бережливое производство – теория и практика. BusinessExcellence / изд. ООО «РИА «СТАНДАРТЫ И КАЧЕСТВО»; гл. ред. Т. </w:t>
      </w:r>
      <w:proofErr w:type="gramStart"/>
      <w:r w:rsidRPr="008C3475">
        <w:rPr>
          <w:rFonts w:ascii="Times New Roman" w:hAnsi="Times New Roman"/>
          <w:bCs/>
          <w:sz w:val="24"/>
          <w:szCs w:val="24"/>
        </w:rPr>
        <w:t>Киселева ;</w:t>
      </w:r>
      <w:proofErr w:type="gramEnd"/>
      <w:r w:rsidRPr="008C3475">
        <w:rPr>
          <w:rFonts w:ascii="Times New Roman" w:hAnsi="Times New Roman"/>
          <w:bCs/>
          <w:sz w:val="24"/>
          <w:szCs w:val="24"/>
        </w:rPr>
        <w:t xml:space="preserve"> учред. Н. Томпсон - Москва: РИА «Стандарты и качество», 2018. - № 8(242). – 68-73 с.: ил. - ISSN 1813-9485; то же [Электронный ресурс]. - URL: </w:t>
      </w:r>
      <w:hyperlink r:id="rId8" w:history="1">
        <w:r w:rsidRPr="008C3475">
          <w:rPr>
            <w:rFonts w:ascii="Times New Roman" w:hAnsi="Times New Roman"/>
            <w:bCs/>
            <w:sz w:val="24"/>
            <w:szCs w:val="24"/>
          </w:rPr>
          <w:t>http://biblioclub.ru/index.php?page=book&amp;id=493460</w:t>
        </w:r>
      </w:hyperlink>
      <w:r w:rsidRPr="008C3475">
        <w:rPr>
          <w:rFonts w:ascii="Times New Roman" w:hAnsi="Times New Roman"/>
          <w:bCs/>
          <w:sz w:val="24"/>
          <w:szCs w:val="24"/>
        </w:rPr>
        <w:t>.</w:t>
      </w:r>
    </w:p>
    <w:p w:rsidR="00F1619E" w:rsidRDefault="00F1619E" w:rsidP="00F1619E">
      <w:pPr>
        <w:numPr>
          <w:ilvl w:val="0"/>
          <w:numId w:val="7"/>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bCs/>
          <w:sz w:val="24"/>
          <w:szCs w:val="24"/>
        </w:rPr>
        <w:t xml:space="preserve">Потери в бережливом производстве // [Электронный ресурс]. Режим доступа: </w:t>
      </w:r>
      <w:hyperlink r:id="rId9" w:history="1">
        <w:r w:rsidRPr="008C3475">
          <w:rPr>
            <w:rFonts w:ascii="Times New Roman" w:hAnsi="Times New Roman"/>
            <w:bCs/>
            <w:sz w:val="24"/>
            <w:szCs w:val="24"/>
          </w:rPr>
          <w:t>http://texnlit.ru/bereglivoe1.html</w:t>
        </w:r>
      </w:hyperlink>
      <w:r w:rsidRPr="008C3475">
        <w:rPr>
          <w:rFonts w:ascii="Times New Roman" w:hAnsi="Times New Roman"/>
          <w:bCs/>
          <w:sz w:val="24"/>
          <w:szCs w:val="24"/>
        </w:rPr>
        <w:t>.</w:t>
      </w:r>
    </w:p>
    <w:p w:rsidR="00C51531" w:rsidRDefault="00C51531" w:rsidP="00BE3FE7">
      <w:pPr>
        <w:jc w:val="center"/>
      </w:pPr>
    </w:p>
    <w:p w:rsidR="00C51531" w:rsidRDefault="00C51531" w:rsidP="00BE3FE7">
      <w:pPr>
        <w:jc w:val="center"/>
      </w:pPr>
    </w:p>
    <w:p w:rsidR="006C0F30" w:rsidRDefault="006C0F30" w:rsidP="006C0F30">
      <w:pPr>
        <w:numPr>
          <w:ilvl w:val="0"/>
          <w:numId w:val="7"/>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bCs/>
          <w:sz w:val="24"/>
          <w:szCs w:val="24"/>
        </w:rPr>
        <w:t xml:space="preserve">156 с.: ил. - Библиогр. в кн. - ISBN 978-5-8158-1802-6; то же [Электронный ресурс]. - URL: </w:t>
      </w:r>
      <w:hyperlink r:id="rId10" w:history="1">
        <w:r w:rsidRPr="008C3475">
          <w:rPr>
            <w:rFonts w:ascii="Times New Roman" w:hAnsi="Times New Roman"/>
            <w:bCs/>
            <w:sz w:val="24"/>
            <w:szCs w:val="24"/>
          </w:rPr>
          <w:t>http://biblioclub.ru/index.php?page=book&amp;id=461637</w:t>
        </w:r>
      </w:hyperlink>
      <w:r w:rsidRPr="008C3475">
        <w:rPr>
          <w:rFonts w:ascii="Times New Roman" w:hAnsi="Times New Roman"/>
          <w:bCs/>
          <w:sz w:val="24"/>
          <w:szCs w:val="24"/>
        </w:rPr>
        <w:t>.</w:t>
      </w:r>
    </w:p>
    <w:p w:rsidR="006C0F30" w:rsidRDefault="006C0F30" w:rsidP="006C0F30">
      <w:pPr>
        <w:numPr>
          <w:ilvl w:val="0"/>
          <w:numId w:val="7"/>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bCs/>
          <w:sz w:val="24"/>
          <w:szCs w:val="24"/>
        </w:rPr>
        <w:t xml:space="preserve">Словарь бережливого производства [Электронный ресурс]. Режим доступа: </w:t>
      </w:r>
      <w:hyperlink r:id="rId11" w:history="1">
        <w:r w:rsidRPr="008C3475">
          <w:rPr>
            <w:rFonts w:ascii="Times New Roman" w:hAnsi="Times New Roman"/>
            <w:bCs/>
            <w:sz w:val="24"/>
            <w:szCs w:val="24"/>
          </w:rPr>
          <w:t>http://be-mag.ru/lean./</w:t>
        </w:r>
      </w:hyperlink>
      <w:r w:rsidRPr="008C3475">
        <w:rPr>
          <w:rFonts w:ascii="Times New Roman" w:hAnsi="Times New Roman"/>
          <w:bCs/>
          <w:sz w:val="24"/>
          <w:szCs w:val="24"/>
        </w:rPr>
        <w:t>.</w:t>
      </w:r>
    </w:p>
    <w:p w:rsidR="006C0F30" w:rsidRPr="00F62913" w:rsidRDefault="006C0F30" w:rsidP="006C0F30">
      <w:pPr>
        <w:numPr>
          <w:ilvl w:val="0"/>
          <w:numId w:val="7"/>
        </w:numPr>
        <w:spacing w:after="0" w:line="259" w:lineRule="auto"/>
        <w:contextualSpacing/>
        <w:jc w:val="both"/>
        <w:rPr>
          <w:rFonts w:ascii="Times New Roman" w:eastAsia="Calibri" w:hAnsi="Times New Roman"/>
          <w:sz w:val="24"/>
          <w:szCs w:val="24"/>
          <w:lang w:eastAsia="en-US"/>
        </w:rPr>
      </w:pPr>
      <w:r w:rsidRPr="008C3475">
        <w:rPr>
          <w:rFonts w:ascii="Times New Roman" w:hAnsi="Times New Roman"/>
          <w:bCs/>
          <w:sz w:val="24"/>
          <w:szCs w:val="24"/>
        </w:rPr>
        <w:t xml:space="preserve">Философия бережливого производства. [Электронный ресурс]. Режим доступа: </w:t>
      </w:r>
      <w:hyperlink r:id="rId12" w:history="1">
        <w:r w:rsidRPr="008C3475">
          <w:rPr>
            <w:rFonts w:ascii="Times New Roman" w:hAnsi="Times New Roman"/>
            <w:bCs/>
            <w:sz w:val="24"/>
            <w:szCs w:val="24"/>
          </w:rPr>
          <w:t>http://ctrgroup.com.ua/concept/detail.php?ID=33</w:t>
        </w:r>
      </w:hyperlink>
      <w:r w:rsidRPr="008C3475">
        <w:rPr>
          <w:rFonts w:ascii="Times New Roman" w:hAnsi="Times New Roman"/>
          <w:bCs/>
          <w:sz w:val="24"/>
          <w:szCs w:val="24"/>
        </w:rPr>
        <w:t xml:space="preserve">. </w:t>
      </w:r>
    </w:p>
    <w:p w:rsidR="006C0F30" w:rsidRDefault="006C0F30" w:rsidP="006C0F30">
      <w:pPr>
        <w:spacing w:after="0"/>
        <w:ind w:left="1080"/>
        <w:contextualSpacing/>
        <w:jc w:val="both"/>
        <w:rPr>
          <w:rFonts w:ascii="Times New Roman" w:hAnsi="Times New Roman"/>
          <w:b/>
          <w:bCs/>
          <w:sz w:val="24"/>
          <w:szCs w:val="24"/>
        </w:rPr>
      </w:pPr>
      <w:r>
        <w:rPr>
          <w:rFonts w:ascii="Times New Roman" w:hAnsi="Times New Roman"/>
          <w:b/>
          <w:bCs/>
          <w:sz w:val="24"/>
          <w:szCs w:val="24"/>
        </w:rPr>
        <w:t>3.2.3.</w:t>
      </w:r>
      <w:r w:rsidRPr="008C3475">
        <w:rPr>
          <w:rFonts w:ascii="Times New Roman" w:hAnsi="Times New Roman"/>
          <w:b/>
          <w:bCs/>
          <w:sz w:val="24"/>
          <w:szCs w:val="24"/>
        </w:rPr>
        <w:t xml:space="preserve">Дополнительные источники </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hAnsi="Times New Roman"/>
          <w:bCs/>
          <w:sz w:val="24"/>
          <w:szCs w:val="24"/>
        </w:rPr>
        <w:t>ГОСТ Р 56407 – 2015 Бережливое производство. Основные методы и инструменты. [Электронный ресурс].  Режим доступа:</w:t>
      </w:r>
      <w:hyperlink r:id="rId13" w:history="1">
        <w:r w:rsidRPr="000F7E65">
          <w:rPr>
            <w:rFonts w:ascii="Times New Roman" w:hAnsi="Times New Roman"/>
            <w:bCs/>
            <w:sz w:val="24"/>
            <w:szCs w:val="24"/>
          </w:rPr>
          <w:t>https://docs.cntd.ru/document/1200120649</w:t>
        </w:r>
      </w:hyperlink>
      <w:r w:rsidRPr="000F7E65">
        <w:rPr>
          <w:rFonts w:ascii="Times New Roman" w:hAnsi="Times New Roman"/>
          <w:bCs/>
          <w:sz w:val="24"/>
          <w:szCs w:val="24"/>
        </w:rPr>
        <w:t>.</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hAnsi="Times New Roman"/>
          <w:bCs/>
          <w:sz w:val="24"/>
          <w:szCs w:val="24"/>
        </w:rPr>
        <w:t>ГОСТ Р 56906 – 2016 Бережливое производство. Организация рабочего пространства (5S). [Электронный ресурс].  Режим доступа:</w:t>
      </w:r>
      <w:hyperlink r:id="rId14" w:history="1">
        <w:r w:rsidRPr="000F7E65">
          <w:rPr>
            <w:rFonts w:ascii="Times New Roman" w:hAnsi="Times New Roman"/>
            <w:bCs/>
            <w:sz w:val="24"/>
            <w:szCs w:val="24"/>
          </w:rPr>
          <w:t>https://docs.cntd.ru/document/1200133736</w:t>
        </w:r>
      </w:hyperlink>
      <w:r w:rsidRPr="000F7E65">
        <w:rPr>
          <w:rFonts w:ascii="Times New Roman" w:hAnsi="Times New Roman"/>
          <w:bCs/>
          <w:sz w:val="24"/>
          <w:szCs w:val="24"/>
        </w:rPr>
        <w:t>.</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hAnsi="Times New Roman"/>
          <w:bCs/>
          <w:sz w:val="24"/>
          <w:szCs w:val="24"/>
        </w:rPr>
        <w:t>ГОСТ Р 56907 – 2016 Бережливое производство. Визуализация. [Электронный ресурс].  Режим доступа:</w:t>
      </w:r>
      <w:hyperlink r:id="rId15" w:history="1">
        <w:r w:rsidRPr="000F7E65">
          <w:rPr>
            <w:rFonts w:ascii="Times New Roman" w:hAnsi="Times New Roman"/>
            <w:bCs/>
            <w:sz w:val="24"/>
            <w:szCs w:val="24"/>
          </w:rPr>
          <w:t>https://docs.cntd.ru/document/1200133737</w:t>
        </w:r>
      </w:hyperlink>
      <w:r w:rsidRPr="000F7E65">
        <w:rPr>
          <w:rFonts w:ascii="Times New Roman" w:hAnsi="Times New Roman"/>
          <w:bCs/>
          <w:sz w:val="24"/>
          <w:szCs w:val="24"/>
        </w:rPr>
        <w:t>.</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hAnsi="Times New Roman"/>
          <w:bCs/>
          <w:sz w:val="24"/>
          <w:szCs w:val="24"/>
        </w:rPr>
        <w:t>ГОСТ Р 56908 – 2016 Бережливое производство. Стандартизация работы. [Электронный ресурс].  Режим доступа:</w:t>
      </w:r>
      <w:hyperlink r:id="rId16" w:history="1">
        <w:r w:rsidRPr="000F7E65">
          <w:rPr>
            <w:rFonts w:ascii="Times New Roman" w:hAnsi="Times New Roman"/>
            <w:bCs/>
            <w:sz w:val="24"/>
            <w:szCs w:val="24"/>
          </w:rPr>
          <w:t>https://docs.cntd.ru/document/1200133738</w:t>
        </w:r>
      </w:hyperlink>
      <w:r w:rsidRPr="000F7E65">
        <w:rPr>
          <w:rFonts w:ascii="Times New Roman" w:hAnsi="Times New Roman"/>
          <w:bCs/>
          <w:sz w:val="24"/>
          <w:szCs w:val="24"/>
        </w:rPr>
        <w:t>.</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hAnsi="Times New Roman"/>
          <w:bCs/>
          <w:sz w:val="24"/>
          <w:szCs w:val="24"/>
        </w:rPr>
        <w:t>ГОСТ Р 57524 – 2017 Бережливое производство. Поток создания ценности. [Электронный ресурс].  Режим доступа:</w:t>
      </w:r>
      <w:hyperlink r:id="rId17" w:history="1">
        <w:r w:rsidRPr="000F7E65">
          <w:rPr>
            <w:rFonts w:ascii="Times New Roman" w:hAnsi="Times New Roman"/>
            <w:bCs/>
            <w:sz w:val="24"/>
            <w:szCs w:val="24"/>
          </w:rPr>
          <w:t>https://docs.cntd.ru/document/1200146135</w:t>
        </w:r>
      </w:hyperlink>
      <w:r w:rsidRPr="000F7E65">
        <w:rPr>
          <w:rFonts w:ascii="Times New Roman" w:hAnsi="Times New Roman"/>
          <w:bCs/>
          <w:sz w:val="24"/>
          <w:szCs w:val="24"/>
        </w:rPr>
        <w:t>.</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hAnsi="Times New Roman"/>
          <w:bCs/>
          <w:sz w:val="24"/>
          <w:szCs w:val="24"/>
        </w:rPr>
        <w:t>ГОСТ Р 56020 – 2020 Бережливое производство. Основные положения и словарь. [Электронный ресурс].  Режим доступа:</w:t>
      </w:r>
      <w:hyperlink r:id="rId18" w:history="1">
        <w:r w:rsidRPr="000F7E65">
          <w:rPr>
            <w:rFonts w:ascii="Times New Roman" w:hAnsi="Times New Roman"/>
            <w:bCs/>
            <w:sz w:val="24"/>
            <w:szCs w:val="24"/>
          </w:rPr>
          <w:t>https://files.stroyinf.ru/Data/739/73916.pdf</w:t>
        </w:r>
      </w:hyperlink>
      <w:r w:rsidRPr="000F7E65">
        <w:rPr>
          <w:rFonts w:ascii="Times New Roman" w:hAnsi="Times New Roman"/>
          <w:bCs/>
          <w:sz w:val="24"/>
          <w:szCs w:val="24"/>
        </w:rPr>
        <w:t>.</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hAnsi="Times New Roman"/>
          <w:bCs/>
          <w:sz w:val="24"/>
          <w:szCs w:val="24"/>
        </w:rPr>
        <w:t>ГОСТ Р 56404-2021 Бережливое производство. Требования к системам менеджмента [Электронный ресурс].  Режим доступа:</w:t>
      </w:r>
      <w:hyperlink r:id="rId19" w:history="1">
        <w:r w:rsidRPr="000F7E65">
          <w:rPr>
            <w:rFonts w:ascii="Times New Roman" w:hAnsi="Times New Roman"/>
            <w:bCs/>
            <w:sz w:val="24"/>
            <w:szCs w:val="24"/>
          </w:rPr>
          <w:t>https://docs.cntd.ru/document/1200179301</w:t>
        </w:r>
      </w:hyperlink>
      <w:r w:rsidRPr="000F7E65">
        <w:rPr>
          <w:rFonts w:ascii="Times New Roman" w:hAnsi="Times New Roman"/>
          <w:bCs/>
          <w:sz w:val="24"/>
          <w:szCs w:val="24"/>
        </w:rPr>
        <w:t>.</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hAnsi="Times New Roman"/>
          <w:bCs/>
          <w:sz w:val="24"/>
          <w:szCs w:val="24"/>
        </w:rPr>
        <w:t xml:space="preserve">Давыдова Н.С. Путь бережливой личности. Особенности пути: монография – Издательские решения, 2020 – 64 с. - </w:t>
      </w:r>
      <w:proofErr w:type="gramStart"/>
      <w:r w:rsidRPr="000F7E65">
        <w:rPr>
          <w:rFonts w:ascii="Times New Roman" w:hAnsi="Times New Roman"/>
          <w:bCs/>
          <w:sz w:val="24"/>
          <w:szCs w:val="24"/>
        </w:rPr>
        <w:t>Текст :</w:t>
      </w:r>
      <w:proofErr w:type="gramEnd"/>
      <w:r w:rsidRPr="000F7E65">
        <w:rPr>
          <w:rFonts w:ascii="Times New Roman" w:hAnsi="Times New Roman"/>
          <w:bCs/>
          <w:sz w:val="24"/>
          <w:szCs w:val="24"/>
        </w:rPr>
        <w:t xml:space="preserve"> непосредственный.</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hAnsi="Times New Roman"/>
          <w:bCs/>
          <w:sz w:val="24"/>
          <w:szCs w:val="24"/>
        </w:rPr>
        <w:t xml:space="preserve">Давыдова Н.С. Бережливое управление в контексте спиральной динамики: монография – Издательские решения, 2021 – 60 с.- </w:t>
      </w:r>
      <w:proofErr w:type="gramStart"/>
      <w:r w:rsidRPr="000F7E65">
        <w:rPr>
          <w:rFonts w:ascii="Times New Roman" w:hAnsi="Times New Roman"/>
          <w:bCs/>
          <w:sz w:val="24"/>
          <w:szCs w:val="24"/>
        </w:rPr>
        <w:t>Текст :</w:t>
      </w:r>
      <w:proofErr w:type="gramEnd"/>
      <w:r w:rsidRPr="000F7E65">
        <w:rPr>
          <w:rFonts w:ascii="Times New Roman" w:hAnsi="Times New Roman"/>
          <w:bCs/>
          <w:sz w:val="24"/>
          <w:szCs w:val="24"/>
        </w:rPr>
        <w:t xml:space="preserve"> непосредственный.</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0F7E65">
        <w:rPr>
          <w:rFonts w:ascii="Times New Roman" w:eastAsia="Calibri" w:hAnsi="Times New Roman"/>
          <w:sz w:val="24"/>
          <w:szCs w:val="24"/>
          <w:lang w:eastAsia="en-US"/>
        </w:rPr>
        <w:t>Новая модель медицинской организации, оказывающей первичную медико-санитарную помощь//Методические рекомендации МЗ РФ – Москва. – 2019</w:t>
      </w:r>
    </w:p>
    <w:p w:rsidR="006C0F30" w:rsidRPr="0010568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105680">
        <w:rPr>
          <w:rFonts w:ascii="Times New Roman" w:eastAsia="Calibri" w:hAnsi="Times New Roman"/>
          <w:sz w:val="24"/>
          <w:szCs w:val="24"/>
          <w:lang w:eastAsia="en-US"/>
        </w:rPr>
        <w:lastRenderedPageBreak/>
        <w:t>https://www.rosminzdrav.ru/</w:t>
      </w:r>
    </w:p>
    <w:p w:rsidR="006C0F30" w:rsidRPr="0010568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105680">
        <w:rPr>
          <w:rFonts w:ascii="Times New Roman" w:eastAsia="Calibri" w:hAnsi="Times New Roman"/>
          <w:sz w:val="24"/>
          <w:szCs w:val="24"/>
          <w:lang w:eastAsia="en-US"/>
        </w:rPr>
        <w:t>https://www.rosminzdrav.ru/poleznye-resursy/proekt-berezhlivaya-poliklinika</w:t>
      </w:r>
    </w:p>
    <w:p w:rsidR="006C0F30" w:rsidRDefault="006C0F30" w:rsidP="006C0F30">
      <w:pPr>
        <w:numPr>
          <w:ilvl w:val="0"/>
          <w:numId w:val="9"/>
        </w:numPr>
        <w:spacing w:after="0" w:line="259" w:lineRule="auto"/>
        <w:contextualSpacing/>
        <w:jc w:val="both"/>
        <w:rPr>
          <w:rFonts w:ascii="Times New Roman" w:eastAsia="Calibri" w:hAnsi="Times New Roman"/>
          <w:sz w:val="24"/>
          <w:szCs w:val="24"/>
          <w:lang w:eastAsia="en-US"/>
        </w:rPr>
      </w:pPr>
      <w:r w:rsidRPr="00105680">
        <w:rPr>
          <w:rFonts w:ascii="Times New Roman" w:eastAsia="Calibri" w:hAnsi="Times New Roman"/>
          <w:sz w:val="24"/>
          <w:szCs w:val="24"/>
          <w:lang w:eastAsia="en-US"/>
        </w:rPr>
        <w:t xml:space="preserve">Российская национальная электронная библиотека: </w:t>
      </w:r>
      <w:hyperlink r:id="rId20" w:history="1">
        <w:r w:rsidRPr="00C72C89">
          <w:rPr>
            <w:rStyle w:val="ac"/>
            <w:rFonts w:ascii="Times New Roman" w:eastAsia="Calibri" w:hAnsi="Times New Roman"/>
            <w:sz w:val="24"/>
            <w:szCs w:val="24"/>
            <w:lang w:eastAsia="en-US"/>
          </w:rPr>
          <w:t>www.elibrary.ru</w:t>
        </w:r>
      </w:hyperlink>
    </w:p>
    <w:p w:rsidR="006C0F30" w:rsidRDefault="006C0F30" w:rsidP="00BE3FE7">
      <w:pPr>
        <w:jc w:val="center"/>
      </w:pPr>
    </w:p>
    <w:p w:rsidR="006C0F30" w:rsidRPr="008C3475" w:rsidRDefault="006C0F30" w:rsidP="006C0F30">
      <w:pPr>
        <w:spacing w:after="0"/>
        <w:contextualSpacing/>
        <w:jc w:val="center"/>
        <w:rPr>
          <w:rFonts w:ascii="Times New Roman" w:hAnsi="Times New Roman"/>
          <w:b/>
          <w:sz w:val="24"/>
          <w:szCs w:val="24"/>
        </w:rPr>
      </w:pPr>
      <w:r w:rsidRPr="008C3475">
        <w:rPr>
          <w:rFonts w:ascii="Times New Roman" w:hAnsi="Times New Roman"/>
          <w:b/>
          <w:sz w:val="24"/>
          <w:szCs w:val="24"/>
        </w:rPr>
        <w:t xml:space="preserve">4. КОНТРОЛЬ И ОЦЕНКА РЕЗУЛЬТАТОВ ОСВОЕНИЯ  </w:t>
      </w:r>
    </w:p>
    <w:p w:rsidR="006C0F30" w:rsidRPr="008C3475" w:rsidRDefault="006C0F30" w:rsidP="006C0F30">
      <w:pPr>
        <w:spacing w:after="0"/>
        <w:contextualSpacing/>
        <w:jc w:val="center"/>
        <w:rPr>
          <w:rFonts w:ascii="Times New Roman" w:hAnsi="Times New Roman"/>
          <w:b/>
          <w:sz w:val="24"/>
          <w:szCs w:val="24"/>
        </w:rPr>
      </w:pPr>
      <w:r w:rsidRPr="008C3475">
        <w:rPr>
          <w:rFonts w:ascii="Times New Roman" w:hAnsi="Times New Roman"/>
          <w:b/>
          <w:sz w:val="24"/>
          <w:szCs w:val="24"/>
        </w:rPr>
        <w:t>УЧЕБНОЙ ДИСЦИПЛИНЫ</w:t>
      </w:r>
    </w:p>
    <w:p w:rsidR="006C0F30" w:rsidRPr="008C3475" w:rsidRDefault="006C0F30" w:rsidP="006C0F30">
      <w:pPr>
        <w:spacing w:after="0"/>
        <w:contextualSpacing/>
        <w:jc w:val="center"/>
        <w:rPr>
          <w:rFonts w:ascii="Times New Roman" w:hAnsi="Times New Roman"/>
          <w:b/>
          <w:sz w:val="24"/>
          <w:szCs w:val="24"/>
        </w:rPr>
      </w:pP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577"/>
        <w:gridCol w:w="2539"/>
      </w:tblGrid>
      <w:tr w:rsidR="006C0F30" w:rsidRPr="008C3475" w:rsidTr="00715BE6">
        <w:trPr>
          <w:trHeight w:val="314"/>
        </w:trPr>
        <w:tc>
          <w:tcPr>
            <w:tcW w:w="1727" w:type="pct"/>
          </w:tcPr>
          <w:p w:rsidR="006C0F30" w:rsidRPr="008C3475" w:rsidRDefault="006C0F30" w:rsidP="00715BE6">
            <w:pPr>
              <w:spacing w:after="0"/>
              <w:jc w:val="center"/>
              <w:rPr>
                <w:rFonts w:ascii="Times New Roman" w:hAnsi="Times New Roman"/>
                <w:b/>
                <w:bCs/>
                <w:i/>
                <w:sz w:val="24"/>
                <w:szCs w:val="24"/>
              </w:rPr>
            </w:pPr>
            <w:r w:rsidRPr="008C3475">
              <w:rPr>
                <w:rFonts w:ascii="Times New Roman" w:hAnsi="Times New Roman"/>
                <w:b/>
                <w:bCs/>
                <w:i/>
                <w:sz w:val="24"/>
                <w:szCs w:val="24"/>
              </w:rPr>
              <w:t>Результаты обучения</w:t>
            </w:r>
          </w:p>
        </w:tc>
        <w:tc>
          <w:tcPr>
            <w:tcW w:w="1914" w:type="pct"/>
          </w:tcPr>
          <w:p w:rsidR="006C0F30" w:rsidRPr="008C3475" w:rsidRDefault="006C0F30" w:rsidP="00715BE6">
            <w:pPr>
              <w:spacing w:after="0"/>
              <w:jc w:val="center"/>
              <w:rPr>
                <w:rFonts w:ascii="Times New Roman" w:hAnsi="Times New Roman"/>
                <w:b/>
                <w:bCs/>
                <w:i/>
                <w:sz w:val="24"/>
                <w:szCs w:val="24"/>
              </w:rPr>
            </w:pPr>
            <w:r w:rsidRPr="008C3475">
              <w:rPr>
                <w:rFonts w:ascii="Times New Roman" w:hAnsi="Times New Roman"/>
                <w:b/>
                <w:bCs/>
                <w:i/>
                <w:sz w:val="24"/>
                <w:szCs w:val="24"/>
              </w:rPr>
              <w:t>Критерии оценки</w:t>
            </w:r>
          </w:p>
        </w:tc>
        <w:tc>
          <w:tcPr>
            <w:tcW w:w="1359" w:type="pct"/>
          </w:tcPr>
          <w:p w:rsidR="006C0F30" w:rsidRPr="008C3475" w:rsidRDefault="006C0F30" w:rsidP="00715BE6">
            <w:pPr>
              <w:spacing w:after="0"/>
              <w:jc w:val="center"/>
              <w:rPr>
                <w:rFonts w:ascii="Times New Roman" w:hAnsi="Times New Roman"/>
                <w:b/>
                <w:bCs/>
                <w:i/>
                <w:sz w:val="24"/>
                <w:szCs w:val="24"/>
              </w:rPr>
            </w:pPr>
            <w:r w:rsidRPr="008C3475">
              <w:rPr>
                <w:rFonts w:ascii="Times New Roman" w:hAnsi="Times New Roman"/>
                <w:b/>
                <w:bCs/>
                <w:i/>
                <w:sz w:val="24"/>
                <w:szCs w:val="24"/>
              </w:rPr>
              <w:t>Методы оценки</w:t>
            </w:r>
          </w:p>
        </w:tc>
      </w:tr>
      <w:tr w:rsidR="006C0F30" w:rsidRPr="008C3475" w:rsidTr="00715BE6">
        <w:tc>
          <w:tcPr>
            <w:tcW w:w="5000" w:type="pct"/>
            <w:gridSpan w:val="3"/>
          </w:tcPr>
          <w:p w:rsidR="006C0F30" w:rsidRPr="008C3475" w:rsidRDefault="006C0F30" w:rsidP="00715BE6">
            <w:pPr>
              <w:spacing w:after="0"/>
              <w:ind w:firstLine="403"/>
              <w:rPr>
                <w:rFonts w:ascii="Times New Roman" w:hAnsi="Times New Roman"/>
                <w:b/>
                <w:sz w:val="24"/>
                <w:szCs w:val="24"/>
              </w:rPr>
            </w:pPr>
            <w:r w:rsidRPr="008C3475">
              <w:rPr>
                <w:rFonts w:ascii="Times New Roman" w:hAnsi="Times New Roman"/>
                <w:b/>
                <w:sz w:val="24"/>
                <w:szCs w:val="24"/>
              </w:rPr>
              <w:t>Перечень знаний, осваиваемых в рамках дисциплины</w:t>
            </w:r>
          </w:p>
        </w:tc>
      </w:tr>
      <w:tr w:rsidR="006C0F30" w:rsidRPr="008C3475" w:rsidTr="00715BE6">
        <w:tc>
          <w:tcPr>
            <w:tcW w:w="1727" w:type="pct"/>
          </w:tcPr>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iCs/>
                <w:sz w:val="24"/>
                <w:szCs w:val="24"/>
                <w:lang w:eastAsia="en-US"/>
              </w:rPr>
              <w:t>а</w:t>
            </w:r>
            <w:r w:rsidRPr="008C3475">
              <w:rPr>
                <w:rFonts w:ascii="Times New Roman" w:eastAsia="Calibri" w:hAnsi="Times New Roman"/>
                <w:bCs/>
                <w:iCs/>
                <w:sz w:val="24"/>
                <w:szCs w:val="24"/>
                <w:lang w:eastAsia="en-US"/>
              </w:rPr>
              <w:t>ктуальный профессиональный и социальный контекст, в котором приходится работать и жить;</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основные источники информации и ресурсов для решения задач и проблем в профессиональном и/или социальном контексте;</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алгоритмы выполнения работ в профессиональной и смежных областях;</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методы работы в профессиональной и смежных сферах;</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 xml:space="preserve">структура плана для решения задач; </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порядок оценки результатов решения задач профессиональной деятельности;</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iCs/>
                <w:sz w:val="24"/>
                <w:szCs w:val="24"/>
                <w:lang w:eastAsia="en-US"/>
              </w:rPr>
              <w:t>номенклатура информационных источников, применяемых в профессиональной деятельности;</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iCs/>
                <w:sz w:val="24"/>
                <w:szCs w:val="24"/>
                <w:lang w:eastAsia="en-US"/>
              </w:rPr>
              <w:t xml:space="preserve">приемы структурирования информации; </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iCs/>
                <w:sz w:val="24"/>
                <w:szCs w:val="24"/>
                <w:lang w:eastAsia="en-US"/>
              </w:rPr>
              <w:t>формат оформления результатов поиска информации;</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 xml:space="preserve">современные средства и устройства информатизации; </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 xml:space="preserve">порядок их применения и программное обеспечение в </w:t>
            </w:r>
            <w:r w:rsidRPr="008C3475">
              <w:rPr>
                <w:rFonts w:ascii="Times New Roman" w:eastAsia="Calibri" w:hAnsi="Times New Roman"/>
                <w:bCs/>
                <w:iCs/>
                <w:sz w:val="24"/>
                <w:szCs w:val="24"/>
                <w:lang w:eastAsia="en-US"/>
              </w:rPr>
              <w:lastRenderedPageBreak/>
              <w:t>профессиональной деятельности, в том числе с использованием цифровых средств;</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sz w:val="24"/>
                <w:szCs w:val="24"/>
                <w:lang w:eastAsia="en-US"/>
              </w:rPr>
              <w:t xml:space="preserve">психологические основы деятельности коллектива, психологические особенности личности; </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sz w:val="24"/>
                <w:szCs w:val="24"/>
                <w:lang w:eastAsia="en-US"/>
              </w:rPr>
              <w:t>основы проектной деятельности;</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 xml:space="preserve">основные ресурсы, задействованные в профессиональной деятельности; </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пути обеспечения ресурсосбережения;</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bCs/>
                <w:iCs/>
                <w:sz w:val="24"/>
                <w:szCs w:val="24"/>
                <w:lang w:eastAsia="en-US"/>
              </w:rPr>
              <w:t>принципы бережливого производства;</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hAnsi="Times New Roman"/>
                <w:bCs/>
                <w:sz w:val="24"/>
                <w:szCs w:val="24"/>
              </w:rPr>
              <w:t>основы картирования;</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hAnsi="Times New Roman"/>
                <w:bCs/>
                <w:sz w:val="24"/>
                <w:szCs w:val="24"/>
              </w:rPr>
              <w:t>методы решения проблем;</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hAnsi="Times New Roman"/>
                <w:bCs/>
                <w:sz w:val="24"/>
                <w:szCs w:val="24"/>
              </w:rPr>
              <w:t>инструменты бережливого производства;</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sz w:val="24"/>
                <w:szCs w:val="24"/>
                <w:lang w:eastAsia="en-US"/>
              </w:rPr>
              <w:t>правила и порядок оформления медицинской документации в медицинских организациях, в том числе в форме электронного документа;</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sz w:val="24"/>
                <w:szCs w:val="24"/>
                <w:lang w:eastAsia="en-US"/>
              </w:rPr>
              <w:t>должностные обязанности находящегося в распоряжении медицинского персонала;</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sz w:val="24"/>
                <w:szCs w:val="24"/>
                <w:lang w:eastAsia="en-US"/>
              </w:rPr>
              <w:t>требования к обеспечению внутреннего контроля качества и безопасности медицинской деятельности;</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sz w:val="24"/>
                <w:szCs w:val="24"/>
                <w:lang w:eastAsia="en-US"/>
              </w:rPr>
              <w:t xml:space="preserve">правила работы в медицинских информационных системах в сфере здравоохранения и информационно-телекоммуникационной сети «Интернет»; </w:t>
            </w:r>
          </w:p>
          <w:p w:rsidR="006C0F30" w:rsidRPr="008C3475" w:rsidRDefault="006C0F30" w:rsidP="00715BE6">
            <w:pPr>
              <w:suppressAutoHyphens/>
              <w:spacing w:after="0"/>
              <w:contextualSpacing/>
              <w:jc w:val="both"/>
              <w:rPr>
                <w:rFonts w:ascii="Times New Roman" w:eastAsia="Calibri" w:hAnsi="Times New Roman"/>
                <w:bCs/>
                <w:iCs/>
                <w:sz w:val="24"/>
                <w:szCs w:val="24"/>
                <w:lang w:eastAsia="en-US"/>
              </w:rPr>
            </w:pPr>
            <w:r w:rsidRPr="008C3475">
              <w:rPr>
                <w:rFonts w:ascii="Times New Roman" w:eastAsia="Calibri" w:hAnsi="Times New Roman"/>
                <w:sz w:val="24"/>
                <w:szCs w:val="24"/>
                <w:lang w:eastAsia="en-US"/>
              </w:rPr>
              <w:t xml:space="preserve">порядок обращения с персональными данными </w:t>
            </w:r>
            <w:r w:rsidRPr="008C3475">
              <w:rPr>
                <w:rFonts w:ascii="Times New Roman" w:eastAsia="Calibri" w:hAnsi="Times New Roman"/>
                <w:sz w:val="24"/>
                <w:szCs w:val="24"/>
                <w:lang w:eastAsia="en-US"/>
              </w:rPr>
              <w:lastRenderedPageBreak/>
              <w:t>пациентов и сведениями, составляющими врачебную тайну</w:t>
            </w:r>
          </w:p>
        </w:tc>
        <w:tc>
          <w:tcPr>
            <w:tcW w:w="1914" w:type="pct"/>
          </w:tcPr>
          <w:p w:rsidR="006C0F30" w:rsidRPr="008C3475" w:rsidRDefault="006C0F30" w:rsidP="00715BE6">
            <w:pPr>
              <w:spacing w:after="0"/>
              <w:contextualSpacing/>
              <w:jc w:val="both"/>
              <w:rPr>
                <w:rFonts w:ascii="Times New Roman" w:hAnsi="Times New Roman"/>
                <w:bCs/>
                <w:sz w:val="24"/>
                <w:szCs w:val="24"/>
              </w:rPr>
            </w:pPr>
            <w:r w:rsidRPr="008C3475">
              <w:rPr>
                <w:rFonts w:ascii="Times New Roman" w:hAnsi="Times New Roman"/>
                <w:bCs/>
                <w:sz w:val="24"/>
                <w:szCs w:val="24"/>
              </w:rPr>
              <w:lastRenderedPageBreak/>
              <w:t>владеет профессиональной терминологией;</w:t>
            </w:r>
          </w:p>
          <w:p w:rsidR="006C0F30" w:rsidRPr="008C3475" w:rsidRDefault="006C0F30" w:rsidP="00715BE6">
            <w:pPr>
              <w:spacing w:after="0"/>
              <w:contextualSpacing/>
              <w:jc w:val="both"/>
              <w:rPr>
                <w:rFonts w:ascii="Times New Roman" w:hAnsi="Times New Roman"/>
                <w:bCs/>
                <w:sz w:val="24"/>
                <w:szCs w:val="24"/>
              </w:rPr>
            </w:pPr>
            <w:r w:rsidRPr="008C3475">
              <w:rPr>
                <w:rFonts w:ascii="Times New Roman" w:hAnsi="Times New Roman"/>
                <w:bCs/>
                <w:sz w:val="24"/>
                <w:szCs w:val="24"/>
              </w:rPr>
              <w:t>демонстрирует системные знания о структуре, требованиям к проекту;</w:t>
            </w:r>
          </w:p>
          <w:p w:rsidR="006C0F30" w:rsidRPr="008C3475" w:rsidRDefault="006C0F30" w:rsidP="00715BE6">
            <w:pPr>
              <w:spacing w:after="0"/>
              <w:contextualSpacing/>
              <w:jc w:val="both"/>
              <w:rPr>
                <w:rFonts w:ascii="Times New Roman" w:hAnsi="Times New Roman"/>
                <w:bCs/>
                <w:sz w:val="24"/>
                <w:szCs w:val="24"/>
              </w:rPr>
            </w:pPr>
            <w:r w:rsidRPr="008C3475">
              <w:rPr>
                <w:rFonts w:ascii="Times New Roman" w:hAnsi="Times New Roman"/>
                <w:bCs/>
                <w:sz w:val="24"/>
                <w:szCs w:val="24"/>
              </w:rPr>
              <w:t>демонстрирует системные знания о принципах, инструментах бережливого производства;</w:t>
            </w:r>
          </w:p>
          <w:p w:rsidR="006C0F30" w:rsidRPr="008C3475" w:rsidRDefault="006C0F30" w:rsidP="00715BE6">
            <w:pPr>
              <w:spacing w:after="0"/>
              <w:contextualSpacing/>
              <w:jc w:val="both"/>
              <w:rPr>
                <w:rFonts w:ascii="Times New Roman" w:hAnsi="Times New Roman"/>
                <w:bCs/>
                <w:sz w:val="24"/>
                <w:szCs w:val="24"/>
              </w:rPr>
            </w:pPr>
            <w:r w:rsidRPr="008C3475">
              <w:rPr>
                <w:rFonts w:ascii="Times New Roman" w:hAnsi="Times New Roman"/>
                <w:bCs/>
                <w:sz w:val="24"/>
                <w:szCs w:val="24"/>
              </w:rPr>
              <w:t>демонстрирует системные знания картировании;</w:t>
            </w:r>
          </w:p>
          <w:p w:rsidR="006C0F30" w:rsidRPr="008C3475" w:rsidRDefault="006C0F30" w:rsidP="00715BE6">
            <w:pPr>
              <w:spacing w:after="0"/>
              <w:contextualSpacing/>
              <w:jc w:val="both"/>
              <w:rPr>
                <w:rFonts w:ascii="Times New Roman" w:hAnsi="Times New Roman"/>
                <w:bCs/>
                <w:sz w:val="24"/>
                <w:szCs w:val="24"/>
              </w:rPr>
            </w:pPr>
            <w:r w:rsidRPr="008C3475">
              <w:rPr>
                <w:rFonts w:ascii="Times New Roman" w:hAnsi="Times New Roman"/>
                <w:bCs/>
                <w:sz w:val="24"/>
                <w:szCs w:val="24"/>
              </w:rPr>
              <w:t>демонстрирует системные знания о методах анализа и решения проблем.</w:t>
            </w:r>
          </w:p>
          <w:p w:rsidR="006C0F30" w:rsidRPr="008C3475" w:rsidRDefault="006C0F30" w:rsidP="00715BE6">
            <w:pPr>
              <w:spacing w:after="0"/>
              <w:ind w:firstLine="403"/>
              <w:rPr>
                <w:rFonts w:ascii="Times New Roman" w:hAnsi="Times New Roman"/>
                <w:bCs/>
                <w:sz w:val="24"/>
                <w:szCs w:val="24"/>
              </w:rPr>
            </w:pPr>
          </w:p>
        </w:tc>
        <w:tc>
          <w:tcPr>
            <w:tcW w:w="1359" w:type="pct"/>
          </w:tcPr>
          <w:p w:rsidR="006C0F30" w:rsidRPr="008C3475" w:rsidRDefault="006C0F30" w:rsidP="00715BE6">
            <w:pPr>
              <w:spacing w:after="0"/>
              <w:rPr>
                <w:rFonts w:ascii="Times New Roman" w:hAnsi="Times New Roman"/>
                <w:bCs/>
                <w:sz w:val="24"/>
                <w:szCs w:val="24"/>
              </w:rPr>
            </w:pP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Тестирование.</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Устный опрос.</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Оценка решений профессионально-ориентированных кейсов</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Практические занятия.</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Деловые игры.</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Проектная работа (разработка мини-проекта)</w:t>
            </w:r>
          </w:p>
          <w:p w:rsidR="006C0F30" w:rsidRPr="008C3475" w:rsidRDefault="006C0F30" w:rsidP="00715BE6">
            <w:pPr>
              <w:spacing w:after="0"/>
              <w:ind w:firstLine="403"/>
              <w:rPr>
                <w:rFonts w:ascii="Times New Roman" w:hAnsi="Times New Roman"/>
                <w:bCs/>
                <w:sz w:val="24"/>
                <w:szCs w:val="24"/>
              </w:rPr>
            </w:pPr>
          </w:p>
        </w:tc>
      </w:tr>
      <w:tr w:rsidR="006C0F30" w:rsidRPr="008C3475" w:rsidTr="00715BE6">
        <w:tc>
          <w:tcPr>
            <w:tcW w:w="5000" w:type="pct"/>
            <w:gridSpan w:val="3"/>
          </w:tcPr>
          <w:p w:rsidR="006C0F30" w:rsidRPr="008C3475" w:rsidRDefault="006C0F30" w:rsidP="00715BE6">
            <w:pPr>
              <w:spacing w:after="0"/>
              <w:ind w:firstLine="403"/>
              <w:rPr>
                <w:rFonts w:ascii="Times New Roman" w:hAnsi="Times New Roman"/>
                <w:bCs/>
                <w:sz w:val="24"/>
                <w:szCs w:val="24"/>
              </w:rPr>
            </w:pPr>
            <w:r w:rsidRPr="008C3475">
              <w:rPr>
                <w:rFonts w:ascii="Times New Roman" w:hAnsi="Times New Roman"/>
                <w:b/>
                <w:bCs/>
                <w:iCs/>
                <w:sz w:val="24"/>
                <w:szCs w:val="24"/>
              </w:rPr>
              <w:lastRenderedPageBreak/>
              <w:t>Перечень умений, осваиваемых в рамках дисциплины</w:t>
            </w:r>
          </w:p>
        </w:tc>
      </w:tr>
      <w:tr w:rsidR="006C0F30" w:rsidRPr="008C3475" w:rsidTr="00715BE6">
        <w:trPr>
          <w:trHeight w:val="896"/>
        </w:trPr>
        <w:tc>
          <w:tcPr>
            <w:tcW w:w="1727" w:type="pct"/>
          </w:tcPr>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распознавать задачу и/или проблему в профессиональном и/или социальном контексте;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анализировать задачу и/или проблему и выделять её составные части;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определять этапы решения задачи;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выявлять и эффективно искать информацию, необходимую для решения задачи и/или проблемы;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составлять план действия;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определять необходимые ресурсы;</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владеть актуальными методами работы в профессиональной и смежных сферах;</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реализовывать составленный план;</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оценивать результат и       последствия своих действий (самостоятельно или с помощью наставника);</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определять задачи для поиска информации;</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определять необходимые источники информации;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планировать процесс поиска;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структурировать получаемую информацию;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выделять наиболее значимое в перечне информации;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оценивать практическую значимость результатов поиска;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оформлять результаты поиска;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применять средства </w:t>
            </w:r>
            <w:r w:rsidRPr="008C3475">
              <w:rPr>
                <w:rFonts w:ascii="Times New Roman" w:eastAsia="Calibri" w:hAnsi="Times New Roman"/>
                <w:iCs/>
                <w:sz w:val="24"/>
                <w:szCs w:val="24"/>
                <w:lang w:eastAsia="en-US"/>
              </w:rPr>
              <w:lastRenderedPageBreak/>
              <w:t xml:space="preserve">информационных технологий для решения профессиональных задач;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 xml:space="preserve">использовать современное программное обеспечение;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iCs/>
                <w:sz w:val="24"/>
                <w:szCs w:val="24"/>
                <w:lang w:eastAsia="en-US"/>
              </w:rPr>
              <w:t>использовать различные цифровые средства для решения профессиональных задач;</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bCs/>
                <w:spacing w:val="-4"/>
                <w:sz w:val="24"/>
                <w:szCs w:val="24"/>
                <w:lang w:eastAsia="en-US"/>
              </w:rPr>
              <w:t>организовывать работу коллектива и команды;</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bCs/>
                <w:spacing w:val="-4"/>
                <w:sz w:val="24"/>
                <w:szCs w:val="24"/>
                <w:lang w:eastAsia="en-US"/>
              </w:rPr>
              <w:t>взаимодействовать с коллегами, руководством, клиентами в ходе профессиональной деятельности;</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bCs/>
                <w:iCs/>
                <w:sz w:val="24"/>
                <w:szCs w:val="24"/>
                <w:lang w:eastAsia="en-US"/>
              </w:rPr>
              <w:t xml:space="preserve">соблюдать нормы экологической безопасности; </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bCs/>
                <w:iCs/>
                <w:sz w:val="24"/>
                <w:szCs w:val="24"/>
                <w:lang w:eastAsia="en-US"/>
              </w:rPr>
              <w:t>определять направления ресурсосбережения в рамках профессиональной деятельности по специальности;</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bCs/>
                <w:sz w:val="24"/>
                <w:szCs w:val="24"/>
                <w:lang w:eastAsia="en-US"/>
              </w:rPr>
              <w:t>осуществлять работу с соблюдением принципов бережливого производства;</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bCs/>
                <w:sz w:val="24"/>
                <w:szCs w:val="24"/>
                <w:lang w:eastAsia="en-US"/>
              </w:rPr>
              <w:t>картировать</w:t>
            </w:r>
            <w:r>
              <w:rPr>
                <w:rFonts w:ascii="Times New Roman" w:eastAsia="Calibri" w:hAnsi="Times New Roman"/>
                <w:bCs/>
                <w:sz w:val="24"/>
                <w:szCs w:val="24"/>
                <w:lang w:eastAsia="en-US"/>
              </w:rPr>
              <w:t xml:space="preserve"> </w:t>
            </w:r>
            <w:r w:rsidRPr="008C3475">
              <w:rPr>
                <w:rFonts w:ascii="Times New Roman" w:hAnsi="Times New Roman"/>
                <w:bCs/>
                <w:sz w:val="24"/>
                <w:szCs w:val="24"/>
              </w:rPr>
              <w:t>поток создания ценностей;</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hAnsi="Times New Roman"/>
                <w:bCs/>
                <w:sz w:val="24"/>
                <w:szCs w:val="24"/>
              </w:rPr>
              <w:t>применять ключевые инструменты решения проблем;</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hAnsi="Times New Roman"/>
                <w:bCs/>
                <w:sz w:val="24"/>
                <w:szCs w:val="24"/>
              </w:rPr>
              <w:t>определять и анализировать основные потери в процессах;</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sz w:val="24"/>
                <w:szCs w:val="24"/>
                <w:lang w:eastAsia="en-US"/>
              </w:rPr>
              <w:t>заполнять медицинскую документацию, в том числе в форме электронного документа;</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sz w:val="24"/>
                <w:szCs w:val="24"/>
                <w:lang w:eastAsia="en-US"/>
              </w:rPr>
              <w:t>составлять план работы и отчет о своей работе;</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sz w:val="24"/>
                <w:szCs w:val="24"/>
                <w:lang w:eastAsia="en-US"/>
              </w:rPr>
              <w:t>осуществлять контроль выполнения должностных обязанностей находящимся в распоряжении медицинским персоналом;</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sz w:val="24"/>
                <w:szCs w:val="24"/>
                <w:lang w:eastAsia="en-US"/>
              </w:rPr>
              <w:lastRenderedPageBreak/>
              <w:t>проводить работы по обеспечению внутреннего контроля качества и безопасности медицинской деятельности;</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sz w:val="24"/>
                <w:szCs w:val="24"/>
                <w:lang w:eastAsia="en-US"/>
              </w:rPr>
              <w:t>использовать в работе медицинские информационные системы и информационно-телекоммуникационную сеть «Интернет»;</w:t>
            </w:r>
          </w:p>
          <w:p w:rsidR="006C0F30" w:rsidRPr="008C3475" w:rsidRDefault="006C0F30" w:rsidP="00715BE6">
            <w:pPr>
              <w:suppressAutoHyphens/>
              <w:spacing w:after="0"/>
              <w:contextualSpacing/>
              <w:jc w:val="both"/>
              <w:rPr>
                <w:rFonts w:ascii="Times New Roman" w:eastAsia="Calibri" w:hAnsi="Times New Roman"/>
                <w:iCs/>
                <w:sz w:val="24"/>
                <w:szCs w:val="24"/>
                <w:lang w:eastAsia="en-US"/>
              </w:rPr>
            </w:pPr>
            <w:r w:rsidRPr="008C3475">
              <w:rPr>
                <w:rFonts w:ascii="Times New Roman" w:eastAsia="Calibri" w:hAnsi="Times New Roman"/>
                <w:sz w:val="24"/>
                <w:szCs w:val="24"/>
                <w:lang w:eastAsia="en-US"/>
              </w:rPr>
              <w:t>использовать в работе персональные данные пациентов и сведения, составляющие врачебную   тайну.</w:t>
            </w:r>
          </w:p>
        </w:tc>
        <w:tc>
          <w:tcPr>
            <w:tcW w:w="1914" w:type="pct"/>
          </w:tcPr>
          <w:p w:rsidR="006C0F30" w:rsidRPr="008C3475" w:rsidRDefault="006C0F30" w:rsidP="00715BE6">
            <w:pPr>
              <w:spacing w:after="0"/>
              <w:contextualSpacing/>
              <w:jc w:val="both"/>
              <w:rPr>
                <w:rFonts w:ascii="Times New Roman" w:hAnsi="Times New Roman"/>
                <w:bCs/>
                <w:sz w:val="24"/>
                <w:szCs w:val="24"/>
              </w:rPr>
            </w:pPr>
            <w:r w:rsidRPr="008C3475">
              <w:rPr>
                <w:rFonts w:ascii="Times New Roman" w:hAnsi="Times New Roman"/>
                <w:bCs/>
                <w:sz w:val="24"/>
                <w:szCs w:val="24"/>
              </w:rPr>
              <w:lastRenderedPageBreak/>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rsidR="006C0F30" w:rsidRPr="008C3475" w:rsidRDefault="006C0F30" w:rsidP="00715BE6">
            <w:pPr>
              <w:spacing w:after="0"/>
              <w:contextualSpacing/>
              <w:jc w:val="both"/>
              <w:rPr>
                <w:rFonts w:ascii="Times New Roman" w:hAnsi="Times New Roman"/>
                <w:bCs/>
                <w:sz w:val="24"/>
                <w:szCs w:val="24"/>
              </w:rPr>
            </w:pPr>
            <w:r w:rsidRPr="008C3475">
              <w:rPr>
                <w:rFonts w:ascii="Times New Roman" w:hAnsi="Times New Roman"/>
                <w:bCs/>
                <w:sz w:val="24"/>
                <w:szCs w:val="24"/>
              </w:rPr>
              <w:t>демонстрирует умение соблюдать принципы бережливого производства, выбирать инструменты бережливого производства;</w:t>
            </w:r>
          </w:p>
          <w:p w:rsidR="006C0F30" w:rsidRPr="008C3475" w:rsidRDefault="006C0F30" w:rsidP="00715BE6">
            <w:pPr>
              <w:spacing w:after="0"/>
              <w:contextualSpacing/>
              <w:jc w:val="both"/>
              <w:rPr>
                <w:rFonts w:ascii="Times New Roman" w:hAnsi="Times New Roman"/>
                <w:bCs/>
                <w:sz w:val="24"/>
                <w:szCs w:val="24"/>
              </w:rPr>
            </w:pPr>
            <w:r w:rsidRPr="008C3475">
              <w:rPr>
                <w:rFonts w:ascii="Times New Roman" w:hAnsi="Times New Roman"/>
                <w:bCs/>
                <w:sz w:val="24"/>
                <w:szCs w:val="24"/>
              </w:rPr>
              <w:t xml:space="preserve">демонстрирует умение осуществлять работу с соблюдением принципов бережливого производства способен определять и анализировать основные потери в процессах; </w:t>
            </w:r>
          </w:p>
          <w:p w:rsidR="006C0F30" w:rsidRPr="008C3475" w:rsidRDefault="006C0F30" w:rsidP="00715BE6">
            <w:pPr>
              <w:spacing w:after="0"/>
              <w:contextualSpacing/>
              <w:jc w:val="both"/>
              <w:rPr>
                <w:rFonts w:ascii="Times New Roman" w:hAnsi="Times New Roman"/>
                <w:bCs/>
                <w:sz w:val="24"/>
                <w:szCs w:val="24"/>
              </w:rPr>
            </w:pPr>
            <w:r w:rsidRPr="008C3475">
              <w:rPr>
                <w:rFonts w:ascii="Times New Roman" w:hAnsi="Times New Roman"/>
                <w:bCs/>
                <w:sz w:val="24"/>
                <w:szCs w:val="24"/>
              </w:rPr>
              <w:t>способен применять ключевые инструменты решения проблем.</w:t>
            </w:r>
          </w:p>
          <w:p w:rsidR="006C0F30" w:rsidRPr="008C3475" w:rsidRDefault="006C0F30" w:rsidP="00715BE6">
            <w:pPr>
              <w:spacing w:after="0"/>
              <w:ind w:firstLine="403"/>
              <w:rPr>
                <w:rFonts w:ascii="Times New Roman" w:hAnsi="Times New Roman"/>
                <w:bCs/>
                <w:sz w:val="24"/>
                <w:szCs w:val="24"/>
              </w:rPr>
            </w:pPr>
          </w:p>
        </w:tc>
        <w:tc>
          <w:tcPr>
            <w:tcW w:w="1359" w:type="pct"/>
          </w:tcPr>
          <w:p w:rsidR="006C0F30" w:rsidRPr="008C3475" w:rsidRDefault="006C0F30" w:rsidP="00715BE6">
            <w:pPr>
              <w:spacing w:after="0"/>
              <w:rPr>
                <w:rFonts w:ascii="Times New Roman" w:hAnsi="Times New Roman"/>
                <w:bCs/>
                <w:sz w:val="24"/>
                <w:szCs w:val="24"/>
              </w:rPr>
            </w:pP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Тестирование.</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Устный опрос.</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Оценка решений профессионально-ориентированных кейсов.</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Практические занятия.</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Деловые игры.</w:t>
            </w:r>
          </w:p>
          <w:p w:rsidR="006C0F30" w:rsidRPr="008C3475" w:rsidRDefault="006C0F30" w:rsidP="00715BE6">
            <w:pPr>
              <w:spacing w:after="0"/>
              <w:rPr>
                <w:rFonts w:ascii="Times New Roman" w:hAnsi="Times New Roman"/>
                <w:bCs/>
                <w:sz w:val="24"/>
                <w:szCs w:val="24"/>
              </w:rPr>
            </w:pPr>
            <w:r w:rsidRPr="008C3475">
              <w:rPr>
                <w:rFonts w:ascii="Times New Roman" w:hAnsi="Times New Roman"/>
                <w:bCs/>
                <w:sz w:val="24"/>
                <w:szCs w:val="24"/>
              </w:rPr>
              <w:t>Проектная работа (разработка мини-проекта)</w:t>
            </w:r>
          </w:p>
          <w:p w:rsidR="006C0F30" w:rsidRPr="008C3475" w:rsidRDefault="006C0F30" w:rsidP="00715BE6">
            <w:pPr>
              <w:spacing w:after="0"/>
              <w:ind w:firstLine="403"/>
              <w:rPr>
                <w:rFonts w:ascii="Times New Roman" w:hAnsi="Times New Roman"/>
                <w:bCs/>
                <w:sz w:val="24"/>
                <w:szCs w:val="24"/>
              </w:rPr>
            </w:pPr>
          </w:p>
        </w:tc>
      </w:tr>
    </w:tbl>
    <w:p w:rsidR="006C0F30" w:rsidRPr="008C3475" w:rsidRDefault="006C0F30" w:rsidP="006C0F30">
      <w:pPr>
        <w:spacing w:after="0"/>
        <w:rPr>
          <w:rFonts w:ascii="Times New Roman" w:hAnsi="Times New Roman"/>
          <w:iCs/>
          <w:strike/>
          <w:sz w:val="24"/>
          <w:szCs w:val="24"/>
        </w:rPr>
      </w:pPr>
    </w:p>
    <w:p w:rsidR="006C0F30" w:rsidRPr="008C3475" w:rsidRDefault="006C0F30" w:rsidP="006C0F30">
      <w:pPr>
        <w:spacing w:after="0"/>
        <w:rPr>
          <w:rFonts w:ascii="Times New Roman" w:hAnsi="Times New Roman"/>
          <w:iCs/>
          <w:strike/>
          <w:sz w:val="24"/>
          <w:szCs w:val="24"/>
        </w:rPr>
      </w:pPr>
    </w:p>
    <w:p w:rsidR="006C0F30" w:rsidRDefault="006C0F30" w:rsidP="006C0F30">
      <w:pPr>
        <w:spacing w:after="0"/>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6C0F30">
      <w:pPr>
        <w:spacing w:after="0"/>
        <w:ind w:right="-1"/>
        <w:jc w:val="right"/>
        <w:rPr>
          <w:rFonts w:ascii="Times New Roman" w:hAnsi="Times New Roman"/>
          <w:b/>
          <w:sz w:val="24"/>
          <w:szCs w:val="24"/>
        </w:rPr>
      </w:pPr>
    </w:p>
    <w:p w:rsidR="006C0F30" w:rsidRDefault="006C0F30" w:rsidP="00BE3FE7">
      <w:pPr>
        <w:jc w:val="center"/>
      </w:pPr>
    </w:p>
    <w:p w:rsidR="006C0F30" w:rsidRDefault="006C0F30" w:rsidP="00BE3FE7">
      <w:pPr>
        <w:jc w:val="center"/>
      </w:pPr>
    </w:p>
    <w:sectPr w:rsidR="006C0F30" w:rsidSect="00261D27">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A86" w:rsidRDefault="000D5A86" w:rsidP="0060467B">
      <w:pPr>
        <w:spacing w:after="0" w:line="240" w:lineRule="auto"/>
      </w:pPr>
      <w:r>
        <w:separator/>
      </w:r>
    </w:p>
  </w:endnote>
  <w:endnote w:type="continuationSeparator" w:id="0">
    <w:p w:rsidR="000D5A86" w:rsidRDefault="000D5A86" w:rsidP="00604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0C" w:rsidRDefault="002E220C">
    <w:pPr>
      <w:pStyle w:val="a9"/>
    </w:pPr>
  </w:p>
  <w:p w:rsidR="002E220C" w:rsidRDefault="002E220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A86" w:rsidRDefault="000D5A86" w:rsidP="0060467B">
      <w:pPr>
        <w:spacing w:after="0" w:line="240" w:lineRule="auto"/>
      </w:pPr>
      <w:r>
        <w:separator/>
      </w:r>
    </w:p>
  </w:footnote>
  <w:footnote w:type="continuationSeparator" w:id="0">
    <w:p w:rsidR="000D5A86" w:rsidRDefault="000D5A86" w:rsidP="006046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E40"/>
    <w:multiLevelType w:val="multilevel"/>
    <w:tmpl w:val="4BFC75A6"/>
    <w:lvl w:ilvl="0">
      <w:start w:val="1"/>
      <w:numFmt w:val="decimal"/>
      <w:lvlText w:val="%1."/>
      <w:lvlJc w:val="left"/>
      <w:pPr>
        <w:ind w:left="360" w:hanging="360"/>
      </w:pPr>
      <w:rPr>
        <w:rFonts w:hint="default"/>
      </w:rPr>
    </w:lvl>
    <w:lvl w:ilvl="1">
      <w:start w:val="2"/>
      <w:numFmt w:val="decimal"/>
      <w:isLgl/>
      <w:lvlText w:val="%1.%2."/>
      <w:lvlJc w:val="left"/>
      <w:pPr>
        <w:ind w:left="954" w:hanging="60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 w15:restartNumberingAfterBreak="0">
    <w:nsid w:val="3086346A"/>
    <w:multiLevelType w:val="hybridMultilevel"/>
    <w:tmpl w:val="92FC42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8A3E12"/>
    <w:multiLevelType w:val="multilevel"/>
    <w:tmpl w:val="0B0414E0"/>
    <w:lvl w:ilvl="0">
      <w:start w:val="1"/>
      <w:numFmt w:val="decimal"/>
      <w:lvlText w:val="%1."/>
      <w:lvlJc w:val="left"/>
      <w:pPr>
        <w:ind w:left="360" w:hanging="360"/>
      </w:pPr>
      <w:rPr>
        <w:rFonts w:hint="default"/>
      </w:rPr>
    </w:lvl>
    <w:lvl w:ilvl="1">
      <w:start w:val="1"/>
      <w:numFmt w:val="decimal"/>
      <w:isLgl/>
      <w:lvlText w:val="%1.%2."/>
      <w:lvlJc w:val="left"/>
      <w:pPr>
        <w:ind w:left="1489" w:hanging="360"/>
      </w:pPr>
      <w:rPr>
        <w:rFonts w:hint="default"/>
      </w:rPr>
    </w:lvl>
    <w:lvl w:ilvl="2">
      <w:start w:val="1"/>
      <w:numFmt w:val="decimal"/>
      <w:isLgl/>
      <w:lvlText w:val="%1.%2.%3."/>
      <w:lvlJc w:val="left"/>
      <w:pPr>
        <w:ind w:left="2978" w:hanging="720"/>
      </w:pPr>
      <w:rPr>
        <w:rFonts w:hint="default"/>
      </w:rPr>
    </w:lvl>
    <w:lvl w:ilvl="3">
      <w:start w:val="1"/>
      <w:numFmt w:val="decimal"/>
      <w:isLgl/>
      <w:lvlText w:val="%1.%2.%3.%4."/>
      <w:lvlJc w:val="left"/>
      <w:pPr>
        <w:ind w:left="4107" w:hanging="720"/>
      </w:pPr>
      <w:rPr>
        <w:rFonts w:hint="default"/>
      </w:rPr>
    </w:lvl>
    <w:lvl w:ilvl="4">
      <w:start w:val="1"/>
      <w:numFmt w:val="decimal"/>
      <w:isLgl/>
      <w:lvlText w:val="%1.%2.%3.%4.%5."/>
      <w:lvlJc w:val="left"/>
      <w:pPr>
        <w:ind w:left="5596" w:hanging="1080"/>
      </w:pPr>
      <w:rPr>
        <w:rFonts w:hint="default"/>
      </w:rPr>
    </w:lvl>
    <w:lvl w:ilvl="5">
      <w:start w:val="1"/>
      <w:numFmt w:val="decimal"/>
      <w:isLgl/>
      <w:lvlText w:val="%1.%2.%3.%4.%5.%6."/>
      <w:lvlJc w:val="left"/>
      <w:pPr>
        <w:ind w:left="672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343" w:hanging="1440"/>
      </w:pPr>
      <w:rPr>
        <w:rFonts w:hint="default"/>
      </w:rPr>
    </w:lvl>
    <w:lvl w:ilvl="8">
      <w:start w:val="1"/>
      <w:numFmt w:val="decimal"/>
      <w:isLgl/>
      <w:lvlText w:val="%1.%2.%3.%4.%5.%6.%7.%8.%9."/>
      <w:lvlJc w:val="left"/>
      <w:pPr>
        <w:ind w:left="10832" w:hanging="1800"/>
      </w:pPr>
      <w:rPr>
        <w:rFonts w:hint="default"/>
      </w:rPr>
    </w:lvl>
  </w:abstractNum>
  <w:abstractNum w:abstractNumId="3" w15:restartNumberingAfterBreak="0">
    <w:nsid w:val="5CE05382"/>
    <w:multiLevelType w:val="multilevel"/>
    <w:tmpl w:val="EE40BCA2"/>
    <w:lvl w:ilvl="0">
      <w:start w:val="1"/>
      <w:numFmt w:val="decimal"/>
      <w:lvlText w:val="%1"/>
      <w:lvlJc w:val="left"/>
      <w:pPr>
        <w:ind w:left="360" w:hanging="360"/>
      </w:pPr>
      <w:rPr>
        <w:rFonts w:ascii="Calibri" w:hAnsi="Calibri" w:hint="default"/>
        <w:b w:val="0"/>
        <w:sz w:val="22"/>
      </w:rPr>
    </w:lvl>
    <w:lvl w:ilvl="1">
      <w:start w:val="1"/>
      <w:numFmt w:val="decimal"/>
      <w:lvlText w:val="%1.%2"/>
      <w:lvlJc w:val="left"/>
      <w:pPr>
        <w:ind w:left="1950" w:hanging="360"/>
      </w:pPr>
      <w:rPr>
        <w:rFonts w:ascii="Calibri" w:hAnsi="Calibri" w:hint="default"/>
        <w:b w:val="0"/>
        <w:sz w:val="22"/>
      </w:rPr>
    </w:lvl>
    <w:lvl w:ilvl="2">
      <w:start w:val="1"/>
      <w:numFmt w:val="decimal"/>
      <w:lvlText w:val="%1.%2.%3"/>
      <w:lvlJc w:val="left"/>
      <w:pPr>
        <w:ind w:left="3900" w:hanging="720"/>
      </w:pPr>
      <w:rPr>
        <w:rFonts w:ascii="Calibri" w:hAnsi="Calibri" w:hint="default"/>
        <w:b w:val="0"/>
        <w:sz w:val="22"/>
      </w:rPr>
    </w:lvl>
    <w:lvl w:ilvl="3">
      <w:start w:val="1"/>
      <w:numFmt w:val="decimal"/>
      <w:lvlText w:val="%1.%2.%3.%4"/>
      <w:lvlJc w:val="left"/>
      <w:pPr>
        <w:ind w:left="5490" w:hanging="720"/>
      </w:pPr>
      <w:rPr>
        <w:rFonts w:ascii="Calibri" w:hAnsi="Calibri" w:hint="default"/>
        <w:b w:val="0"/>
        <w:sz w:val="22"/>
      </w:rPr>
    </w:lvl>
    <w:lvl w:ilvl="4">
      <w:start w:val="1"/>
      <w:numFmt w:val="decimal"/>
      <w:lvlText w:val="%1.%2.%3.%4.%5"/>
      <w:lvlJc w:val="left"/>
      <w:pPr>
        <w:ind w:left="7440" w:hanging="1080"/>
      </w:pPr>
      <w:rPr>
        <w:rFonts w:ascii="Calibri" w:hAnsi="Calibri" w:hint="default"/>
        <w:b w:val="0"/>
        <w:sz w:val="22"/>
      </w:rPr>
    </w:lvl>
    <w:lvl w:ilvl="5">
      <w:start w:val="1"/>
      <w:numFmt w:val="decimal"/>
      <w:lvlText w:val="%1.%2.%3.%4.%5.%6"/>
      <w:lvlJc w:val="left"/>
      <w:pPr>
        <w:ind w:left="9030" w:hanging="1080"/>
      </w:pPr>
      <w:rPr>
        <w:rFonts w:ascii="Calibri" w:hAnsi="Calibri" w:hint="default"/>
        <w:b w:val="0"/>
        <w:sz w:val="22"/>
      </w:rPr>
    </w:lvl>
    <w:lvl w:ilvl="6">
      <w:start w:val="1"/>
      <w:numFmt w:val="decimal"/>
      <w:lvlText w:val="%1.%2.%3.%4.%5.%6.%7"/>
      <w:lvlJc w:val="left"/>
      <w:pPr>
        <w:ind w:left="10980" w:hanging="1440"/>
      </w:pPr>
      <w:rPr>
        <w:rFonts w:ascii="Calibri" w:hAnsi="Calibri" w:hint="default"/>
        <w:b w:val="0"/>
        <w:sz w:val="22"/>
      </w:rPr>
    </w:lvl>
    <w:lvl w:ilvl="7">
      <w:start w:val="1"/>
      <w:numFmt w:val="decimal"/>
      <w:lvlText w:val="%1.%2.%3.%4.%5.%6.%7.%8"/>
      <w:lvlJc w:val="left"/>
      <w:pPr>
        <w:ind w:left="12570" w:hanging="1440"/>
      </w:pPr>
      <w:rPr>
        <w:rFonts w:ascii="Calibri" w:hAnsi="Calibri" w:hint="default"/>
        <w:b w:val="0"/>
        <w:sz w:val="22"/>
      </w:rPr>
    </w:lvl>
    <w:lvl w:ilvl="8">
      <w:start w:val="1"/>
      <w:numFmt w:val="decimal"/>
      <w:lvlText w:val="%1.%2.%3.%4.%5.%6.%7.%8.%9"/>
      <w:lvlJc w:val="left"/>
      <w:pPr>
        <w:ind w:left="14520" w:hanging="1800"/>
      </w:pPr>
      <w:rPr>
        <w:rFonts w:ascii="Calibri" w:hAnsi="Calibri" w:hint="default"/>
        <w:b w:val="0"/>
        <w:sz w:val="22"/>
      </w:rPr>
    </w:lvl>
  </w:abstractNum>
  <w:abstractNum w:abstractNumId="4" w15:restartNumberingAfterBreak="0">
    <w:nsid w:val="62AE75E3"/>
    <w:multiLevelType w:val="hybridMultilevel"/>
    <w:tmpl w:val="92FC42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9C6B12"/>
    <w:multiLevelType w:val="hybridMultilevel"/>
    <w:tmpl w:val="09486384"/>
    <w:lvl w:ilvl="0" w:tplc="4D28821A">
      <w:start w:val="1"/>
      <w:numFmt w:val="decimal"/>
      <w:lvlText w:val="%1."/>
      <w:lvlJc w:val="left"/>
      <w:pPr>
        <w:ind w:left="360" w:hanging="360"/>
      </w:pPr>
      <w:rPr>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78634D69"/>
    <w:multiLevelType w:val="multilevel"/>
    <w:tmpl w:val="C9A2ECAA"/>
    <w:lvl w:ilvl="0">
      <w:start w:val="1"/>
      <w:numFmt w:val="decimal"/>
      <w:lvlText w:val="%1."/>
      <w:lvlJc w:val="left"/>
      <w:pPr>
        <w:ind w:left="360" w:hanging="360"/>
      </w:pPr>
    </w:lvl>
    <w:lvl w:ilvl="1">
      <w:start w:val="2"/>
      <w:numFmt w:val="decimal"/>
      <w:isLgl/>
      <w:lvlText w:val="%1.%2."/>
      <w:lvlJc w:val="left"/>
      <w:pPr>
        <w:ind w:left="1620" w:hanging="540"/>
      </w:pPr>
      <w:rPr>
        <w:rFonts w:hint="default"/>
        <w:b w:val="0"/>
      </w:rPr>
    </w:lvl>
    <w:lvl w:ilvl="2">
      <w:start w:val="2"/>
      <w:numFmt w:val="decimal"/>
      <w:isLgl/>
      <w:lvlText w:val="%1.%2.%3."/>
      <w:lvlJc w:val="left"/>
      <w:pPr>
        <w:ind w:left="2880" w:hanging="720"/>
      </w:pPr>
      <w:rPr>
        <w:rFonts w:hint="default"/>
        <w:b/>
      </w:rPr>
    </w:lvl>
    <w:lvl w:ilvl="3">
      <w:start w:val="1"/>
      <w:numFmt w:val="decimal"/>
      <w:isLgl/>
      <w:lvlText w:val="%1.%2.%3.%4."/>
      <w:lvlJc w:val="left"/>
      <w:pPr>
        <w:ind w:left="3960" w:hanging="720"/>
      </w:pPr>
      <w:rPr>
        <w:rFonts w:hint="default"/>
        <w:b w:val="0"/>
      </w:rPr>
    </w:lvl>
    <w:lvl w:ilvl="4">
      <w:start w:val="1"/>
      <w:numFmt w:val="decimal"/>
      <w:isLgl/>
      <w:lvlText w:val="%1.%2.%3.%4.%5."/>
      <w:lvlJc w:val="left"/>
      <w:pPr>
        <w:ind w:left="5400" w:hanging="1080"/>
      </w:pPr>
      <w:rPr>
        <w:rFonts w:hint="default"/>
        <w:b w:val="0"/>
      </w:rPr>
    </w:lvl>
    <w:lvl w:ilvl="5">
      <w:start w:val="1"/>
      <w:numFmt w:val="decimal"/>
      <w:isLgl/>
      <w:lvlText w:val="%1.%2.%3.%4.%5.%6."/>
      <w:lvlJc w:val="left"/>
      <w:pPr>
        <w:ind w:left="6480" w:hanging="1080"/>
      </w:pPr>
      <w:rPr>
        <w:rFonts w:hint="default"/>
        <w:b w:val="0"/>
      </w:rPr>
    </w:lvl>
    <w:lvl w:ilvl="6">
      <w:start w:val="1"/>
      <w:numFmt w:val="decimal"/>
      <w:isLgl/>
      <w:lvlText w:val="%1.%2.%3.%4.%5.%6.%7."/>
      <w:lvlJc w:val="left"/>
      <w:pPr>
        <w:ind w:left="7920" w:hanging="1440"/>
      </w:pPr>
      <w:rPr>
        <w:rFonts w:hint="default"/>
        <w:b w:val="0"/>
      </w:rPr>
    </w:lvl>
    <w:lvl w:ilvl="7">
      <w:start w:val="1"/>
      <w:numFmt w:val="decimal"/>
      <w:isLgl/>
      <w:lvlText w:val="%1.%2.%3.%4.%5.%6.%7.%8."/>
      <w:lvlJc w:val="left"/>
      <w:pPr>
        <w:ind w:left="9000" w:hanging="1440"/>
      </w:pPr>
      <w:rPr>
        <w:rFonts w:hint="default"/>
        <w:b w:val="0"/>
      </w:rPr>
    </w:lvl>
    <w:lvl w:ilvl="8">
      <w:start w:val="1"/>
      <w:numFmt w:val="decimal"/>
      <w:isLgl/>
      <w:lvlText w:val="%1.%2.%3.%4.%5.%6.%7.%8.%9."/>
      <w:lvlJc w:val="left"/>
      <w:pPr>
        <w:ind w:left="10440" w:hanging="1800"/>
      </w:pPr>
      <w:rPr>
        <w:rFonts w:hint="default"/>
        <w:b w:val="0"/>
      </w:rPr>
    </w:lvl>
  </w:abstractNum>
  <w:abstractNum w:abstractNumId="7" w15:restartNumberingAfterBreak="0">
    <w:nsid w:val="7A9D214D"/>
    <w:multiLevelType w:val="multilevel"/>
    <w:tmpl w:val="8F7E4204"/>
    <w:lvl w:ilvl="0">
      <w:start w:val="1"/>
      <w:numFmt w:val="decimal"/>
      <w:lvlText w:val="%1."/>
      <w:lvlJc w:val="left"/>
      <w:pPr>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8" w15:restartNumberingAfterBreak="0">
    <w:nsid w:val="7FB76144"/>
    <w:multiLevelType w:val="multilevel"/>
    <w:tmpl w:val="5FDAACD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num w:numId="1">
    <w:abstractNumId w:val="5"/>
  </w:num>
  <w:num w:numId="2">
    <w:abstractNumId w:val="1"/>
  </w:num>
  <w:num w:numId="3">
    <w:abstractNumId w:val="4"/>
  </w:num>
  <w:num w:numId="4">
    <w:abstractNumId w:val="2"/>
  </w:num>
  <w:num w:numId="5">
    <w:abstractNumId w:val="3"/>
  </w:num>
  <w:num w:numId="6">
    <w:abstractNumId w:val="7"/>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336FB"/>
    <w:rsid w:val="000115DF"/>
    <w:rsid w:val="00060AF1"/>
    <w:rsid w:val="000B5E9F"/>
    <w:rsid w:val="000D5A86"/>
    <w:rsid w:val="000E1127"/>
    <w:rsid w:val="000E36F7"/>
    <w:rsid w:val="000F571F"/>
    <w:rsid w:val="00133710"/>
    <w:rsid w:val="00135449"/>
    <w:rsid w:val="00165C22"/>
    <w:rsid w:val="001C3D84"/>
    <w:rsid w:val="001C4051"/>
    <w:rsid w:val="002573D3"/>
    <w:rsid w:val="00261D27"/>
    <w:rsid w:val="00296EE0"/>
    <w:rsid w:val="002D3CA0"/>
    <w:rsid w:val="002E220C"/>
    <w:rsid w:val="003200BD"/>
    <w:rsid w:val="00373663"/>
    <w:rsid w:val="003D6D28"/>
    <w:rsid w:val="003E10B8"/>
    <w:rsid w:val="00454875"/>
    <w:rsid w:val="00485474"/>
    <w:rsid w:val="005C4D10"/>
    <w:rsid w:val="005D356F"/>
    <w:rsid w:val="0060467B"/>
    <w:rsid w:val="00642A83"/>
    <w:rsid w:val="006C0F30"/>
    <w:rsid w:val="006C4475"/>
    <w:rsid w:val="006C4900"/>
    <w:rsid w:val="006E2361"/>
    <w:rsid w:val="006E7DAE"/>
    <w:rsid w:val="00715BE6"/>
    <w:rsid w:val="007336FB"/>
    <w:rsid w:val="00745F9C"/>
    <w:rsid w:val="007B4262"/>
    <w:rsid w:val="008152C3"/>
    <w:rsid w:val="00816163"/>
    <w:rsid w:val="00816BF7"/>
    <w:rsid w:val="008422F4"/>
    <w:rsid w:val="008806E8"/>
    <w:rsid w:val="008E1192"/>
    <w:rsid w:val="00936301"/>
    <w:rsid w:val="0097549E"/>
    <w:rsid w:val="009A6C89"/>
    <w:rsid w:val="009E4A75"/>
    <w:rsid w:val="009F6B3A"/>
    <w:rsid w:val="00AA1143"/>
    <w:rsid w:val="00B44337"/>
    <w:rsid w:val="00B75CB3"/>
    <w:rsid w:val="00B77EE8"/>
    <w:rsid w:val="00B96830"/>
    <w:rsid w:val="00BE3FE7"/>
    <w:rsid w:val="00C274E1"/>
    <w:rsid w:val="00C51531"/>
    <w:rsid w:val="00C95978"/>
    <w:rsid w:val="00CA04F1"/>
    <w:rsid w:val="00CE12DD"/>
    <w:rsid w:val="00CF2A79"/>
    <w:rsid w:val="00D1001F"/>
    <w:rsid w:val="00D17C8A"/>
    <w:rsid w:val="00E22D1D"/>
    <w:rsid w:val="00E2459F"/>
    <w:rsid w:val="00E4643B"/>
    <w:rsid w:val="00EE6087"/>
    <w:rsid w:val="00F1619E"/>
    <w:rsid w:val="00F80AFE"/>
    <w:rsid w:val="00FF3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36774"/>
  <w15:docId w15:val="{F34C245D-2955-4CAC-BE53-2B3DCF59C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2F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60467B"/>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0467B"/>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60467B"/>
    <w:rPr>
      <w:rFonts w:cs="Times New Roman"/>
      <w:vertAlign w:val="superscript"/>
    </w:rPr>
  </w:style>
  <w:style w:type="character" w:styleId="a6">
    <w:name w:val="Emphasis"/>
    <w:qFormat/>
    <w:rsid w:val="0060467B"/>
    <w:rPr>
      <w:rFonts w:cs="Times New Roman"/>
      <w:i/>
    </w:rPr>
  </w:style>
  <w:style w:type="paragraph" w:styleId="a7">
    <w:name w:val="header"/>
    <w:basedOn w:val="a"/>
    <w:link w:val="a8"/>
    <w:uiPriority w:val="99"/>
    <w:unhideWhenUsed/>
    <w:rsid w:val="0060467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0467B"/>
    <w:rPr>
      <w:rFonts w:ascii="Calibri" w:eastAsia="Times New Roman" w:hAnsi="Calibri" w:cs="Times New Roman"/>
      <w:lang w:eastAsia="ru-RU"/>
    </w:rPr>
  </w:style>
  <w:style w:type="paragraph" w:styleId="a9">
    <w:name w:val="footer"/>
    <w:basedOn w:val="a"/>
    <w:link w:val="aa"/>
    <w:uiPriority w:val="99"/>
    <w:unhideWhenUsed/>
    <w:rsid w:val="0060467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0467B"/>
    <w:rPr>
      <w:rFonts w:ascii="Calibri" w:eastAsia="Times New Roman" w:hAnsi="Calibri" w:cs="Times New Roman"/>
      <w:lang w:eastAsia="ru-RU"/>
    </w:rPr>
  </w:style>
  <w:style w:type="paragraph" w:styleId="ab">
    <w:name w:val="List Paragraph"/>
    <w:basedOn w:val="a"/>
    <w:uiPriority w:val="34"/>
    <w:qFormat/>
    <w:rsid w:val="00AA1143"/>
    <w:pPr>
      <w:ind w:left="720"/>
      <w:contextualSpacing/>
    </w:pPr>
  </w:style>
  <w:style w:type="character" w:styleId="ac">
    <w:name w:val="Hyperlink"/>
    <w:uiPriority w:val="99"/>
    <w:rsid w:val="006C0F30"/>
    <w:rPr>
      <w:rFonts w:cs="Times New Roman"/>
      <w:color w:val="0000FF"/>
      <w:u w:val="single"/>
    </w:rPr>
  </w:style>
  <w:style w:type="table" w:styleId="ad">
    <w:name w:val="Table Grid"/>
    <w:basedOn w:val="a1"/>
    <w:uiPriority w:val="39"/>
    <w:rsid w:val="006C4475"/>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93460" TargetMode="External"/><Relationship Id="rId13" Type="http://schemas.openxmlformats.org/officeDocument/2006/relationships/hyperlink" Target="https://docs.cntd.ru/document/1200120649" TargetMode="External"/><Relationship Id="rId18" Type="http://schemas.openxmlformats.org/officeDocument/2006/relationships/hyperlink" Target="https://files.stroyinf.ru/Data/739/73916.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ru.wikipedia.org/wiki/" TargetMode="External"/><Relationship Id="rId12" Type="http://schemas.openxmlformats.org/officeDocument/2006/relationships/hyperlink" Target="http://ctrgroup.com.ua/concept/detail.php?ID=33" TargetMode="External"/><Relationship Id="rId17" Type="http://schemas.openxmlformats.org/officeDocument/2006/relationships/hyperlink" Target="https://docs.cntd.ru/document/1200146135" TargetMode="External"/><Relationship Id="rId2" Type="http://schemas.openxmlformats.org/officeDocument/2006/relationships/styles" Target="styles.xml"/><Relationship Id="rId16" Type="http://schemas.openxmlformats.org/officeDocument/2006/relationships/hyperlink" Target="https://docs.cntd.ru/document/1200133738" TargetMode="External"/><Relationship Id="rId20" Type="http://schemas.openxmlformats.org/officeDocument/2006/relationships/hyperlink" Target="http://www.elibrar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mag.ru/lean/" TargetMode="External"/><Relationship Id="rId5" Type="http://schemas.openxmlformats.org/officeDocument/2006/relationships/footnotes" Target="footnotes.xml"/><Relationship Id="rId15" Type="http://schemas.openxmlformats.org/officeDocument/2006/relationships/hyperlink" Target="https://docs.cntd.ru/document/1200133737" TargetMode="External"/><Relationship Id="rId23" Type="http://schemas.openxmlformats.org/officeDocument/2006/relationships/theme" Target="theme/theme1.xml"/><Relationship Id="rId10" Type="http://schemas.openxmlformats.org/officeDocument/2006/relationships/hyperlink" Target="http://biblioclub.ru/index.php?page=book&amp;id=461637" TargetMode="External"/><Relationship Id="rId19" Type="http://schemas.openxmlformats.org/officeDocument/2006/relationships/hyperlink" Target="https://docs.cntd.ru/document/1200179301" TargetMode="External"/><Relationship Id="rId4" Type="http://schemas.openxmlformats.org/officeDocument/2006/relationships/webSettings" Target="webSettings.xml"/><Relationship Id="rId9" Type="http://schemas.openxmlformats.org/officeDocument/2006/relationships/hyperlink" Target="http://texnlit.ru/bereglivoe1.html" TargetMode="External"/><Relationship Id="rId14" Type="http://schemas.openxmlformats.org/officeDocument/2006/relationships/hyperlink" Target="https://docs.cntd.ru/document/120013373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652</TotalTime>
  <Pages>19</Pages>
  <Words>3628</Words>
  <Characters>20681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User</cp:lastModifiedBy>
  <cp:revision>17</cp:revision>
  <dcterms:created xsi:type="dcterms:W3CDTF">2023-03-22T15:39:00Z</dcterms:created>
  <dcterms:modified xsi:type="dcterms:W3CDTF">2024-12-10T12:30:00Z</dcterms:modified>
</cp:coreProperties>
</file>