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601" w:rsidRPr="00AA0F29" w:rsidRDefault="00497601" w:rsidP="00497601">
      <w:pPr>
        <w:pStyle w:val="2"/>
        <w:rPr>
          <w:sz w:val="32"/>
          <w:lang w:val="ru-RU"/>
        </w:rPr>
      </w:pPr>
      <w:r>
        <w:rPr>
          <w:sz w:val="32"/>
        </w:rPr>
        <w:t xml:space="preserve">Бюджетное профессионального образовательное учреждение </w:t>
      </w:r>
    </w:p>
    <w:p w:rsidR="00497601" w:rsidRPr="00A72FB1" w:rsidRDefault="00497601" w:rsidP="00497601">
      <w:pPr>
        <w:jc w:val="center"/>
        <w:rPr>
          <w:sz w:val="32"/>
          <w:szCs w:val="32"/>
        </w:rPr>
      </w:pPr>
      <w:r w:rsidRPr="00A72FB1">
        <w:rPr>
          <w:sz w:val="32"/>
          <w:szCs w:val="32"/>
        </w:rPr>
        <w:t>Воронежской области</w:t>
      </w:r>
    </w:p>
    <w:p w:rsidR="00497601" w:rsidRDefault="00497601" w:rsidP="00497601">
      <w:pPr>
        <w:pStyle w:val="2"/>
        <w:rPr>
          <w:sz w:val="32"/>
        </w:rPr>
      </w:pPr>
      <w:r>
        <w:rPr>
          <w:sz w:val="32"/>
        </w:rPr>
        <w:t>«ВОРОНЕЖСКИЙ БАЗОВЫЙ МЕДИЦИНСКИЙ КОЛЛЕДЖ»</w:t>
      </w:r>
    </w:p>
    <w:p w:rsidR="00497601" w:rsidRDefault="00497601" w:rsidP="00497601">
      <w:pPr>
        <w:jc w:val="center"/>
        <w:rPr>
          <w:b/>
          <w:bCs/>
          <w:sz w:val="32"/>
        </w:rPr>
      </w:pPr>
    </w:p>
    <w:p w:rsidR="00497601" w:rsidRDefault="00497601" w:rsidP="00497601">
      <w:pPr>
        <w:jc w:val="center"/>
        <w:rPr>
          <w:b/>
          <w:bCs/>
          <w:sz w:val="32"/>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sz w:val="28"/>
        </w:rPr>
      </w:pPr>
    </w:p>
    <w:p w:rsidR="00497601" w:rsidRDefault="00497601" w:rsidP="00497601">
      <w:pPr>
        <w:jc w:val="center"/>
        <w:rPr>
          <w:b/>
          <w:bCs/>
          <w:sz w:val="40"/>
        </w:rPr>
      </w:pPr>
    </w:p>
    <w:p w:rsidR="00497601" w:rsidRDefault="00497601" w:rsidP="00497601">
      <w:pPr>
        <w:jc w:val="center"/>
        <w:rPr>
          <w:b/>
          <w:bCs/>
          <w:sz w:val="28"/>
        </w:rPr>
      </w:pPr>
    </w:p>
    <w:p w:rsidR="00497601" w:rsidRPr="00CE3407" w:rsidRDefault="00497601" w:rsidP="00497601">
      <w:pPr>
        <w:pStyle w:val="3"/>
        <w:rPr>
          <w:b/>
          <w:bCs/>
          <w:sz w:val="48"/>
          <w:szCs w:val="48"/>
        </w:rPr>
      </w:pPr>
      <w:r w:rsidRPr="00CE3407">
        <w:rPr>
          <w:b/>
          <w:bCs/>
          <w:sz w:val="48"/>
          <w:szCs w:val="48"/>
        </w:rPr>
        <w:t>РАБОЧАЯ</w:t>
      </w:r>
      <w:r>
        <w:rPr>
          <w:b/>
          <w:bCs/>
          <w:sz w:val="48"/>
          <w:szCs w:val="48"/>
          <w:lang w:val="ru-RU"/>
        </w:rPr>
        <w:t xml:space="preserve"> </w:t>
      </w:r>
      <w:r w:rsidRPr="00CE3407">
        <w:rPr>
          <w:b/>
          <w:bCs/>
          <w:sz w:val="48"/>
          <w:szCs w:val="48"/>
        </w:rPr>
        <w:t xml:space="preserve"> ПРОГРАММА</w:t>
      </w:r>
    </w:p>
    <w:p w:rsidR="00497601" w:rsidRDefault="00497601" w:rsidP="00497601"/>
    <w:p w:rsidR="00497601" w:rsidRDefault="00497601" w:rsidP="00497601">
      <w:pPr>
        <w:widowControl w:val="0"/>
        <w:suppressAutoHyphens/>
        <w:autoSpaceDE w:val="0"/>
        <w:autoSpaceDN w:val="0"/>
        <w:adjustRightInd w:val="0"/>
        <w:jc w:val="center"/>
        <w:rPr>
          <w:sz w:val="36"/>
          <w:szCs w:val="36"/>
        </w:rPr>
      </w:pPr>
    </w:p>
    <w:p w:rsidR="00497601" w:rsidRPr="00E8662F" w:rsidRDefault="007C0D26" w:rsidP="00497601">
      <w:pPr>
        <w:widowControl w:val="0"/>
        <w:suppressAutoHyphens/>
        <w:autoSpaceDE w:val="0"/>
        <w:autoSpaceDN w:val="0"/>
        <w:adjustRightInd w:val="0"/>
        <w:jc w:val="center"/>
        <w:rPr>
          <w:sz w:val="36"/>
          <w:szCs w:val="36"/>
        </w:rPr>
      </w:pPr>
      <w:r w:rsidRPr="00DF074D">
        <w:rPr>
          <w:sz w:val="36"/>
          <w:szCs w:val="36"/>
        </w:rPr>
        <w:t>Д</w:t>
      </w:r>
      <w:r w:rsidR="00497601" w:rsidRPr="00DF074D">
        <w:rPr>
          <w:sz w:val="36"/>
          <w:szCs w:val="36"/>
        </w:rPr>
        <w:t>исциплины</w:t>
      </w:r>
      <w:r w:rsidRPr="00187611">
        <w:rPr>
          <w:color w:val="FF0000"/>
          <w:sz w:val="36"/>
          <w:szCs w:val="36"/>
        </w:rPr>
        <w:t xml:space="preserve"> </w:t>
      </w:r>
      <w:r w:rsidR="00DF074D">
        <w:rPr>
          <w:sz w:val="36"/>
          <w:szCs w:val="36"/>
        </w:rPr>
        <w:t>СГ</w:t>
      </w:r>
      <w:r w:rsidRPr="00DF074D">
        <w:rPr>
          <w:sz w:val="36"/>
          <w:szCs w:val="36"/>
        </w:rPr>
        <w:t>. 06</w:t>
      </w:r>
      <w:r w:rsidR="00497601" w:rsidRPr="00DF074D">
        <w:rPr>
          <w:sz w:val="36"/>
          <w:szCs w:val="36"/>
        </w:rPr>
        <w:t xml:space="preserve"> «Основы </w:t>
      </w:r>
      <w:r w:rsidR="00497601">
        <w:rPr>
          <w:sz w:val="36"/>
          <w:szCs w:val="36"/>
        </w:rPr>
        <w:t>финансовой грамотности</w:t>
      </w:r>
      <w:r w:rsidR="00497601" w:rsidRPr="00E8662F">
        <w:rPr>
          <w:sz w:val="36"/>
          <w:szCs w:val="36"/>
        </w:rPr>
        <w:t>»</w:t>
      </w:r>
    </w:p>
    <w:p w:rsidR="00497601" w:rsidRPr="00E8662F" w:rsidRDefault="00497601" w:rsidP="00497601">
      <w:pPr>
        <w:widowControl w:val="0"/>
        <w:suppressAutoHyphens/>
        <w:autoSpaceDE w:val="0"/>
        <w:autoSpaceDN w:val="0"/>
        <w:adjustRightInd w:val="0"/>
        <w:jc w:val="center"/>
        <w:rPr>
          <w:sz w:val="36"/>
          <w:szCs w:val="36"/>
        </w:rPr>
      </w:pPr>
      <w:r w:rsidRPr="00E8662F">
        <w:rPr>
          <w:sz w:val="36"/>
          <w:szCs w:val="36"/>
        </w:rPr>
        <w:t>для специальност</w:t>
      </w:r>
      <w:r w:rsidR="009157A2">
        <w:rPr>
          <w:sz w:val="36"/>
          <w:szCs w:val="36"/>
        </w:rPr>
        <w:t>и 31.02.02</w:t>
      </w:r>
      <w:r>
        <w:rPr>
          <w:sz w:val="36"/>
          <w:szCs w:val="36"/>
        </w:rPr>
        <w:t xml:space="preserve"> «</w:t>
      </w:r>
      <w:r w:rsidR="009157A2">
        <w:rPr>
          <w:sz w:val="36"/>
          <w:szCs w:val="36"/>
        </w:rPr>
        <w:t>Акушерское дело</w:t>
      </w:r>
      <w:r>
        <w:rPr>
          <w:sz w:val="36"/>
          <w:szCs w:val="36"/>
        </w:rPr>
        <w:t xml:space="preserve">»  </w:t>
      </w: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b/>
          <w:bCs/>
          <w:sz w:val="44"/>
        </w:rPr>
      </w:pPr>
    </w:p>
    <w:p w:rsidR="00497601" w:rsidRDefault="00497601" w:rsidP="00497601">
      <w:pPr>
        <w:ind w:left="3960"/>
        <w:jc w:val="center"/>
        <w:rPr>
          <w:b/>
          <w:bCs/>
          <w:sz w:val="44"/>
        </w:rPr>
      </w:pPr>
    </w:p>
    <w:p w:rsidR="00497601" w:rsidRDefault="00497601" w:rsidP="00497601">
      <w:pPr>
        <w:pStyle w:val="5"/>
        <w:ind w:left="3960"/>
      </w:pPr>
      <w:r>
        <w:t xml:space="preserve"> </w:t>
      </w:r>
    </w:p>
    <w:p w:rsidR="00497601" w:rsidRDefault="00497601" w:rsidP="00497601">
      <w:pPr>
        <w:ind w:left="3960"/>
        <w:rPr>
          <w:sz w:val="48"/>
        </w:rPr>
      </w:pPr>
      <w:r>
        <w:rPr>
          <w:sz w:val="40"/>
        </w:rPr>
        <w:t xml:space="preserve"> </w:t>
      </w:r>
    </w:p>
    <w:p w:rsidR="00497601" w:rsidRDefault="00497601" w:rsidP="00497601">
      <w:pPr>
        <w:rPr>
          <w:sz w:val="48"/>
        </w:rPr>
      </w:pPr>
    </w:p>
    <w:p w:rsidR="00497601" w:rsidRDefault="00497601" w:rsidP="00497601">
      <w:pPr>
        <w:rPr>
          <w:sz w:val="48"/>
        </w:rPr>
      </w:pPr>
    </w:p>
    <w:p w:rsidR="00497601" w:rsidRDefault="00497601" w:rsidP="00497601">
      <w:pPr>
        <w:rPr>
          <w:sz w:val="48"/>
        </w:rPr>
      </w:pPr>
    </w:p>
    <w:p w:rsidR="00497601" w:rsidRDefault="00497601" w:rsidP="00497601">
      <w:pPr>
        <w:jc w:val="center"/>
        <w:rPr>
          <w:b/>
          <w:bCs/>
          <w:sz w:val="32"/>
        </w:rPr>
      </w:pPr>
    </w:p>
    <w:p w:rsidR="00497601" w:rsidRPr="00A07179" w:rsidRDefault="00497601" w:rsidP="00497601">
      <w:pPr>
        <w:rPr>
          <w:b/>
          <w:bCs/>
          <w:sz w:val="32"/>
        </w:rPr>
      </w:pPr>
    </w:p>
    <w:p w:rsidR="00497601" w:rsidRPr="002410AF" w:rsidRDefault="00497601" w:rsidP="00497601">
      <w:pPr>
        <w:pStyle w:val="6"/>
        <w:rPr>
          <w:lang w:val="ru-RU"/>
        </w:rPr>
      </w:pPr>
      <w:r>
        <w:t xml:space="preserve">ВОРОНЕЖ </w:t>
      </w:r>
    </w:p>
    <w:p w:rsidR="00497601" w:rsidRPr="00FC7CF5" w:rsidRDefault="00497601" w:rsidP="00497601"/>
    <w:p w:rsidR="00497601" w:rsidRDefault="00497601" w:rsidP="00497601">
      <w:pPr>
        <w:jc w:val="center"/>
        <w:rPr>
          <w:b/>
          <w:bCs/>
          <w:sz w:val="32"/>
        </w:rPr>
      </w:pPr>
    </w:p>
    <w:p w:rsidR="00497601" w:rsidRDefault="00497601" w:rsidP="00497601">
      <w:pPr>
        <w:rPr>
          <w:sz w:val="28"/>
        </w:rPr>
      </w:pPr>
    </w:p>
    <w:tbl>
      <w:tblPr>
        <w:tblStyle w:val="ae"/>
        <w:tblW w:w="0" w:type="auto"/>
        <w:tblLook w:val="04A0" w:firstRow="1" w:lastRow="0" w:firstColumn="1" w:lastColumn="0" w:noHBand="0" w:noVBand="1"/>
      </w:tblPr>
      <w:tblGrid>
        <w:gridCol w:w="4786"/>
        <w:gridCol w:w="4785"/>
      </w:tblGrid>
      <w:tr w:rsidR="00C156FA" w:rsidTr="00F239CF">
        <w:tc>
          <w:tcPr>
            <w:tcW w:w="4786" w:type="dxa"/>
          </w:tcPr>
          <w:p w:rsidR="00C156FA" w:rsidRDefault="00C156FA" w:rsidP="00F239CF">
            <w:pPr>
              <w:rPr>
                <w:bCs/>
                <w:iCs/>
              </w:rPr>
            </w:pPr>
            <w:r w:rsidRPr="007308BA">
              <w:rPr>
                <w:bCs/>
                <w:iCs/>
              </w:rPr>
              <w:lastRenderedPageBreak/>
              <w:t>Одобрена ЦМК</w:t>
            </w:r>
          </w:p>
          <w:p w:rsidR="00C156FA" w:rsidRDefault="00C156FA" w:rsidP="00F239CF">
            <w:pPr>
              <w:rPr>
                <w:bCs/>
                <w:iCs/>
              </w:rPr>
            </w:pPr>
          </w:p>
          <w:p w:rsidR="00C156FA" w:rsidRDefault="00C156FA" w:rsidP="00F239CF">
            <w:pPr>
              <w:rPr>
                <w:bCs/>
                <w:iCs/>
              </w:rPr>
            </w:pPr>
            <w:r w:rsidRPr="007308BA">
              <w:rPr>
                <w:bCs/>
                <w:iCs/>
              </w:rPr>
              <w:t>_____________________</w:t>
            </w:r>
          </w:p>
          <w:p w:rsidR="00C156FA" w:rsidRDefault="00C156FA" w:rsidP="00F239CF">
            <w:pPr>
              <w:rPr>
                <w:bCs/>
                <w:iCs/>
              </w:rPr>
            </w:pPr>
          </w:p>
          <w:p w:rsidR="00C156FA" w:rsidRDefault="00C156FA" w:rsidP="00F239CF">
            <w:pPr>
              <w:rPr>
                <w:bCs/>
                <w:iCs/>
              </w:rPr>
            </w:pPr>
            <w:r w:rsidRPr="007308BA">
              <w:rPr>
                <w:bCs/>
                <w:iCs/>
              </w:rPr>
              <w:t>Протокол №</w:t>
            </w:r>
          </w:p>
          <w:p w:rsidR="00C156FA" w:rsidRDefault="00C156FA" w:rsidP="00F239CF">
            <w:pPr>
              <w:rPr>
                <w:bCs/>
                <w:iCs/>
              </w:rPr>
            </w:pPr>
          </w:p>
          <w:p w:rsidR="00C156FA" w:rsidRDefault="00C156FA" w:rsidP="00F239CF">
            <w:pPr>
              <w:rPr>
                <w:bCs/>
                <w:iCs/>
              </w:rPr>
            </w:pPr>
            <w:r>
              <w:rPr>
                <w:bCs/>
                <w:iCs/>
              </w:rPr>
              <w:t xml:space="preserve">От </w:t>
            </w:r>
            <w:proofErr w:type="gramStart"/>
            <w:r>
              <w:rPr>
                <w:bCs/>
                <w:iCs/>
              </w:rPr>
              <w:t xml:space="preserve">«  </w:t>
            </w:r>
            <w:proofErr w:type="gramEnd"/>
            <w:r>
              <w:rPr>
                <w:bCs/>
                <w:iCs/>
              </w:rPr>
              <w:t xml:space="preserve">    » августа 20    </w:t>
            </w:r>
            <w:r w:rsidRPr="007308BA">
              <w:rPr>
                <w:bCs/>
                <w:iCs/>
              </w:rPr>
              <w:t xml:space="preserve"> г.</w:t>
            </w:r>
          </w:p>
          <w:p w:rsidR="00C156FA" w:rsidRDefault="00C156FA" w:rsidP="00F239CF">
            <w:pPr>
              <w:rPr>
                <w:bCs/>
                <w:iCs/>
              </w:rPr>
            </w:pPr>
          </w:p>
          <w:p w:rsidR="00C156FA" w:rsidRDefault="00C156FA" w:rsidP="00F239CF">
            <w:pPr>
              <w:rPr>
                <w:bCs/>
                <w:iCs/>
              </w:rPr>
            </w:pPr>
            <w:r w:rsidRPr="007308BA">
              <w:rPr>
                <w:bCs/>
                <w:iCs/>
              </w:rPr>
              <w:t xml:space="preserve">Председатель:                                                </w:t>
            </w:r>
          </w:p>
          <w:p w:rsidR="00C156FA" w:rsidRDefault="00C156FA" w:rsidP="00F239CF">
            <w:pPr>
              <w:rPr>
                <w:bCs/>
                <w:iCs/>
              </w:rPr>
            </w:pPr>
          </w:p>
          <w:p w:rsidR="00C156FA" w:rsidRDefault="00C156FA" w:rsidP="00F239CF">
            <w:pPr>
              <w:rPr>
                <w:bCs/>
                <w:iCs/>
              </w:rPr>
            </w:pPr>
          </w:p>
          <w:p w:rsidR="00C156FA" w:rsidRPr="007308BA" w:rsidRDefault="00C156FA" w:rsidP="00F239CF">
            <w:pPr>
              <w:rPr>
                <w:bCs/>
                <w:iCs/>
              </w:rPr>
            </w:pPr>
            <w:r w:rsidRPr="007308BA">
              <w:rPr>
                <w:bCs/>
                <w:iCs/>
              </w:rPr>
              <w:t>_______________________________</w:t>
            </w:r>
          </w:p>
          <w:p w:rsidR="00C156FA" w:rsidRDefault="00C156FA" w:rsidP="00F239CF">
            <w:pPr>
              <w:rPr>
                <w:bCs/>
                <w:iCs/>
              </w:rPr>
            </w:pPr>
          </w:p>
          <w:p w:rsidR="00C156FA" w:rsidRDefault="00C156FA" w:rsidP="00F239CF">
            <w:pPr>
              <w:jc w:val="center"/>
              <w:rPr>
                <w:bCs/>
                <w:iCs/>
              </w:rPr>
            </w:pPr>
          </w:p>
          <w:p w:rsidR="00C156FA" w:rsidRDefault="00C156FA" w:rsidP="00F239CF">
            <w:pPr>
              <w:jc w:val="center"/>
              <w:rPr>
                <w:bCs/>
              </w:rPr>
            </w:pPr>
          </w:p>
        </w:tc>
        <w:tc>
          <w:tcPr>
            <w:tcW w:w="4785" w:type="dxa"/>
          </w:tcPr>
          <w:p w:rsidR="00C156FA" w:rsidRPr="006E72EE" w:rsidRDefault="00C156FA" w:rsidP="00F239CF">
            <w:pPr>
              <w:tabs>
                <w:tab w:val="left" w:pos="5760"/>
              </w:tabs>
              <w:ind w:left="178"/>
              <w:jc w:val="both"/>
            </w:pPr>
            <w:r>
              <w:t xml:space="preserve">- </w:t>
            </w:r>
            <w:r w:rsidRPr="006E72EE">
              <w:t xml:space="preserve">ФГОС </w:t>
            </w:r>
            <w:r>
              <w:t xml:space="preserve">СПО </w:t>
            </w:r>
            <w:r w:rsidRPr="006E72EE">
              <w:t>31.02.02-05</w:t>
            </w:r>
          </w:p>
          <w:p w:rsidR="00C156FA" w:rsidRPr="006E72EE" w:rsidRDefault="00C156FA" w:rsidP="00F239CF">
            <w:pPr>
              <w:tabs>
                <w:tab w:val="left" w:pos="5760"/>
              </w:tabs>
              <w:ind w:left="178"/>
              <w:jc w:val="both"/>
            </w:pPr>
            <w:r w:rsidRPr="006E72EE">
              <w:t>по специальности «Акушерское дело»</w:t>
            </w:r>
          </w:p>
          <w:p w:rsidR="00C156FA" w:rsidRPr="006E72EE" w:rsidRDefault="00C156FA" w:rsidP="00F239CF">
            <w:pPr>
              <w:tabs>
                <w:tab w:val="left" w:pos="5760"/>
              </w:tabs>
              <w:ind w:left="178"/>
              <w:jc w:val="both"/>
            </w:pPr>
            <w:proofErr w:type="spellStart"/>
            <w:r w:rsidRPr="006E72EE">
              <w:t>Минпросвещения</w:t>
            </w:r>
            <w:proofErr w:type="spellEnd"/>
            <w:r w:rsidRPr="006E72EE">
              <w:t xml:space="preserve"> России</w:t>
            </w:r>
          </w:p>
          <w:p w:rsidR="00C156FA" w:rsidRDefault="00C156FA" w:rsidP="00F239CF">
            <w:pPr>
              <w:tabs>
                <w:tab w:val="left" w:pos="5760"/>
              </w:tabs>
              <w:ind w:left="178"/>
              <w:jc w:val="both"/>
            </w:pPr>
            <w:r w:rsidRPr="006E72EE">
              <w:t>Приказ от 21 июля 2022 г. № 587</w:t>
            </w:r>
          </w:p>
          <w:p w:rsidR="00C156FA" w:rsidRDefault="00C156FA" w:rsidP="00F239CF">
            <w:pPr>
              <w:tabs>
                <w:tab w:val="left" w:pos="5760"/>
              </w:tabs>
              <w:ind w:left="178"/>
              <w:jc w:val="both"/>
            </w:pPr>
            <w:r>
              <w:t xml:space="preserve">- Приказ </w:t>
            </w:r>
            <w:proofErr w:type="spellStart"/>
            <w:r>
              <w:t>Минпросвещения</w:t>
            </w:r>
            <w:proofErr w:type="spellEnd"/>
            <w:r>
              <w:t xml:space="preserve"> РФ от 03.07.2024 г. № 464</w:t>
            </w:r>
          </w:p>
          <w:p w:rsidR="00C156FA" w:rsidRPr="006E72EE" w:rsidRDefault="00C156FA" w:rsidP="00F239CF">
            <w:pPr>
              <w:tabs>
                <w:tab w:val="left" w:pos="5760"/>
              </w:tabs>
              <w:ind w:left="178"/>
              <w:jc w:val="both"/>
            </w:pPr>
            <w:r>
              <w:t>«О внесении изменений в ФГОС СПО»</w:t>
            </w:r>
          </w:p>
          <w:p w:rsidR="00C156FA" w:rsidRPr="007308BA" w:rsidRDefault="00C156FA" w:rsidP="00F239CF">
            <w:pPr>
              <w:jc w:val="right"/>
              <w:rPr>
                <w:bCs/>
                <w:iCs/>
              </w:rPr>
            </w:pPr>
            <w:r w:rsidRPr="007308BA">
              <w:rPr>
                <w:bCs/>
                <w:iCs/>
              </w:rPr>
              <w:t xml:space="preserve">                                                      </w:t>
            </w:r>
          </w:p>
          <w:p w:rsidR="00C156FA" w:rsidRPr="007308BA" w:rsidRDefault="00C156FA" w:rsidP="00F239CF">
            <w:pPr>
              <w:jc w:val="right"/>
              <w:rPr>
                <w:bCs/>
                <w:iCs/>
              </w:rPr>
            </w:pPr>
            <w:r w:rsidRPr="007308BA">
              <w:rPr>
                <w:bCs/>
                <w:iCs/>
              </w:rPr>
              <w:t xml:space="preserve">               Зам. директора по учебной работе:</w:t>
            </w:r>
          </w:p>
          <w:p w:rsidR="00C156FA" w:rsidRPr="007308BA" w:rsidRDefault="00C156FA" w:rsidP="00F239CF">
            <w:pPr>
              <w:jc w:val="right"/>
              <w:rPr>
                <w:bCs/>
                <w:iCs/>
              </w:rPr>
            </w:pPr>
            <w:r w:rsidRPr="007308BA">
              <w:rPr>
                <w:bCs/>
                <w:iCs/>
              </w:rPr>
              <w:t xml:space="preserve">                                 </w:t>
            </w:r>
            <w:r>
              <w:rPr>
                <w:bCs/>
                <w:iCs/>
              </w:rPr>
              <w:t xml:space="preserve">                               </w:t>
            </w:r>
            <w:proofErr w:type="spellStart"/>
            <w:r w:rsidRPr="007308BA">
              <w:rPr>
                <w:bCs/>
                <w:iCs/>
              </w:rPr>
              <w:t>Селивановская</w:t>
            </w:r>
            <w:proofErr w:type="spellEnd"/>
            <w:r w:rsidRPr="007308BA">
              <w:rPr>
                <w:bCs/>
                <w:iCs/>
              </w:rPr>
              <w:t xml:space="preserve"> Е.Л.</w:t>
            </w:r>
          </w:p>
          <w:p w:rsidR="00C156FA" w:rsidRDefault="00C156FA" w:rsidP="00F239CF">
            <w:pPr>
              <w:jc w:val="right"/>
              <w:rPr>
                <w:bCs/>
                <w:iCs/>
              </w:rPr>
            </w:pPr>
            <w:r w:rsidRPr="007308BA">
              <w:rPr>
                <w:bCs/>
                <w:iCs/>
              </w:rPr>
              <w:t xml:space="preserve">                    _______________________________  </w:t>
            </w:r>
            <w:r>
              <w:rPr>
                <w:bCs/>
                <w:iCs/>
              </w:rPr>
              <w:t xml:space="preserve">            </w:t>
            </w:r>
          </w:p>
          <w:p w:rsidR="00C156FA" w:rsidRDefault="00C156FA" w:rsidP="00F239CF">
            <w:pPr>
              <w:jc w:val="center"/>
              <w:rPr>
                <w:bCs/>
                <w:iCs/>
              </w:rPr>
            </w:pPr>
            <w:r>
              <w:rPr>
                <w:bCs/>
                <w:iCs/>
              </w:rPr>
              <w:t xml:space="preserve">                                        </w:t>
            </w:r>
          </w:p>
          <w:p w:rsidR="00C156FA" w:rsidRDefault="00C156FA" w:rsidP="00F239CF">
            <w:pPr>
              <w:jc w:val="right"/>
              <w:rPr>
                <w:bCs/>
                <w:iCs/>
              </w:rPr>
            </w:pPr>
            <w:proofErr w:type="gramStart"/>
            <w:r>
              <w:rPr>
                <w:bCs/>
                <w:iCs/>
              </w:rPr>
              <w:t xml:space="preserve">«  </w:t>
            </w:r>
            <w:proofErr w:type="gramEnd"/>
            <w:r>
              <w:rPr>
                <w:bCs/>
                <w:iCs/>
              </w:rPr>
              <w:t xml:space="preserve">   » августа 20     </w:t>
            </w:r>
            <w:r w:rsidRPr="007308BA">
              <w:rPr>
                <w:bCs/>
                <w:iCs/>
              </w:rPr>
              <w:t xml:space="preserve"> г.</w:t>
            </w:r>
          </w:p>
          <w:p w:rsidR="00C156FA" w:rsidRDefault="00C156FA" w:rsidP="00F239CF">
            <w:pPr>
              <w:jc w:val="center"/>
              <w:rPr>
                <w:bCs/>
              </w:rPr>
            </w:pPr>
          </w:p>
        </w:tc>
      </w:tr>
    </w:tbl>
    <w:p w:rsidR="00C156FA" w:rsidRDefault="00C156FA" w:rsidP="00497601">
      <w:pPr>
        <w:rPr>
          <w:sz w:val="28"/>
        </w:rPr>
      </w:pPr>
    </w:p>
    <w:p w:rsidR="00C156FA" w:rsidRDefault="00C156FA" w:rsidP="00497601">
      <w:pPr>
        <w:rPr>
          <w:sz w:val="28"/>
        </w:rPr>
      </w:pPr>
    </w:p>
    <w:p w:rsidR="00497601" w:rsidRDefault="00497601" w:rsidP="00497601">
      <w:pPr>
        <w:pStyle w:val="a3"/>
        <w:rPr>
          <w:u w:val="none"/>
        </w:rPr>
      </w:pPr>
      <w:r>
        <w:rPr>
          <w:u w:val="none"/>
        </w:rPr>
        <w:t xml:space="preserve">Автор: </w:t>
      </w:r>
      <w:r>
        <w:rPr>
          <w:u w:val="none"/>
          <w:lang w:val="ru-RU"/>
        </w:rPr>
        <w:t>И</w:t>
      </w:r>
      <w:r>
        <w:rPr>
          <w:u w:val="none"/>
        </w:rPr>
        <w:t>.</w:t>
      </w:r>
      <w:r>
        <w:rPr>
          <w:u w:val="none"/>
          <w:lang w:val="ru-RU"/>
        </w:rPr>
        <w:t>Н</w:t>
      </w:r>
      <w:r>
        <w:rPr>
          <w:u w:val="none"/>
        </w:rPr>
        <w:t xml:space="preserve">. </w:t>
      </w:r>
      <w:proofErr w:type="spellStart"/>
      <w:r>
        <w:rPr>
          <w:u w:val="none"/>
          <w:lang w:val="ru-RU"/>
        </w:rPr>
        <w:t>Самарченко</w:t>
      </w:r>
      <w:proofErr w:type="spellEnd"/>
      <w:r>
        <w:rPr>
          <w:u w:val="none"/>
        </w:rPr>
        <w:t>_________________________________________________________ ____________________________________________________________________________ ____________________________________________________________________________</w:t>
      </w:r>
    </w:p>
    <w:p w:rsidR="00497601" w:rsidRDefault="00497601" w:rsidP="00497601">
      <w:pPr>
        <w:rPr>
          <w:sz w:val="28"/>
        </w:rPr>
      </w:pPr>
      <w:r>
        <w:rPr>
          <w:sz w:val="28"/>
        </w:rPr>
        <w:t>____________________________________________</w:t>
      </w:r>
      <w:r w:rsidR="00887CBA">
        <w:rPr>
          <w:sz w:val="28"/>
        </w:rPr>
        <w:t>________________________</w:t>
      </w:r>
    </w:p>
    <w:p w:rsidR="00497601" w:rsidRDefault="00497601" w:rsidP="00497601">
      <w:pPr>
        <w:rPr>
          <w:sz w:val="28"/>
          <w:u w:val="single"/>
        </w:rPr>
      </w:pPr>
      <w:r>
        <w:rPr>
          <w:sz w:val="28"/>
        </w:rPr>
        <w:t>____________________________________________</w:t>
      </w:r>
      <w:r w:rsidR="00887CBA">
        <w:rPr>
          <w:sz w:val="28"/>
        </w:rPr>
        <w:t>________________________</w:t>
      </w:r>
    </w:p>
    <w:p w:rsidR="00497601" w:rsidRDefault="00497601" w:rsidP="00497601">
      <w:pPr>
        <w:rPr>
          <w:sz w:val="28"/>
        </w:rPr>
      </w:pPr>
      <w:r>
        <w:rPr>
          <w:sz w:val="28"/>
        </w:rPr>
        <w:t>____________________________________________</w:t>
      </w:r>
      <w:r w:rsidR="00887CBA">
        <w:rPr>
          <w:sz w:val="28"/>
        </w:rPr>
        <w:t>________________________</w:t>
      </w:r>
    </w:p>
    <w:p w:rsidR="00497601" w:rsidRDefault="00497601" w:rsidP="00497601">
      <w:pPr>
        <w:rPr>
          <w:sz w:val="28"/>
        </w:rPr>
      </w:pPr>
      <w:r>
        <w:rPr>
          <w:sz w:val="28"/>
        </w:rPr>
        <w:t>____________________________________________</w:t>
      </w:r>
      <w:r w:rsidR="00887CBA">
        <w:rPr>
          <w:sz w:val="28"/>
        </w:rPr>
        <w:t>________________________</w:t>
      </w:r>
    </w:p>
    <w:p w:rsidR="00497601" w:rsidRDefault="00497601" w:rsidP="00497601">
      <w:pPr>
        <w:pStyle w:val="21"/>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97601" w:rsidRDefault="00497601" w:rsidP="00497601">
      <w:pPr>
        <w:pStyle w:val="21"/>
      </w:pPr>
      <w:r>
        <w:t xml:space="preserve">Рецензенты: </w:t>
      </w:r>
      <w:r>
        <w:rPr>
          <w:lang w:val="ru-RU"/>
        </w:rPr>
        <w:t>Туманова Е.Л.</w:t>
      </w:r>
      <w: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ab/>
        <w:t xml:space="preserve"> </w:t>
      </w:r>
    </w:p>
    <w:p w:rsidR="00497601" w:rsidRDefault="00497601" w:rsidP="00497601">
      <w:pPr>
        <w:rPr>
          <w:b/>
          <w:sz w:val="28"/>
        </w:rPr>
      </w:pPr>
    </w:p>
    <w:p w:rsidR="00887CBA" w:rsidRDefault="00887CBA" w:rsidP="007C0D26">
      <w:pPr>
        <w:ind w:right="-1"/>
        <w:jc w:val="center"/>
        <w:rPr>
          <w:b/>
        </w:rPr>
      </w:pPr>
    </w:p>
    <w:p w:rsidR="00887CBA" w:rsidRDefault="00887CBA" w:rsidP="007C0D26">
      <w:pPr>
        <w:ind w:right="-1"/>
        <w:jc w:val="center"/>
        <w:rPr>
          <w:b/>
        </w:rPr>
      </w:pPr>
    </w:p>
    <w:p w:rsidR="00887CBA" w:rsidRDefault="00887CBA" w:rsidP="007C0D26">
      <w:pPr>
        <w:ind w:right="-1"/>
        <w:jc w:val="center"/>
        <w:rPr>
          <w:b/>
        </w:rPr>
      </w:pPr>
    </w:p>
    <w:p w:rsidR="00C156FA" w:rsidRDefault="00C156FA" w:rsidP="007C0D26">
      <w:pPr>
        <w:ind w:right="-1"/>
        <w:jc w:val="center"/>
        <w:rPr>
          <w:b/>
        </w:rPr>
      </w:pPr>
    </w:p>
    <w:p w:rsidR="00C156FA" w:rsidRDefault="00C156FA" w:rsidP="007C0D26">
      <w:pPr>
        <w:ind w:right="-1"/>
        <w:jc w:val="center"/>
        <w:rPr>
          <w:b/>
        </w:rPr>
      </w:pPr>
    </w:p>
    <w:p w:rsidR="00C156FA" w:rsidRDefault="00C156FA" w:rsidP="007C0D26">
      <w:pPr>
        <w:ind w:right="-1"/>
        <w:jc w:val="center"/>
        <w:rPr>
          <w:b/>
        </w:rPr>
      </w:pPr>
    </w:p>
    <w:p w:rsidR="00C156FA" w:rsidRDefault="00C156FA" w:rsidP="007C0D26">
      <w:pPr>
        <w:ind w:right="-1"/>
        <w:jc w:val="center"/>
        <w:rPr>
          <w:b/>
        </w:rPr>
      </w:pPr>
    </w:p>
    <w:p w:rsidR="00C156FA" w:rsidRDefault="00C156FA" w:rsidP="007C0D26">
      <w:pPr>
        <w:ind w:right="-1"/>
        <w:jc w:val="center"/>
        <w:rPr>
          <w:b/>
        </w:rPr>
      </w:pPr>
    </w:p>
    <w:p w:rsidR="00887CBA" w:rsidRDefault="00887CBA" w:rsidP="007C0D26">
      <w:pPr>
        <w:ind w:right="-1"/>
        <w:jc w:val="center"/>
        <w:rPr>
          <w:b/>
        </w:rPr>
      </w:pPr>
    </w:p>
    <w:p w:rsidR="00887CBA" w:rsidRDefault="00887CBA" w:rsidP="007C0D26">
      <w:pPr>
        <w:ind w:right="-1"/>
        <w:jc w:val="center"/>
        <w:rPr>
          <w:b/>
        </w:rPr>
      </w:pPr>
    </w:p>
    <w:p w:rsidR="007C0D26" w:rsidRPr="008F6A1B" w:rsidRDefault="007C0D26" w:rsidP="007C0D26">
      <w:pPr>
        <w:ind w:right="-1"/>
        <w:jc w:val="center"/>
        <w:rPr>
          <w:b/>
        </w:rPr>
      </w:pPr>
      <w:r w:rsidRPr="008F6A1B">
        <w:rPr>
          <w:b/>
        </w:rPr>
        <w:lastRenderedPageBreak/>
        <w:t>СОДЕРЖАНИЕ</w:t>
      </w:r>
    </w:p>
    <w:p w:rsidR="007C0D26" w:rsidRPr="008F6A1B" w:rsidRDefault="007C0D26" w:rsidP="007C0D26">
      <w:pPr>
        <w:ind w:right="-1"/>
        <w:jc w:val="both"/>
        <w:rPr>
          <w:b/>
          <w:i/>
        </w:rPr>
      </w:pPr>
    </w:p>
    <w:tbl>
      <w:tblPr>
        <w:tblW w:w="0" w:type="auto"/>
        <w:tblLook w:val="01E0" w:firstRow="1" w:lastRow="1" w:firstColumn="1" w:lastColumn="1" w:noHBand="0" w:noVBand="0"/>
      </w:tblPr>
      <w:tblGrid>
        <w:gridCol w:w="7501"/>
        <w:gridCol w:w="1854"/>
      </w:tblGrid>
      <w:tr w:rsidR="007C0D26" w:rsidRPr="008F6A1B" w:rsidTr="00B8696E">
        <w:tc>
          <w:tcPr>
            <w:tcW w:w="7501" w:type="dxa"/>
            <w:hideMark/>
          </w:tcPr>
          <w:p w:rsidR="007C0D26" w:rsidRDefault="00A554F8" w:rsidP="007C0D26">
            <w:pPr>
              <w:numPr>
                <w:ilvl w:val="0"/>
                <w:numId w:val="1"/>
              </w:numPr>
              <w:suppressAutoHyphens/>
              <w:spacing w:line="276" w:lineRule="auto"/>
              <w:ind w:right="-1"/>
              <w:jc w:val="both"/>
              <w:rPr>
                <w:rFonts w:eastAsia="Calibri"/>
                <w:b/>
              </w:rPr>
            </w:pPr>
            <w:r>
              <w:rPr>
                <w:rFonts w:eastAsia="Calibri"/>
                <w:b/>
              </w:rPr>
              <w:t>ОБЩАЯ ХАРАКТЕРИСТИКА</w:t>
            </w:r>
            <w:r>
              <w:rPr>
                <w:rFonts w:eastAsia="Calibri"/>
                <w:b/>
                <w:color w:val="000000"/>
              </w:rPr>
              <w:t xml:space="preserve"> </w:t>
            </w:r>
            <w:r w:rsidR="007C0D26" w:rsidRPr="008F6A1B">
              <w:rPr>
                <w:rFonts w:eastAsia="Calibri"/>
                <w:b/>
                <w:color w:val="000000"/>
              </w:rPr>
              <w:t>РАБОЧЕЙ ПРОГРАММЫ</w:t>
            </w:r>
            <w:r w:rsidR="007C0D26" w:rsidRPr="008F6A1B">
              <w:rPr>
                <w:rFonts w:eastAsia="Calibri"/>
                <w:b/>
              </w:rPr>
              <w:t xml:space="preserve"> УЧЕБНОЙ ДИСЦИПЛИНЫ</w:t>
            </w:r>
          </w:p>
          <w:p w:rsidR="007C0D26" w:rsidRPr="008F6A1B" w:rsidRDefault="007C0D26" w:rsidP="00B8696E">
            <w:pPr>
              <w:suppressAutoHyphens/>
              <w:ind w:left="360" w:right="-1"/>
              <w:jc w:val="both"/>
              <w:rPr>
                <w:rFonts w:eastAsia="Calibri"/>
                <w:b/>
              </w:rPr>
            </w:pPr>
          </w:p>
          <w:p w:rsidR="007C0D26" w:rsidRPr="008F6A1B" w:rsidRDefault="007C0D26" w:rsidP="00B8696E">
            <w:pPr>
              <w:suppressAutoHyphens/>
              <w:ind w:right="-1"/>
              <w:jc w:val="both"/>
              <w:rPr>
                <w:rFonts w:eastAsia="Calibri"/>
                <w:b/>
              </w:rPr>
            </w:pPr>
          </w:p>
        </w:tc>
        <w:tc>
          <w:tcPr>
            <w:tcW w:w="1854" w:type="dxa"/>
          </w:tcPr>
          <w:p w:rsidR="007C0D26" w:rsidRPr="008F6A1B" w:rsidRDefault="007C0D26" w:rsidP="00B8696E">
            <w:pPr>
              <w:ind w:right="-1"/>
              <w:jc w:val="both"/>
              <w:rPr>
                <w:b/>
              </w:rPr>
            </w:pPr>
          </w:p>
        </w:tc>
      </w:tr>
      <w:tr w:rsidR="007C0D26" w:rsidRPr="008F6A1B" w:rsidTr="00B8696E">
        <w:tc>
          <w:tcPr>
            <w:tcW w:w="7501" w:type="dxa"/>
            <w:hideMark/>
          </w:tcPr>
          <w:p w:rsidR="007C0D26" w:rsidRPr="008F6A1B" w:rsidRDefault="007C0D26" w:rsidP="007C0D26">
            <w:pPr>
              <w:numPr>
                <w:ilvl w:val="0"/>
                <w:numId w:val="1"/>
              </w:numPr>
              <w:suppressAutoHyphens/>
              <w:spacing w:line="276" w:lineRule="auto"/>
              <w:ind w:right="-1"/>
              <w:jc w:val="both"/>
              <w:rPr>
                <w:rFonts w:eastAsia="Calibri"/>
                <w:b/>
              </w:rPr>
            </w:pPr>
            <w:r w:rsidRPr="008F6A1B">
              <w:rPr>
                <w:rFonts w:eastAsia="Calibri"/>
                <w:b/>
              </w:rPr>
              <w:t>СТРУКТУРА И СОДЕРЖАНИЕ УЧЕБНОЙ ДИСЦИПЛИНЫ</w:t>
            </w:r>
          </w:p>
          <w:p w:rsidR="007C0D26" w:rsidRPr="008F6A1B" w:rsidRDefault="007C0D26" w:rsidP="00B8696E">
            <w:pPr>
              <w:suppressAutoHyphens/>
              <w:ind w:right="-1"/>
              <w:jc w:val="both"/>
              <w:rPr>
                <w:rFonts w:eastAsia="Calibri"/>
                <w:b/>
              </w:rPr>
            </w:pPr>
          </w:p>
          <w:p w:rsidR="007C0D26" w:rsidRDefault="007C0D26" w:rsidP="007C0D26">
            <w:pPr>
              <w:numPr>
                <w:ilvl w:val="0"/>
                <w:numId w:val="1"/>
              </w:numPr>
              <w:suppressAutoHyphens/>
              <w:spacing w:line="276" w:lineRule="auto"/>
              <w:ind w:right="-1"/>
              <w:jc w:val="both"/>
              <w:rPr>
                <w:rFonts w:eastAsia="Calibri"/>
                <w:b/>
              </w:rPr>
            </w:pPr>
            <w:r w:rsidRPr="008F6A1B">
              <w:rPr>
                <w:rFonts w:eastAsia="Calibri"/>
                <w:b/>
              </w:rPr>
              <w:t>УСЛОВИЯ РЕАЛИЗАЦИИ УЧЕБНОЙ ДИСЦИПЛИНЫ</w:t>
            </w:r>
          </w:p>
          <w:p w:rsidR="007C0D26" w:rsidRPr="008F6A1B" w:rsidRDefault="007C0D26" w:rsidP="00B8696E">
            <w:pPr>
              <w:suppressAutoHyphens/>
              <w:ind w:right="-1"/>
              <w:jc w:val="both"/>
              <w:rPr>
                <w:rFonts w:eastAsia="Calibri"/>
                <w:b/>
              </w:rPr>
            </w:pPr>
          </w:p>
          <w:p w:rsidR="007C0D26" w:rsidRPr="008F6A1B" w:rsidRDefault="007C0D26" w:rsidP="00B8696E">
            <w:pPr>
              <w:suppressAutoHyphens/>
              <w:ind w:right="-1"/>
              <w:jc w:val="both"/>
              <w:rPr>
                <w:rFonts w:eastAsia="Calibri"/>
                <w:b/>
              </w:rPr>
            </w:pPr>
          </w:p>
        </w:tc>
        <w:tc>
          <w:tcPr>
            <w:tcW w:w="1854" w:type="dxa"/>
          </w:tcPr>
          <w:p w:rsidR="007C0D26" w:rsidRPr="008F6A1B" w:rsidRDefault="007C0D26" w:rsidP="00B8696E">
            <w:pPr>
              <w:ind w:right="-1"/>
              <w:jc w:val="both"/>
              <w:rPr>
                <w:b/>
              </w:rPr>
            </w:pPr>
          </w:p>
        </w:tc>
      </w:tr>
      <w:tr w:rsidR="007C0D26" w:rsidRPr="008F6A1B" w:rsidTr="00B8696E">
        <w:tc>
          <w:tcPr>
            <w:tcW w:w="7501" w:type="dxa"/>
          </w:tcPr>
          <w:p w:rsidR="007C0D26" w:rsidRPr="008F6A1B" w:rsidRDefault="007C0D26" w:rsidP="007C0D26">
            <w:pPr>
              <w:numPr>
                <w:ilvl w:val="0"/>
                <w:numId w:val="1"/>
              </w:numPr>
              <w:suppressAutoHyphens/>
              <w:spacing w:line="276" w:lineRule="auto"/>
              <w:ind w:right="-1"/>
              <w:jc w:val="both"/>
              <w:rPr>
                <w:rFonts w:eastAsia="Calibri"/>
                <w:b/>
              </w:rPr>
            </w:pPr>
            <w:r w:rsidRPr="008F6A1B">
              <w:rPr>
                <w:rFonts w:eastAsia="Calibri"/>
                <w:b/>
              </w:rPr>
              <w:t>КОНТРОЛЬ И ОЦЕНКА РЕЗУЛЬТАТОВ ОСВОЕНИЯ УЧЕБНОЙ ДИСЦИПЛИНЫ</w:t>
            </w:r>
          </w:p>
          <w:p w:rsidR="007C0D26" w:rsidRPr="008F6A1B" w:rsidRDefault="007C0D26" w:rsidP="00B8696E">
            <w:pPr>
              <w:suppressAutoHyphens/>
              <w:ind w:right="-1"/>
              <w:jc w:val="both"/>
              <w:rPr>
                <w:b/>
              </w:rPr>
            </w:pPr>
          </w:p>
        </w:tc>
        <w:tc>
          <w:tcPr>
            <w:tcW w:w="1854" w:type="dxa"/>
          </w:tcPr>
          <w:p w:rsidR="007C0D26" w:rsidRPr="008F6A1B" w:rsidRDefault="007C0D26" w:rsidP="00B8696E">
            <w:pPr>
              <w:ind w:right="-1"/>
              <w:jc w:val="both"/>
              <w:rPr>
                <w:b/>
              </w:rPr>
            </w:pPr>
          </w:p>
        </w:tc>
      </w:tr>
    </w:tbl>
    <w:p w:rsidR="00616DD9" w:rsidRDefault="00616DD9"/>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2603F3" w:rsidRPr="008F6A1B" w:rsidRDefault="00B50DDC" w:rsidP="00887CBA">
      <w:pPr>
        <w:suppressAutoHyphens/>
        <w:spacing w:line="276" w:lineRule="auto"/>
        <w:ind w:left="720" w:right="-1"/>
        <w:rPr>
          <w:b/>
        </w:rPr>
      </w:pPr>
      <w:r>
        <w:rPr>
          <w:b/>
        </w:rPr>
        <w:lastRenderedPageBreak/>
        <w:t xml:space="preserve">         1.</w:t>
      </w:r>
      <w:r w:rsidR="002603F3" w:rsidRPr="008F6A1B">
        <w:rPr>
          <w:b/>
        </w:rPr>
        <w:t xml:space="preserve">ОБЩАЯ ХАРАКТЕРИСТИКА </w:t>
      </w:r>
      <w:r w:rsidR="00887CBA">
        <w:rPr>
          <w:b/>
        </w:rPr>
        <w:t xml:space="preserve"> </w:t>
      </w:r>
      <w:r w:rsidR="002603F3" w:rsidRPr="008F6A1B">
        <w:rPr>
          <w:b/>
          <w:color w:val="000000"/>
        </w:rPr>
        <w:t xml:space="preserve"> РАБОЧЕЙ ПРОГРАММЫ</w:t>
      </w:r>
      <w:r w:rsidR="002603F3" w:rsidRPr="008F6A1B">
        <w:rPr>
          <w:b/>
        </w:rPr>
        <w:t xml:space="preserve"> УЧЕБНОЙ </w:t>
      </w:r>
      <w:r w:rsidR="00887CBA">
        <w:rPr>
          <w:b/>
        </w:rPr>
        <w:t xml:space="preserve">                   </w:t>
      </w:r>
      <w:r w:rsidR="002603F3" w:rsidRPr="008F6A1B">
        <w:rPr>
          <w:b/>
        </w:rPr>
        <w:t>ДИСЦИПЛИНЫ</w:t>
      </w:r>
    </w:p>
    <w:p w:rsidR="002603F3" w:rsidRPr="00E60950" w:rsidRDefault="002603F3" w:rsidP="002603F3">
      <w:pPr>
        <w:suppressAutoHyphens/>
        <w:ind w:right="-1"/>
        <w:jc w:val="center"/>
        <w:rPr>
          <w:b/>
        </w:rPr>
      </w:pPr>
      <w:r w:rsidRPr="00E60950">
        <w:rPr>
          <w:b/>
        </w:rPr>
        <w:t>«СГ.06 Основы финансовой грамотности</w:t>
      </w:r>
      <w:r w:rsidRPr="00E60950">
        <w:rPr>
          <w:bCs/>
        </w:rPr>
        <w:t>»</w:t>
      </w:r>
    </w:p>
    <w:p w:rsidR="002603F3" w:rsidRPr="00E60950"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vertAlign w:val="superscript"/>
        </w:rPr>
      </w:pPr>
    </w:p>
    <w:p w:rsidR="002603F3" w:rsidRPr="00E60950"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E60950">
        <w:rPr>
          <w:b/>
        </w:rPr>
        <w:t xml:space="preserve">1.1. Место дисциплины в структуре образовательной программы: </w:t>
      </w:r>
    </w:p>
    <w:p w:rsidR="002603F3"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E60950">
        <w:t>Учебная дисциплина «Основы финансовой грамотности» является обязательной частью социально-гуманитарного цикла примерной образовательной программы</w:t>
      </w:r>
      <w:r w:rsidRPr="008F6A1B">
        <w:t xml:space="preserve"> в соответствии с ФГОС СПО по </w:t>
      </w:r>
      <w:r w:rsidRPr="008F6A1B">
        <w:rPr>
          <w:color w:val="000000"/>
        </w:rPr>
        <w:t>специальности 31.02.02 Акушерское дело</w:t>
      </w:r>
      <w:r w:rsidRPr="008F6A1B">
        <w:t xml:space="preserve">. </w:t>
      </w:r>
    </w:p>
    <w:p w:rsidR="002603F3" w:rsidRPr="006859F8"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8F6A1B">
        <w:t>Особое значение дисциплина имеет при формировании и развитии ОК: ОК 01, ОК 02, ОК 03, ОК 04, ОК 05, ОК 06, ОК 07, ОК 09.</w:t>
      </w:r>
    </w:p>
    <w:p w:rsidR="002603F3" w:rsidRPr="008F6A1B"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rPr>
      </w:pPr>
    </w:p>
    <w:p w:rsidR="002603F3" w:rsidRPr="008F6A1B" w:rsidRDefault="002603F3" w:rsidP="002603F3">
      <w:pPr>
        <w:ind w:firstLine="709"/>
        <w:rPr>
          <w:b/>
        </w:rPr>
      </w:pPr>
      <w:r w:rsidRPr="008F6A1B">
        <w:rPr>
          <w:b/>
        </w:rPr>
        <w:t>1.2. Цель и планируемые результаты освоения дисциплины:</w:t>
      </w:r>
    </w:p>
    <w:p w:rsidR="002603F3" w:rsidRPr="008F6A1B" w:rsidRDefault="002603F3" w:rsidP="002603F3">
      <w:pPr>
        <w:suppressAutoHyphens/>
        <w:ind w:right="-1"/>
        <w:jc w:val="both"/>
        <w:rPr>
          <w:lang w:eastAsia="en-US"/>
        </w:rPr>
      </w:pPr>
      <w:r w:rsidRPr="008F6A1B">
        <w:t>В рамках программы учебной дисциплины обучающимися осваиваются умения и знания</w:t>
      </w:r>
    </w:p>
    <w:p w:rsidR="007C0D26" w:rsidRDefault="007C0D26"/>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4025"/>
        <w:gridCol w:w="4338"/>
      </w:tblGrid>
      <w:tr w:rsidR="002603F3" w:rsidRPr="008F6A1B" w:rsidTr="00B8696E">
        <w:trPr>
          <w:trHeight w:val="649"/>
        </w:trPr>
        <w:tc>
          <w:tcPr>
            <w:tcW w:w="1276" w:type="dxa"/>
            <w:tcBorders>
              <w:top w:val="single" w:sz="4" w:space="0" w:color="auto"/>
              <w:left w:val="single" w:sz="4" w:space="0" w:color="auto"/>
              <w:bottom w:val="single" w:sz="4" w:space="0" w:color="auto"/>
              <w:right w:val="single" w:sz="4" w:space="0" w:color="auto"/>
            </w:tcBorders>
            <w:hideMark/>
          </w:tcPr>
          <w:p w:rsidR="002603F3" w:rsidRPr="000426C9" w:rsidRDefault="002603F3" w:rsidP="00B8696E">
            <w:pPr>
              <w:suppressAutoHyphens/>
              <w:ind w:right="-1"/>
              <w:jc w:val="center"/>
              <w:rPr>
                <w:b/>
                <w:bCs/>
              </w:rPr>
            </w:pPr>
            <w:r w:rsidRPr="000426C9">
              <w:rPr>
                <w:b/>
                <w:bCs/>
              </w:rPr>
              <w:t>Код</w:t>
            </w:r>
          </w:p>
          <w:p w:rsidR="002603F3" w:rsidRPr="000426C9" w:rsidRDefault="002603F3" w:rsidP="00B8696E">
            <w:pPr>
              <w:suppressAutoHyphens/>
              <w:ind w:right="-1"/>
              <w:jc w:val="center"/>
              <w:rPr>
                <w:b/>
                <w:bCs/>
              </w:rPr>
            </w:pPr>
            <w:r w:rsidRPr="000426C9">
              <w:rPr>
                <w:b/>
                <w:bCs/>
              </w:rPr>
              <w:t>ПК, ОК</w:t>
            </w:r>
          </w:p>
        </w:tc>
        <w:tc>
          <w:tcPr>
            <w:tcW w:w="4025" w:type="dxa"/>
            <w:tcBorders>
              <w:top w:val="single" w:sz="4" w:space="0" w:color="auto"/>
              <w:left w:val="single" w:sz="4" w:space="0" w:color="auto"/>
              <w:bottom w:val="single" w:sz="4" w:space="0" w:color="auto"/>
              <w:right w:val="single" w:sz="4" w:space="0" w:color="auto"/>
            </w:tcBorders>
            <w:hideMark/>
          </w:tcPr>
          <w:p w:rsidR="002603F3" w:rsidRPr="000426C9" w:rsidRDefault="002603F3" w:rsidP="00B8696E">
            <w:pPr>
              <w:suppressAutoHyphens/>
              <w:ind w:right="-1"/>
              <w:jc w:val="center"/>
              <w:rPr>
                <w:b/>
                <w:bCs/>
              </w:rPr>
            </w:pPr>
            <w:r w:rsidRPr="000426C9">
              <w:rPr>
                <w:b/>
                <w:bCs/>
              </w:rPr>
              <w:t>Умения</w:t>
            </w:r>
          </w:p>
        </w:tc>
        <w:tc>
          <w:tcPr>
            <w:tcW w:w="4338" w:type="dxa"/>
            <w:tcBorders>
              <w:top w:val="single" w:sz="4" w:space="0" w:color="auto"/>
              <w:left w:val="single" w:sz="4" w:space="0" w:color="auto"/>
              <w:bottom w:val="single" w:sz="4" w:space="0" w:color="auto"/>
              <w:right w:val="single" w:sz="4" w:space="0" w:color="auto"/>
            </w:tcBorders>
            <w:hideMark/>
          </w:tcPr>
          <w:p w:rsidR="002603F3" w:rsidRPr="000426C9" w:rsidRDefault="002603F3" w:rsidP="00B8696E">
            <w:pPr>
              <w:suppressAutoHyphens/>
              <w:ind w:right="-1"/>
              <w:jc w:val="center"/>
              <w:rPr>
                <w:b/>
                <w:bCs/>
              </w:rPr>
            </w:pPr>
            <w:r w:rsidRPr="000426C9">
              <w:rPr>
                <w:b/>
                <w:bCs/>
              </w:rPr>
              <w:t>Знания</w:t>
            </w: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bookmarkStart w:id="0" w:name="_Hlk78272185"/>
            <w:r w:rsidRPr="008F6A1B">
              <w:rPr>
                <w:iCs/>
              </w:rPr>
              <w:t>ОК</w:t>
            </w:r>
            <w:bookmarkEnd w:id="0"/>
            <w:r w:rsidRPr="008F6A1B">
              <w:rPr>
                <w:iCs/>
              </w:rPr>
              <w:t xml:space="preserve"> 01</w:t>
            </w:r>
          </w:p>
          <w:p w:rsidR="002603F3" w:rsidRPr="008F6A1B" w:rsidRDefault="002603F3" w:rsidP="00B8696E">
            <w:pPr>
              <w:suppressAutoHyphens/>
              <w:ind w:right="-1"/>
              <w:jc w:val="center"/>
              <w:rPr>
                <w:iCs/>
              </w:rPr>
            </w:pP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iCs/>
              </w:rPr>
            </w:pPr>
            <w:r w:rsidRPr="008F6A1B">
              <w:rPr>
                <w:iCs/>
              </w:rPr>
              <w:t xml:space="preserve">распознавать задачу и/или проблем в профессиональном и/или социальном контексте; </w:t>
            </w:r>
          </w:p>
          <w:p w:rsidR="002603F3" w:rsidRPr="008F6A1B" w:rsidRDefault="002603F3" w:rsidP="00B8696E">
            <w:pPr>
              <w:suppressAutoHyphens/>
              <w:jc w:val="both"/>
              <w:rPr>
                <w:iCs/>
              </w:rPr>
            </w:pPr>
            <w:r w:rsidRPr="008F6A1B">
              <w:rPr>
                <w:iCs/>
              </w:rPr>
              <w:t xml:space="preserve">анализировать задачу и/или проблему и выделять её составные части; </w:t>
            </w:r>
          </w:p>
          <w:p w:rsidR="002603F3" w:rsidRPr="008F6A1B" w:rsidRDefault="002603F3" w:rsidP="00B8696E">
            <w:pPr>
              <w:suppressAutoHyphens/>
              <w:jc w:val="both"/>
              <w:rPr>
                <w:iCs/>
              </w:rPr>
            </w:pPr>
            <w:r w:rsidRPr="008F6A1B">
              <w:rPr>
                <w:iCs/>
              </w:rPr>
              <w:t xml:space="preserve">определять этапы решения задачи; </w:t>
            </w:r>
          </w:p>
          <w:p w:rsidR="002603F3" w:rsidRPr="008F6A1B" w:rsidRDefault="002603F3" w:rsidP="00B8696E">
            <w:pPr>
              <w:suppressAutoHyphens/>
              <w:jc w:val="both"/>
              <w:rPr>
                <w:iCs/>
              </w:rPr>
            </w:pPr>
            <w:r w:rsidRPr="008F6A1B">
              <w:rPr>
                <w:iCs/>
              </w:rPr>
              <w:t xml:space="preserve">выявлять и эффективно искать информацию, необходимую для решения задачи и/или проблемы; </w:t>
            </w:r>
          </w:p>
          <w:p w:rsidR="002603F3" w:rsidRPr="008F6A1B" w:rsidRDefault="002603F3" w:rsidP="00B8696E">
            <w:pPr>
              <w:suppressAutoHyphens/>
              <w:jc w:val="both"/>
              <w:rPr>
                <w:iCs/>
              </w:rPr>
            </w:pPr>
            <w:r w:rsidRPr="008F6A1B">
              <w:rPr>
                <w:iCs/>
              </w:rPr>
              <w:t xml:space="preserve">составлять план действия; </w:t>
            </w:r>
          </w:p>
          <w:p w:rsidR="002603F3" w:rsidRPr="008F6A1B" w:rsidRDefault="002603F3" w:rsidP="00B8696E">
            <w:pPr>
              <w:suppressAutoHyphens/>
              <w:jc w:val="both"/>
              <w:rPr>
                <w:iCs/>
              </w:rPr>
            </w:pPr>
            <w:r w:rsidRPr="008F6A1B">
              <w:rPr>
                <w:iCs/>
              </w:rPr>
              <w:t>определять необходимые ресурсы;</w:t>
            </w:r>
          </w:p>
          <w:p w:rsidR="002603F3" w:rsidRPr="008F6A1B" w:rsidRDefault="002603F3" w:rsidP="00B8696E">
            <w:pPr>
              <w:suppressAutoHyphens/>
              <w:jc w:val="both"/>
              <w:rPr>
                <w:iCs/>
              </w:rPr>
            </w:pPr>
            <w:r w:rsidRPr="008F6A1B">
              <w:rPr>
                <w:iCs/>
              </w:rPr>
              <w:t>владеть актуальными методами работы в профессиональной и смежных сферах;</w:t>
            </w:r>
          </w:p>
          <w:p w:rsidR="002603F3" w:rsidRPr="008F6A1B" w:rsidRDefault="002603F3" w:rsidP="00B8696E">
            <w:pPr>
              <w:suppressAutoHyphens/>
              <w:jc w:val="both"/>
              <w:rPr>
                <w:iCs/>
              </w:rPr>
            </w:pPr>
            <w:r w:rsidRPr="008F6A1B">
              <w:rPr>
                <w:iCs/>
              </w:rPr>
              <w:t xml:space="preserve">реализовывать составленный план; </w:t>
            </w:r>
          </w:p>
          <w:p w:rsidR="002603F3" w:rsidRPr="008F6A1B" w:rsidRDefault="002603F3" w:rsidP="00B8696E">
            <w:pPr>
              <w:suppressAutoHyphens/>
              <w:jc w:val="both"/>
              <w:rPr>
                <w:iCs/>
              </w:rPr>
            </w:pPr>
            <w:r w:rsidRPr="008F6A1B">
              <w:rPr>
                <w:iCs/>
              </w:rPr>
              <w:t>оценивать результат и последствия своих действий (самостоятельно или с помощью наставника).</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iCs/>
              </w:rPr>
            </w:pPr>
            <w:r w:rsidRPr="008F6A1B">
              <w:rPr>
                <w:iCs/>
              </w:rPr>
              <w:t>а</w:t>
            </w:r>
            <w:r w:rsidRPr="008F6A1B">
              <w:rPr>
                <w:bCs/>
                <w:iCs/>
              </w:rPr>
              <w:t>ктуальный профессиональный и социальный контекст, в котором приходится работать и жить;</w:t>
            </w:r>
          </w:p>
          <w:p w:rsidR="002603F3" w:rsidRPr="008F6A1B" w:rsidRDefault="002603F3" w:rsidP="00B8696E">
            <w:pPr>
              <w:suppressAutoHyphens/>
              <w:jc w:val="both"/>
              <w:rPr>
                <w:bCs/>
                <w:iCs/>
              </w:rPr>
            </w:pPr>
            <w:r w:rsidRPr="008F6A1B">
              <w:rPr>
                <w:bCs/>
                <w:iCs/>
              </w:rPr>
              <w:t>основные источники информации и ресурсов для решения задач и проблем в профессиональном и/или социальном контексте;</w:t>
            </w:r>
          </w:p>
          <w:p w:rsidR="002603F3" w:rsidRPr="008F6A1B" w:rsidRDefault="002603F3" w:rsidP="00B8696E">
            <w:pPr>
              <w:suppressAutoHyphens/>
              <w:jc w:val="both"/>
              <w:rPr>
                <w:bCs/>
                <w:iCs/>
              </w:rPr>
            </w:pPr>
            <w:r w:rsidRPr="008F6A1B">
              <w:rPr>
                <w:bCs/>
                <w:iCs/>
              </w:rPr>
              <w:t>алгоритмы выполнения работ в профессиональной и смежных областях;</w:t>
            </w:r>
          </w:p>
          <w:p w:rsidR="002603F3" w:rsidRPr="008F6A1B" w:rsidRDefault="002603F3" w:rsidP="00B8696E">
            <w:pPr>
              <w:suppressAutoHyphens/>
              <w:jc w:val="both"/>
              <w:rPr>
                <w:bCs/>
                <w:iCs/>
              </w:rPr>
            </w:pPr>
            <w:r w:rsidRPr="008F6A1B">
              <w:rPr>
                <w:bCs/>
                <w:iCs/>
              </w:rPr>
              <w:t>методы работы в профессиональной и смежных сферах;</w:t>
            </w:r>
          </w:p>
          <w:p w:rsidR="002603F3" w:rsidRPr="008F6A1B" w:rsidRDefault="002603F3" w:rsidP="00B8696E">
            <w:pPr>
              <w:suppressAutoHyphens/>
              <w:jc w:val="both"/>
              <w:rPr>
                <w:b/>
                <w:iCs/>
              </w:rPr>
            </w:pPr>
            <w:r w:rsidRPr="008F6A1B">
              <w:rPr>
                <w:bCs/>
                <w:iCs/>
              </w:rPr>
              <w:t xml:space="preserve">структура плана для решения задач; </w:t>
            </w:r>
          </w:p>
          <w:p w:rsidR="002603F3" w:rsidRPr="008F6A1B" w:rsidRDefault="002603F3" w:rsidP="00B8696E">
            <w:pPr>
              <w:suppressAutoHyphens/>
              <w:jc w:val="both"/>
              <w:rPr>
                <w:bCs/>
                <w:iCs/>
              </w:rPr>
            </w:pPr>
            <w:r w:rsidRPr="008F6A1B">
              <w:rPr>
                <w:bCs/>
                <w:iCs/>
              </w:rPr>
              <w:t>порядок оценки результатов решения задач профессиональной деятельности.</w:t>
            </w:r>
          </w:p>
          <w:p w:rsidR="002603F3" w:rsidRPr="008F6A1B" w:rsidRDefault="002603F3" w:rsidP="00B8696E">
            <w:pPr>
              <w:suppressAutoHyphens/>
              <w:jc w:val="both"/>
              <w:rPr>
                <w:iCs/>
              </w:rPr>
            </w:pP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t>ОК 02</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
                <w:bCs/>
                <w:iCs/>
              </w:rPr>
            </w:pPr>
            <w:r w:rsidRPr="008F6A1B">
              <w:rPr>
                <w:iCs/>
              </w:rPr>
              <w:t>определять задачи для поиска информации;</w:t>
            </w:r>
          </w:p>
          <w:p w:rsidR="002603F3" w:rsidRPr="008F6A1B" w:rsidRDefault="002603F3" w:rsidP="00B8696E">
            <w:pPr>
              <w:suppressAutoHyphens/>
              <w:jc w:val="both"/>
              <w:rPr>
                <w:b/>
                <w:bCs/>
                <w:iCs/>
              </w:rPr>
            </w:pPr>
            <w:r w:rsidRPr="008F6A1B">
              <w:rPr>
                <w:iCs/>
              </w:rPr>
              <w:t xml:space="preserve">определять необходимые источники информации; </w:t>
            </w:r>
          </w:p>
          <w:p w:rsidR="002603F3" w:rsidRPr="008F6A1B" w:rsidRDefault="002603F3" w:rsidP="00B8696E">
            <w:pPr>
              <w:suppressAutoHyphens/>
              <w:jc w:val="both"/>
              <w:rPr>
                <w:b/>
                <w:bCs/>
                <w:iCs/>
              </w:rPr>
            </w:pPr>
            <w:r w:rsidRPr="008F6A1B">
              <w:rPr>
                <w:iCs/>
              </w:rPr>
              <w:t xml:space="preserve">планировать процесс поиска; </w:t>
            </w:r>
          </w:p>
          <w:p w:rsidR="002603F3" w:rsidRPr="008F6A1B" w:rsidRDefault="002603F3" w:rsidP="00B8696E">
            <w:pPr>
              <w:suppressAutoHyphens/>
              <w:jc w:val="both"/>
              <w:rPr>
                <w:b/>
                <w:bCs/>
                <w:iCs/>
              </w:rPr>
            </w:pPr>
            <w:r w:rsidRPr="008F6A1B">
              <w:rPr>
                <w:iCs/>
              </w:rPr>
              <w:t xml:space="preserve">структурировать получаемую информацию; </w:t>
            </w:r>
          </w:p>
          <w:p w:rsidR="002603F3" w:rsidRPr="008F6A1B" w:rsidRDefault="002603F3" w:rsidP="00B8696E">
            <w:pPr>
              <w:suppressAutoHyphens/>
              <w:jc w:val="both"/>
              <w:rPr>
                <w:b/>
                <w:bCs/>
                <w:iCs/>
              </w:rPr>
            </w:pPr>
            <w:r w:rsidRPr="008F6A1B">
              <w:rPr>
                <w:iCs/>
              </w:rPr>
              <w:t xml:space="preserve">выделять наиболее значимое в перечне информации; </w:t>
            </w:r>
          </w:p>
          <w:p w:rsidR="002603F3" w:rsidRPr="008F6A1B" w:rsidRDefault="002603F3" w:rsidP="00B8696E">
            <w:pPr>
              <w:suppressAutoHyphens/>
              <w:jc w:val="both"/>
              <w:rPr>
                <w:b/>
                <w:bCs/>
                <w:iCs/>
              </w:rPr>
            </w:pPr>
            <w:r w:rsidRPr="008F6A1B">
              <w:rPr>
                <w:iCs/>
              </w:rPr>
              <w:t xml:space="preserve">оценивать практическую значимость результатов поиска; </w:t>
            </w:r>
          </w:p>
          <w:p w:rsidR="002603F3" w:rsidRPr="008F6A1B" w:rsidRDefault="002603F3" w:rsidP="00B8696E">
            <w:pPr>
              <w:suppressAutoHyphens/>
              <w:jc w:val="both"/>
              <w:rPr>
                <w:b/>
                <w:bCs/>
                <w:iCs/>
              </w:rPr>
            </w:pPr>
            <w:r w:rsidRPr="008F6A1B">
              <w:rPr>
                <w:iCs/>
              </w:rPr>
              <w:t>оформлять результаты поиска;</w:t>
            </w:r>
          </w:p>
          <w:p w:rsidR="002603F3" w:rsidRPr="008F6A1B" w:rsidRDefault="002603F3" w:rsidP="00B8696E">
            <w:pPr>
              <w:suppressAutoHyphens/>
              <w:jc w:val="both"/>
              <w:rPr>
                <w:b/>
                <w:bCs/>
                <w:iCs/>
              </w:rPr>
            </w:pPr>
            <w:r w:rsidRPr="008F6A1B">
              <w:rPr>
                <w:iCs/>
              </w:rPr>
              <w:t xml:space="preserve">применять средства информационных технологий для решения профессиональных задач; </w:t>
            </w:r>
          </w:p>
          <w:p w:rsidR="002603F3" w:rsidRPr="008F6A1B" w:rsidRDefault="002603F3" w:rsidP="00B8696E">
            <w:pPr>
              <w:suppressAutoHyphens/>
              <w:jc w:val="both"/>
              <w:rPr>
                <w:b/>
                <w:bCs/>
                <w:iCs/>
              </w:rPr>
            </w:pPr>
            <w:r w:rsidRPr="008F6A1B">
              <w:rPr>
                <w:iCs/>
              </w:rPr>
              <w:lastRenderedPageBreak/>
              <w:t xml:space="preserve">использовать современное программное обеспечение; </w:t>
            </w:r>
          </w:p>
          <w:p w:rsidR="002603F3" w:rsidRPr="008F6A1B" w:rsidRDefault="002603F3" w:rsidP="00B8696E">
            <w:pPr>
              <w:suppressAutoHyphens/>
              <w:jc w:val="both"/>
              <w:rPr>
                <w:iCs/>
              </w:rPr>
            </w:pPr>
            <w:r w:rsidRPr="008F6A1B">
              <w:rPr>
                <w:iCs/>
              </w:rPr>
              <w:t>использовать различные цифровые средства для решения профессиональных задач.</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iCs/>
              </w:rPr>
            </w:pPr>
            <w:r w:rsidRPr="008F6A1B">
              <w:rPr>
                <w:iCs/>
              </w:rPr>
              <w:lastRenderedPageBreak/>
              <w:t>номенклатура информационных источников, применяемых в профессиональной деятельности;</w:t>
            </w:r>
          </w:p>
          <w:p w:rsidR="002603F3" w:rsidRPr="008F6A1B" w:rsidRDefault="002603F3" w:rsidP="00B8696E">
            <w:pPr>
              <w:suppressAutoHyphens/>
              <w:jc w:val="both"/>
              <w:rPr>
                <w:iCs/>
              </w:rPr>
            </w:pPr>
            <w:r w:rsidRPr="008F6A1B">
              <w:rPr>
                <w:iCs/>
              </w:rPr>
              <w:t xml:space="preserve">приемы структурирования информации; </w:t>
            </w:r>
          </w:p>
          <w:p w:rsidR="002603F3" w:rsidRPr="008F6A1B" w:rsidRDefault="002603F3" w:rsidP="00B8696E">
            <w:pPr>
              <w:suppressAutoHyphens/>
              <w:jc w:val="both"/>
              <w:rPr>
                <w:iCs/>
              </w:rPr>
            </w:pPr>
            <w:r w:rsidRPr="008F6A1B">
              <w:rPr>
                <w:iCs/>
              </w:rPr>
              <w:t>формат оформления результатов поиска информации;</w:t>
            </w:r>
          </w:p>
          <w:p w:rsidR="002603F3" w:rsidRPr="008F6A1B" w:rsidRDefault="002603F3" w:rsidP="00B8696E">
            <w:pPr>
              <w:suppressAutoHyphens/>
              <w:jc w:val="both"/>
              <w:rPr>
                <w:iCs/>
              </w:rPr>
            </w:pPr>
            <w:r w:rsidRPr="008F6A1B">
              <w:rPr>
                <w:bCs/>
                <w:iCs/>
              </w:rPr>
              <w:t xml:space="preserve">современные средства и устройства информатизации; </w:t>
            </w:r>
          </w:p>
          <w:p w:rsidR="002603F3" w:rsidRPr="008F6A1B" w:rsidRDefault="002603F3" w:rsidP="00B8696E">
            <w:pPr>
              <w:suppressAutoHyphens/>
              <w:jc w:val="both"/>
              <w:rPr>
                <w:iCs/>
              </w:rPr>
            </w:pPr>
            <w:r w:rsidRPr="008F6A1B">
              <w:rPr>
                <w:bCs/>
                <w:iCs/>
              </w:rPr>
              <w:t>порядок их применения и программное обеспечение в профессиональной деятельности, в том числе с использованием цифровых средств.</w:t>
            </w: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t>ОК 03</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
                <w:bCs/>
                <w:iCs/>
              </w:rPr>
            </w:pPr>
            <w:r w:rsidRPr="008F6A1B">
              <w:rPr>
                <w:bCs/>
                <w:iCs/>
              </w:rPr>
              <w:t xml:space="preserve">определять актуальность нормативно-правовой документации в профессиональной деятельности; </w:t>
            </w:r>
          </w:p>
          <w:p w:rsidR="002603F3" w:rsidRPr="008F6A1B" w:rsidRDefault="002603F3" w:rsidP="00B8696E">
            <w:pPr>
              <w:suppressAutoHyphens/>
              <w:jc w:val="both"/>
              <w:rPr>
                <w:b/>
                <w:bCs/>
                <w:iCs/>
              </w:rPr>
            </w:pPr>
            <w:r w:rsidRPr="008F6A1B">
              <w:t xml:space="preserve">применять современную научную профессиональную терминологию; </w:t>
            </w:r>
          </w:p>
          <w:p w:rsidR="002603F3" w:rsidRPr="008F6A1B" w:rsidRDefault="002603F3" w:rsidP="00B8696E">
            <w:pPr>
              <w:suppressAutoHyphens/>
              <w:jc w:val="both"/>
              <w:rPr>
                <w:b/>
                <w:bCs/>
                <w:iCs/>
              </w:rPr>
            </w:pPr>
            <w:r w:rsidRPr="008F6A1B">
              <w:t xml:space="preserve">определять и выстраивать траектории профессионального развития и самообразования; </w:t>
            </w:r>
            <w:r w:rsidRPr="008F6A1B">
              <w:rPr>
                <w:bCs/>
              </w:rPr>
              <w:t xml:space="preserve">выявлять достоинства и недостатки коммерческой идеи; </w:t>
            </w:r>
          </w:p>
          <w:p w:rsidR="002603F3" w:rsidRPr="008F6A1B" w:rsidRDefault="002603F3" w:rsidP="00B8696E">
            <w:pPr>
              <w:suppressAutoHyphens/>
              <w:jc w:val="both"/>
              <w:rPr>
                <w:b/>
                <w:bCs/>
                <w:iCs/>
              </w:rPr>
            </w:pPr>
            <w:r w:rsidRPr="008F6A1B">
              <w:rPr>
                <w:bCs/>
              </w:rPr>
              <w:t xml:space="preserve">презентовать идеи открытия собственного дела в профессиональной деятельности; </w:t>
            </w:r>
          </w:p>
          <w:p w:rsidR="002603F3" w:rsidRPr="008F6A1B" w:rsidRDefault="002603F3" w:rsidP="00B8696E">
            <w:pPr>
              <w:suppressAutoHyphens/>
              <w:jc w:val="both"/>
              <w:rPr>
                <w:b/>
                <w:bCs/>
                <w:iCs/>
              </w:rPr>
            </w:pPr>
            <w:r w:rsidRPr="008F6A1B">
              <w:rPr>
                <w:bCs/>
              </w:rPr>
              <w:t xml:space="preserve">оформлять бизнес-план; </w:t>
            </w:r>
          </w:p>
          <w:p w:rsidR="002603F3" w:rsidRPr="008F6A1B" w:rsidRDefault="002603F3" w:rsidP="00B8696E">
            <w:pPr>
              <w:suppressAutoHyphens/>
              <w:jc w:val="both"/>
              <w:rPr>
                <w:b/>
                <w:bCs/>
                <w:iCs/>
              </w:rPr>
            </w:pPr>
            <w:r w:rsidRPr="008F6A1B">
              <w:rPr>
                <w:bCs/>
              </w:rPr>
              <w:t xml:space="preserve">рассчитывать размеры выплат по процентным ставкам кредитования; </w:t>
            </w:r>
          </w:p>
          <w:p w:rsidR="002603F3" w:rsidRPr="008F6A1B" w:rsidRDefault="002603F3" w:rsidP="00B8696E">
            <w:pPr>
              <w:suppressAutoHyphens/>
              <w:jc w:val="both"/>
              <w:rPr>
                <w:b/>
                <w:bCs/>
                <w:iCs/>
              </w:rPr>
            </w:pPr>
            <w:r w:rsidRPr="008F6A1B">
              <w:rPr>
                <w:iCs/>
              </w:rPr>
              <w:t xml:space="preserve">определять инвестиционную привлекательность коммерческих идей в рамках профессиональной деятельности; </w:t>
            </w:r>
          </w:p>
          <w:p w:rsidR="002603F3" w:rsidRPr="008F6A1B" w:rsidRDefault="002603F3" w:rsidP="00B8696E">
            <w:pPr>
              <w:suppressAutoHyphens/>
              <w:jc w:val="both"/>
              <w:rPr>
                <w:b/>
                <w:bCs/>
                <w:iCs/>
              </w:rPr>
            </w:pPr>
            <w:r w:rsidRPr="008F6A1B">
              <w:rPr>
                <w:iCs/>
              </w:rPr>
              <w:t xml:space="preserve">презентовать бизнес-идею; </w:t>
            </w:r>
          </w:p>
          <w:p w:rsidR="002603F3" w:rsidRPr="008F6A1B" w:rsidRDefault="002603F3" w:rsidP="00B8696E">
            <w:pPr>
              <w:suppressAutoHyphens/>
              <w:jc w:val="both"/>
              <w:rPr>
                <w:iCs/>
              </w:rPr>
            </w:pPr>
            <w:r w:rsidRPr="008F6A1B">
              <w:rPr>
                <w:iCs/>
              </w:rPr>
              <w:t>определять источники финансирования.</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iCs/>
              </w:rPr>
            </w:pPr>
            <w:r w:rsidRPr="008F6A1B">
              <w:rPr>
                <w:bCs/>
                <w:iCs/>
              </w:rPr>
              <w:t xml:space="preserve">содержание актуальной нормативно-правовой документации; </w:t>
            </w:r>
          </w:p>
          <w:p w:rsidR="002603F3" w:rsidRPr="008F6A1B" w:rsidRDefault="002603F3" w:rsidP="00B8696E">
            <w:pPr>
              <w:suppressAutoHyphens/>
              <w:jc w:val="both"/>
              <w:rPr>
                <w:bCs/>
                <w:iCs/>
              </w:rPr>
            </w:pPr>
            <w:r w:rsidRPr="008F6A1B">
              <w:rPr>
                <w:bCs/>
                <w:iCs/>
              </w:rPr>
              <w:t xml:space="preserve">современная научная и профессиональная терминология; </w:t>
            </w:r>
          </w:p>
          <w:p w:rsidR="002603F3" w:rsidRPr="008F6A1B" w:rsidRDefault="002603F3" w:rsidP="00B8696E">
            <w:pPr>
              <w:suppressAutoHyphens/>
              <w:jc w:val="both"/>
              <w:rPr>
                <w:bCs/>
                <w:iCs/>
              </w:rPr>
            </w:pPr>
            <w:r w:rsidRPr="008F6A1B">
              <w:rPr>
                <w:bCs/>
                <w:iCs/>
              </w:rPr>
              <w:t>возможные траектории профессионального развития и самообразования;</w:t>
            </w:r>
          </w:p>
          <w:p w:rsidR="002603F3" w:rsidRPr="008F6A1B" w:rsidRDefault="002603F3" w:rsidP="00B8696E">
            <w:pPr>
              <w:suppressAutoHyphens/>
              <w:jc w:val="both"/>
              <w:rPr>
                <w:bCs/>
                <w:iCs/>
              </w:rPr>
            </w:pPr>
            <w:r w:rsidRPr="008F6A1B">
              <w:rPr>
                <w:bCs/>
                <w:iCs/>
              </w:rPr>
              <w:t xml:space="preserve">основы предпринимательской деятельности; </w:t>
            </w:r>
          </w:p>
          <w:p w:rsidR="002603F3" w:rsidRPr="008F6A1B" w:rsidRDefault="002603F3" w:rsidP="00B8696E">
            <w:pPr>
              <w:suppressAutoHyphens/>
              <w:jc w:val="both"/>
              <w:rPr>
                <w:bCs/>
                <w:iCs/>
              </w:rPr>
            </w:pPr>
            <w:r w:rsidRPr="008F6A1B">
              <w:rPr>
                <w:bCs/>
                <w:iCs/>
              </w:rPr>
              <w:t xml:space="preserve">основы финансовой грамотности; </w:t>
            </w:r>
          </w:p>
          <w:p w:rsidR="002603F3" w:rsidRPr="008F6A1B" w:rsidRDefault="002603F3" w:rsidP="00B8696E">
            <w:pPr>
              <w:suppressAutoHyphens/>
              <w:jc w:val="both"/>
              <w:rPr>
                <w:bCs/>
                <w:iCs/>
              </w:rPr>
            </w:pPr>
            <w:r w:rsidRPr="008F6A1B">
              <w:rPr>
                <w:bCs/>
                <w:iCs/>
              </w:rPr>
              <w:t xml:space="preserve">правила разработки бизнес-планов; </w:t>
            </w:r>
          </w:p>
          <w:p w:rsidR="002603F3" w:rsidRPr="008F6A1B" w:rsidRDefault="002603F3" w:rsidP="00B8696E">
            <w:pPr>
              <w:suppressAutoHyphens/>
              <w:jc w:val="both"/>
              <w:rPr>
                <w:bCs/>
                <w:iCs/>
              </w:rPr>
            </w:pPr>
            <w:r w:rsidRPr="008F6A1B">
              <w:rPr>
                <w:bCs/>
                <w:iCs/>
              </w:rPr>
              <w:t xml:space="preserve">порядок выстраивания презентации; </w:t>
            </w:r>
          </w:p>
          <w:p w:rsidR="002603F3" w:rsidRPr="008F6A1B" w:rsidRDefault="002603F3" w:rsidP="00B8696E">
            <w:pPr>
              <w:suppressAutoHyphens/>
              <w:jc w:val="both"/>
              <w:rPr>
                <w:iCs/>
              </w:rPr>
            </w:pPr>
            <w:r w:rsidRPr="008F6A1B">
              <w:rPr>
                <w:bCs/>
                <w:iCs/>
              </w:rPr>
              <w:t>кредитные банковские продукты.</w:t>
            </w: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t>ОК 04</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
                <w:bCs/>
                <w:iCs/>
              </w:rPr>
            </w:pPr>
            <w:r w:rsidRPr="008F6A1B">
              <w:rPr>
                <w:bCs/>
                <w:spacing w:val="-4"/>
              </w:rPr>
              <w:t>организовывать работу коллектива и команды;</w:t>
            </w:r>
          </w:p>
          <w:p w:rsidR="002603F3" w:rsidRPr="008F6A1B" w:rsidRDefault="002603F3" w:rsidP="00B8696E">
            <w:pPr>
              <w:suppressAutoHyphens/>
              <w:jc w:val="both"/>
              <w:rPr>
                <w:bCs/>
                <w:iCs/>
              </w:rPr>
            </w:pPr>
            <w:r w:rsidRPr="008F6A1B">
              <w:rPr>
                <w:bCs/>
                <w:spacing w:val="-4"/>
              </w:rPr>
              <w:t>взаимодействовать с коллегами, руководством, клиентами в ходе профессиональной деятельности.</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iCs/>
              </w:rPr>
            </w:pPr>
            <w:r w:rsidRPr="008F6A1B">
              <w:rPr>
                <w:bCs/>
              </w:rPr>
              <w:t>основы проектной деятельности.</w:t>
            </w: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t>ОК 05</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
                <w:iCs/>
              </w:rPr>
            </w:pPr>
            <w:r w:rsidRPr="008F6A1B">
              <w:rPr>
                <w:iCs/>
              </w:rPr>
              <w:t xml:space="preserve">грамотно </w:t>
            </w:r>
            <w:r w:rsidRPr="008F6A1B">
              <w:rPr>
                <w:bCs/>
              </w:rPr>
              <w:t xml:space="preserve">излагать свои мысли и оформлять документы по профессиональной тематике на государственном языке; </w:t>
            </w:r>
          </w:p>
          <w:p w:rsidR="002603F3" w:rsidRPr="008F6A1B" w:rsidRDefault="002603F3" w:rsidP="00B8696E">
            <w:pPr>
              <w:suppressAutoHyphens/>
              <w:jc w:val="both"/>
              <w:rPr>
                <w:bCs/>
                <w:spacing w:val="-4"/>
              </w:rPr>
            </w:pPr>
            <w:r w:rsidRPr="008F6A1B">
              <w:rPr>
                <w:iCs/>
              </w:rPr>
              <w:t>проявлять толерантность в рабочем коллективе.</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rPr>
            </w:pPr>
            <w:r w:rsidRPr="008F6A1B">
              <w:rPr>
                <w:bCs/>
                <w:iCs/>
              </w:rPr>
              <w:t>правила оформления документов и построение устных сообщений.</w:t>
            </w: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t>ОК 06</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iCs/>
              </w:rPr>
            </w:pPr>
            <w:r w:rsidRPr="008F6A1B">
              <w:rPr>
                <w:bCs/>
                <w:iCs/>
              </w:rPr>
              <w:t>описывать значимость своей специальности;</w:t>
            </w:r>
          </w:p>
          <w:p w:rsidR="002603F3" w:rsidRPr="008F6A1B" w:rsidRDefault="002603F3" w:rsidP="00B8696E">
            <w:pPr>
              <w:suppressAutoHyphens/>
              <w:jc w:val="both"/>
              <w:rPr>
                <w:bCs/>
                <w:spacing w:val="-4"/>
              </w:rPr>
            </w:pPr>
            <w:r w:rsidRPr="008F6A1B">
              <w:rPr>
                <w:bCs/>
                <w:iCs/>
              </w:rPr>
              <w:t>применять стандарты антикоррупционного поведения.</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iCs/>
              </w:rPr>
            </w:pPr>
            <w:r w:rsidRPr="008F6A1B">
              <w:rPr>
                <w:bCs/>
                <w:iCs/>
              </w:rPr>
              <w:t xml:space="preserve">значимость профессиональной деятельности по специальности; </w:t>
            </w:r>
          </w:p>
          <w:p w:rsidR="002603F3" w:rsidRPr="008F6A1B" w:rsidRDefault="002603F3" w:rsidP="00B8696E">
            <w:pPr>
              <w:suppressAutoHyphens/>
              <w:jc w:val="both"/>
              <w:rPr>
                <w:bCs/>
                <w:iCs/>
              </w:rPr>
            </w:pPr>
            <w:r w:rsidRPr="008F6A1B">
              <w:rPr>
                <w:bCs/>
                <w:iCs/>
              </w:rPr>
              <w:t>стандарты антикоррупционного поведения и последствия его нарушения.</w:t>
            </w: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t>ОК 07</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iCs/>
              </w:rPr>
            </w:pPr>
            <w:r w:rsidRPr="008F6A1B">
              <w:rPr>
                <w:bCs/>
                <w:iCs/>
              </w:rPr>
              <w:t>определять направления ресурсосбережения в рамках профессиональной деятельности по специальности;</w:t>
            </w:r>
          </w:p>
          <w:p w:rsidR="002603F3" w:rsidRPr="008F6A1B" w:rsidRDefault="002603F3" w:rsidP="00B8696E">
            <w:pPr>
              <w:suppressAutoHyphens/>
              <w:jc w:val="both"/>
              <w:rPr>
                <w:iCs/>
              </w:rPr>
            </w:pPr>
            <w:r w:rsidRPr="008F6A1B">
              <w:rPr>
                <w:bCs/>
              </w:rPr>
              <w:t>осуществлять работу с соблюдением принципов бережливого производства.</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
                <w:iCs/>
              </w:rPr>
            </w:pPr>
            <w:r w:rsidRPr="008F6A1B">
              <w:rPr>
                <w:bCs/>
                <w:iCs/>
              </w:rPr>
              <w:t xml:space="preserve">основные ресурсы, задействованные в профессиональной деятельности; </w:t>
            </w:r>
          </w:p>
          <w:p w:rsidR="002603F3" w:rsidRPr="008F6A1B" w:rsidRDefault="002603F3" w:rsidP="00B8696E">
            <w:pPr>
              <w:suppressAutoHyphens/>
              <w:jc w:val="both"/>
              <w:rPr>
                <w:b/>
                <w:iCs/>
              </w:rPr>
            </w:pPr>
            <w:r w:rsidRPr="008F6A1B">
              <w:rPr>
                <w:bCs/>
                <w:iCs/>
              </w:rPr>
              <w:t>пути обеспечения ресурсосбережения;</w:t>
            </w:r>
          </w:p>
          <w:p w:rsidR="002603F3" w:rsidRPr="008F6A1B" w:rsidRDefault="002603F3" w:rsidP="00B8696E">
            <w:pPr>
              <w:suppressAutoHyphens/>
              <w:jc w:val="both"/>
              <w:rPr>
                <w:b/>
                <w:iCs/>
              </w:rPr>
            </w:pPr>
            <w:r w:rsidRPr="008F6A1B">
              <w:rPr>
                <w:bCs/>
                <w:iCs/>
              </w:rPr>
              <w:t>принципы бережливого производства.</w:t>
            </w:r>
          </w:p>
          <w:p w:rsidR="002603F3" w:rsidRPr="008F6A1B" w:rsidRDefault="002603F3" w:rsidP="00B8696E">
            <w:pPr>
              <w:suppressAutoHyphens/>
              <w:jc w:val="both"/>
              <w:rPr>
                <w:bCs/>
              </w:rPr>
            </w:pP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lastRenderedPageBreak/>
              <w:t>ОК 09</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spacing w:val="-4"/>
              </w:rPr>
            </w:pPr>
            <w:r w:rsidRPr="008F6A1B">
              <w:rPr>
                <w:iCs/>
              </w:rPr>
              <w:t>участвовать в диалогах на знакомые общие и профессиональные темы;</w:t>
            </w:r>
          </w:p>
          <w:p w:rsidR="002603F3" w:rsidRPr="008F6A1B" w:rsidRDefault="002603F3" w:rsidP="00B8696E">
            <w:pPr>
              <w:suppressAutoHyphens/>
              <w:jc w:val="both"/>
              <w:rPr>
                <w:iCs/>
              </w:rPr>
            </w:pPr>
            <w:r w:rsidRPr="008F6A1B">
              <w:rPr>
                <w:iCs/>
              </w:rPr>
              <w:t>кратко обосновывать и объяснять свои действия (текущие и планируемые).</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rPr>
            </w:pPr>
            <w:r w:rsidRPr="008F6A1B">
              <w:rPr>
                <w:bCs/>
                <w:iCs/>
              </w:rPr>
              <w:t>правила построения простых и сложных предложений на профессиональные темы;</w:t>
            </w:r>
          </w:p>
          <w:p w:rsidR="002603F3" w:rsidRPr="008F6A1B" w:rsidRDefault="002603F3" w:rsidP="00B8696E">
            <w:pPr>
              <w:suppressAutoHyphens/>
              <w:jc w:val="both"/>
              <w:rPr>
                <w:bCs/>
              </w:rPr>
            </w:pPr>
            <w:r w:rsidRPr="008F6A1B">
              <w:rPr>
                <w:bCs/>
                <w:iCs/>
              </w:rPr>
              <w:t>особенности произношения, правила чтения текстов профессиональной направленности.</w:t>
            </w: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t>ПК 3.4</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pPr>
            <w:r w:rsidRPr="008F6A1B">
              <w:t>заполнять медицинскую документацию, в том числе в форме электронного документа;</w:t>
            </w:r>
          </w:p>
          <w:p w:rsidR="002603F3" w:rsidRPr="008F6A1B" w:rsidRDefault="002603F3" w:rsidP="00B8696E">
            <w:pPr>
              <w:suppressAutoHyphens/>
              <w:jc w:val="both"/>
            </w:pPr>
            <w:r w:rsidRPr="008F6A1B">
              <w:t>составлять план работы и отчет о своей работе;</w:t>
            </w:r>
          </w:p>
          <w:p w:rsidR="002603F3" w:rsidRPr="008F6A1B" w:rsidRDefault="002603F3" w:rsidP="00B8696E">
            <w:pPr>
              <w:suppressAutoHyphens/>
              <w:jc w:val="both"/>
            </w:pPr>
            <w:r w:rsidRPr="008F6A1B">
              <w:t>использовать в работе медицинские информационные системы и информационно-телекоммуникационную сеть «Интернет».</w:t>
            </w:r>
          </w:p>
          <w:p w:rsidR="002603F3" w:rsidRPr="008F6A1B" w:rsidRDefault="002603F3" w:rsidP="00B8696E">
            <w:pPr>
              <w:suppressAutoHyphens/>
              <w:jc w:val="both"/>
              <w:rPr>
                <w:iCs/>
              </w:rPr>
            </w:pP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pPr>
            <w:r w:rsidRPr="008F6A1B">
              <w:t>правила и порядок оформления медицинской документации в медицинских организациях, в том числе в форме электронного документа;</w:t>
            </w:r>
          </w:p>
          <w:p w:rsidR="002603F3" w:rsidRPr="008F6A1B" w:rsidRDefault="002603F3" w:rsidP="00B8696E">
            <w:pPr>
              <w:suppressAutoHyphens/>
              <w:jc w:val="both"/>
            </w:pPr>
            <w:r w:rsidRPr="008F6A1B">
              <w:t>требования к обеспечению внутреннего контроля качества и безопасности медицинской деятельности;</w:t>
            </w:r>
          </w:p>
          <w:p w:rsidR="002603F3" w:rsidRPr="008F6A1B" w:rsidRDefault="002603F3" w:rsidP="00B8696E">
            <w:pPr>
              <w:suppressAutoHyphens/>
              <w:jc w:val="both"/>
            </w:pPr>
            <w:r w:rsidRPr="008F6A1B">
              <w:t>правила работы в медицинских информационных системах в сфере здравоохранения и информационно-телекоммуникационной сети «Интернет».</w:t>
            </w:r>
          </w:p>
        </w:tc>
      </w:tr>
    </w:tbl>
    <w:p w:rsidR="002603F3" w:rsidRDefault="002603F3" w:rsidP="002603F3">
      <w:pPr>
        <w:suppressAutoHyphens/>
        <w:spacing w:after="240"/>
        <w:ind w:right="-1"/>
        <w:rPr>
          <w:b/>
        </w:rPr>
      </w:pPr>
    </w:p>
    <w:p w:rsidR="002603F3" w:rsidRDefault="002603F3" w:rsidP="002603F3">
      <w:pPr>
        <w:suppressAutoHyphens/>
        <w:spacing w:after="240"/>
        <w:ind w:right="-1"/>
        <w:rPr>
          <w:b/>
        </w:rPr>
      </w:pPr>
    </w:p>
    <w:p w:rsidR="002603F3" w:rsidRDefault="002603F3" w:rsidP="002603F3">
      <w:pPr>
        <w:suppressAutoHyphens/>
        <w:spacing w:after="240"/>
        <w:ind w:right="-1"/>
        <w:rPr>
          <w:b/>
        </w:rPr>
      </w:pPr>
    </w:p>
    <w:p w:rsidR="002603F3" w:rsidRDefault="002603F3" w:rsidP="002603F3">
      <w:pPr>
        <w:suppressAutoHyphens/>
        <w:spacing w:after="240"/>
        <w:ind w:right="-1"/>
        <w:rPr>
          <w:b/>
        </w:rPr>
      </w:pPr>
    </w:p>
    <w:p w:rsidR="002603F3" w:rsidRDefault="002603F3" w:rsidP="002603F3">
      <w:pPr>
        <w:suppressAutoHyphens/>
        <w:spacing w:after="240"/>
        <w:ind w:right="-1"/>
        <w:rPr>
          <w:b/>
        </w:rPr>
      </w:pPr>
    </w:p>
    <w:p w:rsidR="002603F3" w:rsidRDefault="002603F3" w:rsidP="002603F3">
      <w:pPr>
        <w:suppressAutoHyphens/>
        <w:spacing w:after="240"/>
        <w:ind w:right="-1"/>
        <w:rPr>
          <w:b/>
        </w:rPr>
      </w:pPr>
    </w:p>
    <w:p w:rsidR="002603F3" w:rsidRPr="008F6A1B" w:rsidRDefault="002603F3" w:rsidP="002603F3">
      <w:pPr>
        <w:suppressAutoHyphens/>
        <w:spacing w:after="240"/>
        <w:ind w:right="-1"/>
        <w:rPr>
          <w:b/>
        </w:rPr>
      </w:pPr>
    </w:p>
    <w:p w:rsidR="002603F3" w:rsidRDefault="002603F3"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Pr="008F6A1B" w:rsidRDefault="00B50DDC" w:rsidP="002603F3">
      <w:pPr>
        <w:suppressAutoHyphens/>
        <w:spacing w:after="240"/>
        <w:ind w:right="-1"/>
        <w:jc w:val="center"/>
        <w:rPr>
          <w:b/>
        </w:rPr>
      </w:pPr>
    </w:p>
    <w:p w:rsidR="00B50DDC" w:rsidRDefault="00B50DDC" w:rsidP="00B50DDC">
      <w:pPr>
        <w:suppressAutoHyphens/>
        <w:spacing w:after="240"/>
        <w:ind w:right="-1"/>
        <w:jc w:val="center"/>
        <w:rPr>
          <w:b/>
        </w:rPr>
      </w:pPr>
    </w:p>
    <w:p w:rsidR="00B50DDC" w:rsidRDefault="00B50DDC" w:rsidP="00B50DDC">
      <w:pPr>
        <w:suppressAutoHyphens/>
        <w:spacing w:after="240"/>
        <w:ind w:right="-1"/>
        <w:jc w:val="center"/>
        <w:rPr>
          <w:b/>
        </w:rPr>
      </w:pPr>
      <w:r w:rsidRPr="008F6A1B">
        <w:rPr>
          <w:b/>
        </w:rPr>
        <w:t xml:space="preserve"> </w:t>
      </w:r>
    </w:p>
    <w:p w:rsidR="00B50DDC" w:rsidRDefault="00B50DDC" w:rsidP="00B50DDC">
      <w:pPr>
        <w:suppressAutoHyphens/>
        <w:spacing w:after="240"/>
        <w:ind w:right="-1"/>
        <w:jc w:val="center"/>
        <w:rPr>
          <w:b/>
        </w:rPr>
      </w:pPr>
    </w:p>
    <w:p w:rsidR="00B50DDC" w:rsidRPr="008F6A1B" w:rsidRDefault="00B50DDC" w:rsidP="00B50DDC">
      <w:pPr>
        <w:suppressAutoHyphens/>
        <w:spacing w:after="240"/>
        <w:ind w:right="-1"/>
        <w:jc w:val="center"/>
        <w:rPr>
          <w:b/>
        </w:rPr>
      </w:pPr>
      <w:r>
        <w:rPr>
          <w:b/>
        </w:rPr>
        <w:t>2.</w:t>
      </w:r>
      <w:r w:rsidRPr="008F6A1B">
        <w:rPr>
          <w:b/>
        </w:rPr>
        <w:t>СТРУКТУРА И СОДЕРЖАНИЕ УЧЕБНОЙ ДИСЦИПЛИНЫ</w:t>
      </w:r>
    </w:p>
    <w:p w:rsidR="00B50DDC" w:rsidRPr="008F6A1B" w:rsidRDefault="00B50DDC" w:rsidP="00B50DDC">
      <w:pPr>
        <w:suppressAutoHyphens/>
        <w:spacing w:after="240"/>
        <w:ind w:right="-1"/>
        <w:rPr>
          <w:b/>
        </w:rPr>
      </w:pPr>
      <w:r w:rsidRPr="008F6A1B">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1"/>
      </w:tblGrid>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iCs/>
              </w:rPr>
            </w:pPr>
            <w:r w:rsidRPr="008F6A1B">
              <w:rPr>
                <w:b/>
                <w:iCs/>
              </w:rPr>
              <w:t>Объем в часах</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b/>
                <w:iCs/>
              </w:rPr>
            </w:pPr>
            <w:r w:rsidRPr="008F6A1B">
              <w:rPr>
                <w:b/>
                <w:iCs/>
              </w:rPr>
              <w:t>32</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 xml:space="preserve">в </w:t>
            </w:r>
            <w:proofErr w:type="spellStart"/>
            <w:r w:rsidRPr="008F6A1B">
              <w:rPr>
                <w:b/>
              </w:rPr>
              <w:t>т.ч</w:t>
            </w:r>
            <w:proofErr w:type="spellEnd"/>
            <w:r w:rsidRPr="008F6A1B">
              <w:rPr>
                <w:b/>
              </w:rPr>
              <w:t>.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B50DDC" w:rsidRPr="008F6A1B" w:rsidRDefault="00B50DDC" w:rsidP="00B8696E">
            <w:pPr>
              <w:suppressAutoHyphens/>
              <w:ind w:right="-1"/>
              <w:jc w:val="center"/>
              <w:rPr>
                <w:b/>
                <w:iCs/>
              </w:rPr>
            </w:pPr>
            <w:r w:rsidRPr="008F6A1B">
              <w:rPr>
                <w:b/>
                <w:iCs/>
              </w:rPr>
              <w:t>12</w:t>
            </w:r>
          </w:p>
        </w:tc>
      </w:tr>
      <w:tr w:rsidR="00B50DDC" w:rsidRPr="008F6A1B" w:rsidTr="00B8696E">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iCs/>
              </w:rPr>
            </w:pPr>
            <w:r w:rsidRPr="008F6A1B">
              <w:t>в т. ч.:</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pPr>
            <w:r w:rsidRPr="008F6A1B">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iCs/>
              </w:rPr>
            </w:pPr>
            <w:r w:rsidRPr="008F6A1B">
              <w:rPr>
                <w:iCs/>
              </w:rPr>
              <w:t>20</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pPr>
            <w:r w:rsidRPr="008F6A1B">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iCs/>
              </w:rPr>
            </w:pPr>
            <w:r w:rsidRPr="008F6A1B">
              <w:rPr>
                <w:iCs/>
              </w:rPr>
              <w:t>12</w:t>
            </w:r>
          </w:p>
        </w:tc>
      </w:tr>
      <w:tr w:rsidR="00D4659A" w:rsidRPr="00D4659A" w:rsidTr="00B8696E">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D4659A" w:rsidRDefault="00B50DDC" w:rsidP="00B8696E">
            <w:pPr>
              <w:suppressAutoHyphens/>
              <w:ind w:right="-1"/>
              <w:rPr>
                <w:b/>
                <w:i/>
                <w:color w:val="FF0000"/>
              </w:rPr>
            </w:pPr>
            <w:r w:rsidRPr="00D4659A">
              <w:rPr>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D4659A" w:rsidRDefault="0011427A" w:rsidP="00B8696E">
            <w:pPr>
              <w:suppressAutoHyphens/>
              <w:ind w:right="-1"/>
              <w:jc w:val="center"/>
              <w:rPr>
                <w:b/>
                <w:iCs/>
                <w:color w:val="FF0000"/>
              </w:rPr>
            </w:pPr>
            <w:r w:rsidRPr="00D4659A">
              <w:rPr>
                <w:b/>
                <w:iCs/>
              </w:rPr>
              <w:t>И</w:t>
            </w:r>
            <w:r>
              <w:rPr>
                <w:b/>
                <w:iCs/>
              </w:rPr>
              <w:t>О</w:t>
            </w:r>
          </w:p>
        </w:tc>
      </w:tr>
    </w:tbl>
    <w:p w:rsidR="00D4659A" w:rsidRDefault="00533F87" w:rsidP="00B50DDC">
      <w:pPr>
        <w:ind w:right="-1"/>
        <w:rPr>
          <w:b/>
          <w:i/>
        </w:rPr>
      </w:pPr>
      <w:r>
        <w:rPr>
          <w:b/>
          <w:i/>
        </w:rPr>
        <w:t xml:space="preserve">  </w:t>
      </w:r>
    </w:p>
    <w:p w:rsidR="00D4659A" w:rsidRDefault="00D4659A" w:rsidP="00D4659A"/>
    <w:p w:rsidR="00D4659A" w:rsidRPr="00D4659A" w:rsidRDefault="00D4659A" w:rsidP="00D4659A">
      <w:pPr>
        <w:tabs>
          <w:tab w:val="left" w:pos="8580"/>
        </w:tabs>
      </w:pPr>
      <w:r>
        <w:tab/>
      </w:r>
    </w:p>
    <w:p w:rsidR="00B50DDC" w:rsidRPr="00D4659A" w:rsidRDefault="00D4659A" w:rsidP="00D4659A">
      <w:pPr>
        <w:tabs>
          <w:tab w:val="left" w:pos="8580"/>
        </w:tabs>
        <w:sectPr w:rsidR="00B50DDC" w:rsidRPr="00D4659A" w:rsidSect="00B8696E">
          <w:headerReference w:type="default" r:id="rId7"/>
          <w:pgSz w:w="11906" w:h="16838"/>
          <w:pgMar w:top="1134" w:right="567" w:bottom="1134" w:left="1701" w:header="709" w:footer="709" w:gutter="0"/>
          <w:cols w:space="720"/>
        </w:sectPr>
      </w:pPr>
      <w:r>
        <w:tab/>
      </w:r>
    </w:p>
    <w:p w:rsidR="00533F87" w:rsidRPr="00533F87" w:rsidRDefault="00533F87" w:rsidP="00533F87">
      <w:pPr>
        <w:tabs>
          <w:tab w:val="left" w:pos="1140"/>
          <w:tab w:val="left" w:pos="1280"/>
          <w:tab w:val="center" w:pos="5077"/>
        </w:tabs>
        <w:rPr>
          <w:b/>
          <w:bCs/>
          <w:sz w:val="28"/>
        </w:rPr>
      </w:pPr>
      <w:r>
        <w:rPr>
          <w:b/>
          <w:bCs/>
          <w:sz w:val="28"/>
        </w:rPr>
        <w:lastRenderedPageBreak/>
        <w:t xml:space="preserve">              </w:t>
      </w:r>
      <w:r w:rsidRPr="00533F87">
        <w:rPr>
          <w:b/>
          <w:bCs/>
          <w:sz w:val="28"/>
        </w:rPr>
        <w:t>2.ТЕМАТИЧЕСКИЙ ПЛАН УЧЕБНОЙ РАБОТЫ</w:t>
      </w:r>
    </w:p>
    <w:p w:rsidR="00533F87" w:rsidRPr="00533F87" w:rsidRDefault="00533F87" w:rsidP="00533F87">
      <w:pPr>
        <w:jc w:val="center"/>
        <w:rPr>
          <w:b/>
          <w:bCs/>
        </w:rPr>
      </w:pPr>
    </w:p>
    <w:tbl>
      <w:tblPr>
        <w:tblW w:w="10684" w:type="dxa"/>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5466"/>
        <w:gridCol w:w="1275"/>
        <w:gridCol w:w="1418"/>
        <w:gridCol w:w="1701"/>
      </w:tblGrid>
      <w:tr w:rsidR="001D5117" w:rsidRPr="00533F87" w:rsidTr="001D5117">
        <w:trPr>
          <w:cantSplit/>
          <w:trHeight w:val="1134"/>
        </w:trPr>
        <w:tc>
          <w:tcPr>
            <w:tcW w:w="824" w:type="dxa"/>
          </w:tcPr>
          <w:p w:rsidR="006769CD" w:rsidRDefault="006769CD" w:rsidP="006769CD">
            <w:pPr>
              <w:jc w:val="center"/>
              <w:rPr>
                <w:sz w:val="28"/>
              </w:rPr>
            </w:pPr>
          </w:p>
          <w:p w:rsidR="001D5117" w:rsidRPr="00533F87" w:rsidRDefault="006769CD" w:rsidP="006769CD">
            <w:pPr>
              <w:jc w:val="center"/>
              <w:rPr>
                <w:sz w:val="28"/>
              </w:rPr>
            </w:pPr>
            <w:r>
              <w:rPr>
                <w:sz w:val="28"/>
              </w:rPr>
              <w:t>п/п</w:t>
            </w:r>
          </w:p>
        </w:tc>
        <w:tc>
          <w:tcPr>
            <w:tcW w:w="5466" w:type="dxa"/>
          </w:tcPr>
          <w:p w:rsidR="006769CD" w:rsidRDefault="006769CD" w:rsidP="006769CD">
            <w:pPr>
              <w:jc w:val="center"/>
            </w:pPr>
          </w:p>
          <w:p w:rsidR="001D5117" w:rsidRPr="006769CD" w:rsidRDefault="006769CD" w:rsidP="006769CD">
            <w:pPr>
              <w:jc w:val="center"/>
            </w:pPr>
            <w:r w:rsidRPr="006769CD">
              <w:t>Наименование разделов и тем</w:t>
            </w:r>
          </w:p>
        </w:tc>
        <w:tc>
          <w:tcPr>
            <w:tcW w:w="1275" w:type="dxa"/>
            <w:textDirection w:val="btLr"/>
          </w:tcPr>
          <w:p w:rsidR="001D5117" w:rsidRPr="00533F87" w:rsidRDefault="001D5117" w:rsidP="00533F87">
            <w:pPr>
              <w:ind w:left="113" w:right="113"/>
              <w:jc w:val="center"/>
            </w:pPr>
            <w:r w:rsidRPr="00533F87">
              <w:t>всего</w:t>
            </w:r>
          </w:p>
          <w:p w:rsidR="001D5117" w:rsidRPr="00533F87" w:rsidRDefault="001D5117" w:rsidP="00533F87">
            <w:pPr>
              <w:ind w:left="113" w:right="113"/>
              <w:rPr>
                <w:sz w:val="28"/>
              </w:rPr>
            </w:pPr>
          </w:p>
          <w:p w:rsidR="001D5117" w:rsidRPr="00533F87" w:rsidRDefault="001D5117" w:rsidP="00533F87">
            <w:pPr>
              <w:ind w:left="113" w:right="113"/>
              <w:rPr>
                <w:sz w:val="28"/>
              </w:rPr>
            </w:pPr>
          </w:p>
        </w:tc>
        <w:tc>
          <w:tcPr>
            <w:tcW w:w="1418" w:type="dxa"/>
            <w:textDirection w:val="btLr"/>
          </w:tcPr>
          <w:p w:rsidR="001D5117" w:rsidRPr="00533F87" w:rsidRDefault="001D5117" w:rsidP="00533F87">
            <w:pPr>
              <w:ind w:left="113" w:right="113"/>
              <w:jc w:val="center"/>
            </w:pPr>
            <w:r w:rsidRPr="00533F87">
              <w:t>лекции</w:t>
            </w:r>
          </w:p>
        </w:tc>
        <w:tc>
          <w:tcPr>
            <w:tcW w:w="1701" w:type="dxa"/>
            <w:textDirection w:val="btLr"/>
          </w:tcPr>
          <w:p w:rsidR="001D5117" w:rsidRPr="00533F87" w:rsidRDefault="001D5117" w:rsidP="00533F87">
            <w:pPr>
              <w:ind w:left="113" w:right="113"/>
              <w:jc w:val="center"/>
            </w:pPr>
            <w:r w:rsidRPr="00533F87">
              <w:t>семинары</w:t>
            </w:r>
          </w:p>
        </w:tc>
      </w:tr>
      <w:tr w:rsidR="001D5117" w:rsidRPr="00533F87" w:rsidTr="001D5117">
        <w:trPr>
          <w:trHeight w:val="239"/>
        </w:trPr>
        <w:tc>
          <w:tcPr>
            <w:tcW w:w="824" w:type="dxa"/>
          </w:tcPr>
          <w:p w:rsidR="001D5117" w:rsidRPr="00533F87" w:rsidRDefault="001D5117" w:rsidP="00533F87">
            <w:pPr>
              <w:jc w:val="center"/>
            </w:pPr>
            <w:r w:rsidRPr="00533F87">
              <w:t>1.</w:t>
            </w:r>
          </w:p>
        </w:tc>
        <w:tc>
          <w:tcPr>
            <w:tcW w:w="5466" w:type="dxa"/>
          </w:tcPr>
          <w:p w:rsidR="001D5117" w:rsidRPr="00533F87" w:rsidRDefault="001D5117" w:rsidP="00533F87">
            <w:pPr>
              <w:jc w:val="center"/>
              <w:rPr>
                <w:sz w:val="28"/>
              </w:rPr>
            </w:pPr>
            <w:r w:rsidRPr="00533F87">
              <w:rPr>
                <w:sz w:val="28"/>
              </w:rPr>
              <w:t>2.</w:t>
            </w:r>
          </w:p>
        </w:tc>
        <w:tc>
          <w:tcPr>
            <w:tcW w:w="1275" w:type="dxa"/>
          </w:tcPr>
          <w:p w:rsidR="001D5117" w:rsidRPr="00533F87" w:rsidRDefault="001D5117" w:rsidP="00533F87">
            <w:pPr>
              <w:jc w:val="center"/>
              <w:rPr>
                <w:sz w:val="28"/>
              </w:rPr>
            </w:pPr>
            <w:r>
              <w:rPr>
                <w:sz w:val="28"/>
              </w:rPr>
              <w:t>3</w:t>
            </w:r>
            <w:r w:rsidRPr="00533F87">
              <w:rPr>
                <w:sz w:val="28"/>
              </w:rPr>
              <w:t>.</w:t>
            </w:r>
          </w:p>
        </w:tc>
        <w:tc>
          <w:tcPr>
            <w:tcW w:w="1418" w:type="dxa"/>
          </w:tcPr>
          <w:p w:rsidR="001D5117" w:rsidRPr="00533F87" w:rsidRDefault="001D5117" w:rsidP="00533F87">
            <w:pPr>
              <w:jc w:val="center"/>
              <w:rPr>
                <w:sz w:val="28"/>
              </w:rPr>
            </w:pPr>
            <w:r>
              <w:rPr>
                <w:sz w:val="28"/>
              </w:rPr>
              <w:t>4</w:t>
            </w:r>
            <w:r w:rsidRPr="00533F87">
              <w:rPr>
                <w:sz w:val="28"/>
              </w:rPr>
              <w:t>.</w:t>
            </w:r>
          </w:p>
        </w:tc>
        <w:tc>
          <w:tcPr>
            <w:tcW w:w="1701" w:type="dxa"/>
          </w:tcPr>
          <w:p w:rsidR="001D5117" w:rsidRPr="00533F87" w:rsidRDefault="001D5117" w:rsidP="00533F87">
            <w:pPr>
              <w:jc w:val="center"/>
              <w:rPr>
                <w:sz w:val="28"/>
              </w:rPr>
            </w:pPr>
            <w:r>
              <w:rPr>
                <w:sz w:val="28"/>
              </w:rPr>
              <w:t>5</w:t>
            </w:r>
            <w:r w:rsidRPr="00533F87">
              <w:rPr>
                <w:sz w:val="28"/>
              </w:rPr>
              <w:t>.</w:t>
            </w:r>
          </w:p>
        </w:tc>
      </w:tr>
      <w:tr w:rsidR="001D5117" w:rsidRPr="00533F87" w:rsidTr="001D5117">
        <w:tc>
          <w:tcPr>
            <w:tcW w:w="824" w:type="dxa"/>
          </w:tcPr>
          <w:p w:rsidR="001D5117" w:rsidRPr="00533F87" w:rsidRDefault="001D5117" w:rsidP="00533F87">
            <w:pPr>
              <w:jc w:val="center"/>
            </w:pPr>
            <w:r w:rsidRPr="00533F87">
              <w:t>1.</w:t>
            </w:r>
          </w:p>
        </w:tc>
        <w:tc>
          <w:tcPr>
            <w:tcW w:w="5466" w:type="dxa"/>
          </w:tcPr>
          <w:p w:rsidR="001D5117" w:rsidRPr="00533F87" w:rsidRDefault="001D5117" w:rsidP="00533F87">
            <w:pPr>
              <w:rPr>
                <w:b/>
              </w:rPr>
            </w:pPr>
            <w:r w:rsidRPr="008F6A1B">
              <w:rPr>
                <w:b/>
                <w:bCs/>
              </w:rPr>
              <w:t>Раздел 1. Роль и значение финансовой грамотности при принятии стратегических решений в условиях ограниченности ресурсов</w:t>
            </w:r>
          </w:p>
        </w:tc>
        <w:tc>
          <w:tcPr>
            <w:tcW w:w="1275" w:type="dxa"/>
          </w:tcPr>
          <w:p w:rsidR="001D5117" w:rsidRPr="00533F87" w:rsidRDefault="001D5117" w:rsidP="00533F87">
            <w:pPr>
              <w:jc w:val="center"/>
              <w:rPr>
                <w:b/>
              </w:rPr>
            </w:pPr>
            <w:r>
              <w:rPr>
                <w:b/>
              </w:rPr>
              <w:t>2</w:t>
            </w:r>
          </w:p>
        </w:tc>
        <w:tc>
          <w:tcPr>
            <w:tcW w:w="1418" w:type="dxa"/>
          </w:tcPr>
          <w:p w:rsidR="001D5117" w:rsidRPr="00533F87" w:rsidRDefault="001D5117" w:rsidP="00533F87">
            <w:pPr>
              <w:jc w:val="center"/>
            </w:pPr>
          </w:p>
        </w:tc>
        <w:tc>
          <w:tcPr>
            <w:tcW w:w="1701" w:type="dxa"/>
          </w:tcPr>
          <w:p w:rsidR="001D5117" w:rsidRPr="00533F87" w:rsidRDefault="001D5117" w:rsidP="00533F87">
            <w:pPr>
              <w:rPr>
                <w:sz w:val="28"/>
              </w:rPr>
            </w:pPr>
          </w:p>
        </w:tc>
      </w:tr>
      <w:tr w:rsidR="001D5117" w:rsidRPr="00533F87" w:rsidTr="001D5117">
        <w:trPr>
          <w:trHeight w:val="639"/>
        </w:trPr>
        <w:tc>
          <w:tcPr>
            <w:tcW w:w="824" w:type="dxa"/>
          </w:tcPr>
          <w:p w:rsidR="001D5117" w:rsidRPr="00533F87" w:rsidRDefault="001D5117" w:rsidP="00533F87">
            <w:pPr>
              <w:jc w:val="center"/>
            </w:pPr>
            <w:r w:rsidRPr="00533F87">
              <w:t>1.1.</w:t>
            </w:r>
          </w:p>
        </w:tc>
        <w:tc>
          <w:tcPr>
            <w:tcW w:w="5466" w:type="dxa"/>
          </w:tcPr>
          <w:p w:rsidR="001D5117" w:rsidRPr="00533F87" w:rsidRDefault="001D5117" w:rsidP="008E059D">
            <w:pPr>
              <w:ind w:right="-1"/>
              <w:jc w:val="both"/>
              <w:rPr>
                <w:bCs/>
              </w:rPr>
            </w:pPr>
            <w:r>
              <w:rPr>
                <w:bCs/>
              </w:rPr>
              <w:t>Тема 1.1.</w:t>
            </w:r>
            <w:r w:rsidRPr="008E059D">
              <w:t>Сущность финансовой грамотности населения, ее цели и задачи</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r>
              <w:t>2</w:t>
            </w:r>
          </w:p>
        </w:tc>
      </w:tr>
      <w:tr w:rsidR="001D5117" w:rsidRPr="00533F87" w:rsidTr="001D5117">
        <w:tc>
          <w:tcPr>
            <w:tcW w:w="824" w:type="dxa"/>
          </w:tcPr>
          <w:p w:rsidR="001D5117" w:rsidRPr="00533F87" w:rsidRDefault="001D5117" w:rsidP="00533F87">
            <w:pPr>
              <w:jc w:val="center"/>
            </w:pPr>
            <w:r w:rsidRPr="00533F87">
              <w:t>2.</w:t>
            </w:r>
          </w:p>
        </w:tc>
        <w:tc>
          <w:tcPr>
            <w:tcW w:w="5466" w:type="dxa"/>
          </w:tcPr>
          <w:p w:rsidR="001D5117" w:rsidRPr="00533F87" w:rsidRDefault="001D5117" w:rsidP="00533F87">
            <w:pPr>
              <w:spacing w:line="276" w:lineRule="auto"/>
              <w:rPr>
                <w:b/>
                <w:bCs/>
              </w:rPr>
            </w:pPr>
            <w:r w:rsidRPr="00533F87">
              <w:rPr>
                <w:b/>
              </w:rPr>
              <w:t xml:space="preserve"> </w:t>
            </w:r>
            <w:r w:rsidRPr="008F6A1B">
              <w:rPr>
                <w:b/>
                <w:bCs/>
              </w:rPr>
              <w:t xml:space="preserve">Раздел 2. Место России в </w:t>
            </w:r>
            <w:r>
              <w:rPr>
                <w:b/>
                <w:bCs/>
              </w:rPr>
              <w:t>международной банковской систем</w:t>
            </w:r>
          </w:p>
        </w:tc>
        <w:tc>
          <w:tcPr>
            <w:tcW w:w="1275" w:type="dxa"/>
          </w:tcPr>
          <w:p w:rsidR="001D5117" w:rsidRPr="00533F87" w:rsidRDefault="001D5117" w:rsidP="00533F87">
            <w:pPr>
              <w:jc w:val="center"/>
            </w:pPr>
            <w:r>
              <w:t>4</w:t>
            </w:r>
          </w:p>
        </w:tc>
        <w:tc>
          <w:tcPr>
            <w:tcW w:w="1418" w:type="dxa"/>
          </w:tcPr>
          <w:p w:rsidR="001D5117" w:rsidRPr="00533F87" w:rsidRDefault="001D5117" w:rsidP="00533F87">
            <w:pPr>
              <w:jc w:val="center"/>
            </w:pPr>
          </w:p>
        </w:tc>
        <w:tc>
          <w:tcPr>
            <w:tcW w:w="1701" w:type="dxa"/>
          </w:tcPr>
          <w:p w:rsidR="001D5117" w:rsidRPr="00533F87" w:rsidRDefault="001D5117" w:rsidP="00533F87">
            <w:pPr>
              <w:jc w:val="center"/>
            </w:pPr>
          </w:p>
        </w:tc>
      </w:tr>
      <w:tr w:rsidR="001D5117" w:rsidRPr="00533F87" w:rsidTr="001D5117">
        <w:tc>
          <w:tcPr>
            <w:tcW w:w="824" w:type="dxa"/>
          </w:tcPr>
          <w:p w:rsidR="001D5117" w:rsidRPr="00533F87" w:rsidRDefault="001D5117" w:rsidP="00533F87">
            <w:pPr>
              <w:jc w:val="center"/>
            </w:pPr>
            <w:r w:rsidRPr="00533F87">
              <w:t>2.1</w:t>
            </w:r>
          </w:p>
        </w:tc>
        <w:tc>
          <w:tcPr>
            <w:tcW w:w="5466" w:type="dxa"/>
          </w:tcPr>
          <w:p w:rsidR="001D5117" w:rsidRPr="00533F87" w:rsidRDefault="001D5117" w:rsidP="008E11B7">
            <w:pPr>
              <w:ind w:right="-1"/>
              <w:jc w:val="both"/>
              <w:rPr>
                <w:bCs/>
              </w:rPr>
            </w:pPr>
            <w:r>
              <w:rPr>
                <w:bCs/>
              </w:rPr>
              <w:t xml:space="preserve">Тема 2.1. </w:t>
            </w:r>
            <w:r w:rsidRPr="008E11B7">
              <w:t>Банковская система Российской Федерации: структура, функции и виды банковских услуг</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rPr>
                <w:sz w:val="28"/>
              </w:rPr>
            </w:pPr>
            <w:r>
              <w:rPr>
                <w:sz w:val="28"/>
              </w:rPr>
              <w:t>2</w:t>
            </w:r>
          </w:p>
        </w:tc>
        <w:tc>
          <w:tcPr>
            <w:tcW w:w="1701" w:type="dxa"/>
          </w:tcPr>
          <w:p w:rsidR="001D5117" w:rsidRPr="00533F87" w:rsidRDefault="001D5117" w:rsidP="00533F87">
            <w:pPr>
              <w:jc w:val="center"/>
              <w:rPr>
                <w:sz w:val="28"/>
              </w:rPr>
            </w:pPr>
            <w:r>
              <w:rPr>
                <w:sz w:val="28"/>
              </w:rPr>
              <w:t>2</w:t>
            </w:r>
          </w:p>
        </w:tc>
      </w:tr>
      <w:tr w:rsidR="001D5117" w:rsidRPr="00533F87" w:rsidTr="001D5117">
        <w:tc>
          <w:tcPr>
            <w:tcW w:w="824" w:type="dxa"/>
          </w:tcPr>
          <w:p w:rsidR="001D5117" w:rsidRPr="00533F87" w:rsidRDefault="001D5117" w:rsidP="00533F87">
            <w:pPr>
              <w:jc w:val="center"/>
            </w:pPr>
            <w:r w:rsidRPr="00533F87">
              <w:t>2.1</w:t>
            </w:r>
          </w:p>
        </w:tc>
        <w:tc>
          <w:tcPr>
            <w:tcW w:w="5466" w:type="dxa"/>
          </w:tcPr>
          <w:p w:rsidR="001D5117" w:rsidRPr="008E11B7" w:rsidRDefault="001D5117" w:rsidP="008E059D">
            <w:pPr>
              <w:ind w:right="-1"/>
              <w:jc w:val="both"/>
              <w:rPr>
                <w:bCs/>
              </w:rPr>
            </w:pPr>
            <w:r w:rsidRPr="008E11B7">
              <w:rPr>
                <w:bCs/>
              </w:rPr>
              <w:t>Тема №2.2.</w:t>
            </w:r>
          </w:p>
          <w:p w:rsidR="001D5117" w:rsidRPr="00533F87" w:rsidRDefault="001D5117" w:rsidP="00321F27">
            <w:pPr>
              <w:spacing w:line="276" w:lineRule="auto"/>
              <w:rPr>
                <w:rFonts w:eastAsia="Calibri"/>
                <w:lang w:eastAsia="en-US"/>
              </w:rPr>
            </w:pPr>
            <w:r w:rsidRPr="008E11B7">
              <w:rPr>
                <w:bCs/>
              </w:rPr>
              <w:t>Основные виды банковских операций</w:t>
            </w:r>
          </w:p>
        </w:tc>
        <w:tc>
          <w:tcPr>
            <w:tcW w:w="1275" w:type="dxa"/>
          </w:tcPr>
          <w:p w:rsidR="001D5117" w:rsidRPr="00533F87" w:rsidRDefault="001D5117" w:rsidP="00533F87">
            <w:pPr>
              <w:jc w:val="center"/>
              <w:rPr>
                <w:b/>
                <w:bCs/>
              </w:rPr>
            </w:pPr>
          </w:p>
        </w:tc>
        <w:tc>
          <w:tcPr>
            <w:tcW w:w="1418" w:type="dxa"/>
          </w:tcPr>
          <w:p w:rsidR="001D5117" w:rsidRPr="00533F87" w:rsidRDefault="001D5117" w:rsidP="00533F87">
            <w:pPr>
              <w:jc w:val="center"/>
              <w:rPr>
                <w:bCs/>
              </w:rPr>
            </w:pPr>
            <w:r>
              <w:rPr>
                <w:bCs/>
              </w:rPr>
              <w:t>2</w:t>
            </w:r>
          </w:p>
        </w:tc>
        <w:tc>
          <w:tcPr>
            <w:tcW w:w="1701" w:type="dxa"/>
          </w:tcPr>
          <w:p w:rsidR="001D5117" w:rsidRPr="00533F87" w:rsidRDefault="001D5117" w:rsidP="006714FC">
            <w:pPr>
              <w:jc w:val="center"/>
              <w:rPr>
                <w:bCs/>
              </w:rPr>
            </w:pPr>
            <w:r>
              <w:rPr>
                <w:bCs/>
              </w:rPr>
              <w:t>2</w:t>
            </w:r>
          </w:p>
        </w:tc>
      </w:tr>
      <w:tr w:rsidR="001D5117" w:rsidRPr="00533F87" w:rsidTr="001D5117">
        <w:trPr>
          <w:trHeight w:val="757"/>
        </w:trPr>
        <w:tc>
          <w:tcPr>
            <w:tcW w:w="824" w:type="dxa"/>
          </w:tcPr>
          <w:p w:rsidR="001D5117" w:rsidRPr="00533F87" w:rsidRDefault="001D5117" w:rsidP="00533F87">
            <w:pPr>
              <w:jc w:val="center"/>
            </w:pPr>
            <w:r w:rsidRPr="00533F87">
              <w:t>2.3</w:t>
            </w:r>
          </w:p>
        </w:tc>
        <w:tc>
          <w:tcPr>
            <w:tcW w:w="5466" w:type="dxa"/>
          </w:tcPr>
          <w:p w:rsidR="001D5117" w:rsidRPr="00533F87" w:rsidRDefault="001D5117" w:rsidP="00533F87">
            <w:pPr>
              <w:spacing w:line="276" w:lineRule="auto"/>
              <w:rPr>
                <w:rFonts w:eastAsia="Calibri"/>
                <w:lang w:eastAsia="en-US"/>
              </w:rPr>
            </w:pPr>
            <w:r w:rsidRPr="008F6A1B">
              <w:rPr>
                <w:b/>
                <w:bCs/>
              </w:rPr>
              <w:t>Раздел 3. Налоговая система Российской Федерации</w:t>
            </w:r>
          </w:p>
        </w:tc>
        <w:tc>
          <w:tcPr>
            <w:tcW w:w="1275" w:type="dxa"/>
          </w:tcPr>
          <w:p w:rsidR="001D5117" w:rsidRPr="00533F87" w:rsidRDefault="001D5117" w:rsidP="00533F87">
            <w:pPr>
              <w:jc w:val="center"/>
              <w:rPr>
                <w:b/>
                <w:bCs/>
              </w:rPr>
            </w:pPr>
            <w:r>
              <w:rPr>
                <w:b/>
                <w:bCs/>
              </w:rPr>
              <w:t>2</w:t>
            </w:r>
          </w:p>
        </w:tc>
        <w:tc>
          <w:tcPr>
            <w:tcW w:w="1418" w:type="dxa"/>
          </w:tcPr>
          <w:p w:rsidR="001D5117" w:rsidRPr="00533F87" w:rsidRDefault="001D5117" w:rsidP="00533F87">
            <w:pPr>
              <w:jc w:val="center"/>
              <w:rPr>
                <w:bCs/>
                <w:sz w:val="28"/>
              </w:rPr>
            </w:pPr>
          </w:p>
        </w:tc>
        <w:tc>
          <w:tcPr>
            <w:tcW w:w="1701" w:type="dxa"/>
          </w:tcPr>
          <w:p w:rsidR="001D5117" w:rsidRPr="00533F87" w:rsidRDefault="001D5117" w:rsidP="00533F87">
            <w:pPr>
              <w:jc w:val="center"/>
              <w:rPr>
                <w:bCs/>
                <w:sz w:val="28"/>
              </w:rPr>
            </w:pPr>
          </w:p>
        </w:tc>
      </w:tr>
      <w:tr w:rsidR="001D5117" w:rsidRPr="00533F87" w:rsidTr="001D5117">
        <w:trPr>
          <w:trHeight w:val="629"/>
        </w:trPr>
        <w:tc>
          <w:tcPr>
            <w:tcW w:w="824" w:type="dxa"/>
          </w:tcPr>
          <w:p w:rsidR="001D5117" w:rsidRPr="00533F87" w:rsidRDefault="001D5117" w:rsidP="00533F87">
            <w:pPr>
              <w:jc w:val="center"/>
            </w:pPr>
            <w:r w:rsidRPr="00533F87">
              <w:t>3</w:t>
            </w:r>
          </w:p>
        </w:tc>
        <w:tc>
          <w:tcPr>
            <w:tcW w:w="5466" w:type="dxa"/>
          </w:tcPr>
          <w:p w:rsidR="001D5117" w:rsidRPr="00533F87" w:rsidRDefault="001D5117" w:rsidP="00913250">
            <w:pPr>
              <w:ind w:right="-1"/>
              <w:jc w:val="both"/>
              <w:rPr>
                <w:bCs/>
              </w:rPr>
            </w:pPr>
            <w:r>
              <w:rPr>
                <w:bCs/>
              </w:rPr>
              <w:t xml:space="preserve">Тема 3.1. </w:t>
            </w:r>
            <w:r w:rsidRPr="008E11B7">
              <w:t>Система налогообложения физических лиц</w:t>
            </w:r>
          </w:p>
        </w:tc>
        <w:tc>
          <w:tcPr>
            <w:tcW w:w="1275" w:type="dxa"/>
          </w:tcPr>
          <w:p w:rsidR="001D5117" w:rsidRPr="00533F87" w:rsidRDefault="001D5117" w:rsidP="00533F87">
            <w:pPr>
              <w:jc w:val="center"/>
              <w:rPr>
                <w:b/>
                <w:bCs/>
              </w:rPr>
            </w:pPr>
          </w:p>
        </w:tc>
        <w:tc>
          <w:tcPr>
            <w:tcW w:w="1418" w:type="dxa"/>
          </w:tcPr>
          <w:p w:rsidR="001D5117" w:rsidRPr="00533F87" w:rsidRDefault="001D5117" w:rsidP="00533F87">
            <w:pPr>
              <w:jc w:val="center"/>
              <w:rPr>
                <w:bCs/>
                <w:sz w:val="28"/>
              </w:rPr>
            </w:pPr>
            <w:r>
              <w:rPr>
                <w:bCs/>
                <w:sz w:val="28"/>
              </w:rPr>
              <w:t>2</w:t>
            </w:r>
          </w:p>
        </w:tc>
        <w:tc>
          <w:tcPr>
            <w:tcW w:w="1701" w:type="dxa"/>
          </w:tcPr>
          <w:p w:rsidR="001D5117" w:rsidRPr="00533F87" w:rsidRDefault="001D5117" w:rsidP="00533F87">
            <w:pPr>
              <w:jc w:val="center"/>
              <w:rPr>
                <w:bCs/>
                <w:sz w:val="28"/>
              </w:rPr>
            </w:pPr>
            <w:r>
              <w:rPr>
                <w:bCs/>
                <w:sz w:val="28"/>
              </w:rPr>
              <w:t>2</w:t>
            </w:r>
          </w:p>
        </w:tc>
      </w:tr>
      <w:tr w:rsidR="001D5117" w:rsidRPr="00533F87" w:rsidTr="001D5117">
        <w:trPr>
          <w:trHeight w:val="1024"/>
        </w:trPr>
        <w:tc>
          <w:tcPr>
            <w:tcW w:w="824" w:type="dxa"/>
          </w:tcPr>
          <w:p w:rsidR="001D5117" w:rsidRPr="00533F87" w:rsidRDefault="001D5117" w:rsidP="00533F87">
            <w:pPr>
              <w:jc w:val="center"/>
            </w:pPr>
            <w:r w:rsidRPr="00533F87">
              <w:t>3.1</w:t>
            </w:r>
          </w:p>
        </w:tc>
        <w:tc>
          <w:tcPr>
            <w:tcW w:w="5466" w:type="dxa"/>
          </w:tcPr>
          <w:p w:rsidR="001D5117" w:rsidRPr="00533F87" w:rsidRDefault="001D5117" w:rsidP="00321F27">
            <w:pPr>
              <w:spacing w:line="276" w:lineRule="auto"/>
              <w:rPr>
                <w:rFonts w:eastAsia="Calibri"/>
                <w:lang w:eastAsia="en-US"/>
              </w:rPr>
            </w:pPr>
            <w:r w:rsidRPr="008F6A1B">
              <w:rPr>
                <w:b/>
                <w:bCs/>
              </w:rPr>
              <w:t>Раздел 4. Инвестиции: формирование стратегии инвестирования и инструменты для ее реализации</w:t>
            </w:r>
          </w:p>
        </w:tc>
        <w:tc>
          <w:tcPr>
            <w:tcW w:w="1275" w:type="dxa"/>
          </w:tcPr>
          <w:p w:rsidR="001D5117" w:rsidRPr="00533F87" w:rsidRDefault="001D5117" w:rsidP="00533F87">
            <w:pPr>
              <w:jc w:val="center"/>
            </w:pPr>
            <w:r>
              <w:t>8</w:t>
            </w:r>
          </w:p>
        </w:tc>
        <w:tc>
          <w:tcPr>
            <w:tcW w:w="1418" w:type="dxa"/>
          </w:tcPr>
          <w:p w:rsidR="001D5117" w:rsidRPr="00533F87" w:rsidRDefault="001D5117" w:rsidP="00533F87">
            <w:pPr>
              <w:jc w:val="center"/>
              <w:rPr>
                <w:sz w:val="28"/>
              </w:rPr>
            </w:pPr>
          </w:p>
        </w:tc>
        <w:tc>
          <w:tcPr>
            <w:tcW w:w="1701" w:type="dxa"/>
          </w:tcPr>
          <w:p w:rsidR="001D5117" w:rsidRPr="00533F87" w:rsidRDefault="001D5117" w:rsidP="00533F87">
            <w:pPr>
              <w:jc w:val="center"/>
              <w:rPr>
                <w:sz w:val="28"/>
              </w:rPr>
            </w:pPr>
          </w:p>
        </w:tc>
      </w:tr>
      <w:tr w:rsidR="001D5117" w:rsidRPr="00533F87" w:rsidTr="001D5117">
        <w:trPr>
          <w:trHeight w:val="603"/>
        </w:trPr>
        <w:tc>
          <w:tcPr>
            <w:tcW w:w="824" w:type="dxa"/>
          </w:tcPr>
          <w:p w:rsidR="001D5117" w:rsidRPr="00533F87" w:rsidRDefault="001D5117" w:rsidP="00533F87">
            <w:pPr>
              <w:jc w:val="center"/>
            </w:pPr>
            <w:r w:rsidRPr="00533F87">
              <w:t>4</w:t>
            </w:r>
          </w:p>
        </w:tc>
        <w:tc>
          <w:tcPr>
            <w:tcW w:w="5466" w:type="dxa"/>
          </w:tcPr>
          <w:p w:rsidR="001D5117" w:rsidRPr="00533F87" w:rsidRDefault="001D5117" w:rsidP="00321F27">
            <w:pPr>
              <w:ind w:right="-1"/>
              <w:jc w:val="both"/>
              <w:rPr>
                <w:bCs/>
              </w:rPr>
            </w:pPr>
            <w:r>
              <w:rPr>
                <w:bCs/>
              </w:rPr>
              <w:t xml:space="preserve">Тема </w:t>
            </w:r>
            <w:r w:rsidRPr="00321F27">
              <w:rPr>
                <w:bCs/>
              </w:rPr>
              <w:t>4.1 Формирование стратегии инвестирования</w:t>
            </w:r>
          </w:p>
        </w:tc>
        <w:tc>
          <w:tcPr>
            <w:tcW w:w="1275" w:type="dxa"/>
          </w:tcPr>
          <w:p w:rsidR="001D5117" w:rsidRPr="00533F87" w:rsidRDefault="001D5117" w:rsidP="00533F87">
            <w:pPr>
              <w:jc w:val="center"/>
              <w:rPr>
                <w:b/>
              </w:rPr>
            </w:pPr>
          </w:p>
        </w:tc>
        <w:tc>
          <w:tcPr>
            <w:tcW w:w="1418" w:type="dxa"/>
          </w:tcPr>
          <w:p w:rsidR="001D5117" w:rsidRPr="00533F87" w:rsidRDefault="001D5117" w:rsidP="00533F87">
            <w:pPr>
              <w:jc w:val="center"/>
              <w:rPr>
                <w:sz w:val="28"/>
              </w:rPr>
            </w:pPr>
            <w:r>
              <w:rPr>
                <w:sz w:val="28"/>
              </w:rPr>
              <w:t>2</w:t>
            </w:r>
          </w:p>
        </w:tc>
        <w:tc>
          <w:tcPr>
            <w:tcW w:w="1701" w:type="dxa"/>
          </w:tcPr>
          <w:p w:rsidR="001D5117" w:rsidRPr="00533F87" w:rsidRDefault="001D5117" w:rsidP="00533F87">
            <w:pPr>
              <w:rPr>
                <w:sz w:val="28"/>
              </w:rPr>
            </w:pPr>
            <w:r>
              <w:rPr>
                <w:sz w:val="28"/>
              </w:rPr>
              <w:t xml:space="preserve">  </w:t>
            </w:r>
          </w:p>
        </w:tc>
      </w:tr>
      <w:tr w:rsidR="001D5117" w:rsidRPr="00533F87" w:rsidTr="001D5117">
        <w:tc>
          <w:tcPr>
            <w:tcW w:w="824" w:type="dxa"/>
          </w:tcPr>
          <w:p w:rsidR="001D5117" w:rsidRPr="00533F87" w:rsidRDefault="001D5117" w:rsidP="00533F87">
            <w:pPr>
              <w:jc w:val="center"/>
            </w:pPr>
            <w:r w:rsidRPr="00533F87">
              <w:t>4.1</w:t>
            </w:r>
          </w:p>
        </w:tc>
        <w:tc>
          <w:tcPr>
            <w:tcW w:w="5466" w:type="dxa"/>
          </w:tcPr>
          <w:p w:rsidR="001D5117" w:rsidRPr="00533F87" w:rsidRDefault="001D5117" w:rsidP="00321F27">
            <w:pPr>
              <w:ind w:right="-1"/>
              <w:jc w:val="both"/>
              <w:rPr>
                <w:b/>
                <w:bCs/>
              </w:rPr>
            </w:pPr>
            <w:r>
              <w:rPr>
                <w:bCs/>
              </w:rPr>
              <w:t xml:space="preserve">Тема </w:t>
            </w:r>
            <w:r w:rsidRPr="00321F27">
              <w:rPr>
                <w:bCs/>
              </w:rPr>
              <w:t xml:space="preserve"> </w:t>
            </w:r>
            <w:r>
              <w:rPr>
                <w:bCs/>
              </w:rPr>
              <w:t xml:space="preserve"> </w:t>
            </w:r>
            <w:r w:rsidRPr="00321F27">
              <w:rPr>
                <w:bCs/>
              </w:rPr>
              <w:t>4.2. Виды ценных бумаг и производных финансовых инструм</w:t>
            </w:r>
            <w:r w:rsidRPr="00887CBA">
              <w:rPr>
                <w:bCs/>
              </w:rPr>
              <w:t>ентов</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p>
        </w:tc>
      </w:tr>
      <w:tr w:rsidR="001D5117" w:rsidRPr="00533F87" w:rsidTr="001D5117">
        <w:tc>
          <w:tcPr>
            <w:tcW w:w="824" w:type="dxa"/>
          </w:tcPr>
          <w:p w:rsidR="001D5117" w:rsidRPr="00533F87" w:rsidRDefault="001D5117" w:rsidP="00533F87">
            <w:pPr>
              <w:jc w:val="center"/>
            </w:pPr>
            <w:r w:rsidRPr="00533F87">
              <w:t>5</w:t>
            </w:r>
          </w:p>
        </w:tc>
        <w:tc>
          <w:tcPr>
            <w:tcW w:w="5466" w:type="dxa"/>
          </w:tcPr>
          <w:p w:rsidR="001D5117" w:rsidRPr="00533F87" w:rsidRDefault="001D5117" w:rsidP="00321F27">
            <w:pPr>
              <w:ind w:right="-1"/>
              <w:jc w:val="both"/>
              <w:rPr>
                <w:bCs/>
              </w:rPr>
            </w:pPr>
            <w:r w:rsidRPr="00321F27">
              <w:rPr>
                <w:bCs/>
              </w:rPr>
              <w:t>Тема 4.3. Способы принятия финансовых решений</w:t>
            </w:r>
          </w:p>
        </w:tc>
        <w:tc>
          <w:tcPr>
            <w:tcW w:w="1275" w:type="dxa"/>
          </w:tcPr>
          <w:p w:rsidR="001D5117" w:rsidRPr="00533F87" w:rsidRDefault="001D5117" w:rsidP="00533F87">
            <w:pPr>
              <w:jc w:val="center"/>
              <w:rPr>
                <w:b/>
              </w:rP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r>
              <w:t>2</w:t>
            </w:r>
          </w:p>
        </w:tc>
      </w:tr>
      <w:tr w:rsidR="001D5117" w:rsidRPr="00533F87" w:rsidTr="001D5117">
        <w:tc>
          <w:tcPr>
            <w:tcW w:w="824" w:type="dxa"/>
          </w:tcPr>
          <w:p w:rsidR="001D5117" w:rsidRPr="00533F87" w:rsidRDefault="001D5117" w:rsidP="00533F87">
            <w:pPr>
              <w:jc w:val="center"/>
            </w:pPr>
          </w:p>
        </w:tc>
        <w:tc>
          <w:tcPr>
            <w:tcW w:w="5466" w:type="dxa"/>
          </w:tcPr>
          <w:p w:rsidR="001D5117" w:rsidRPr="00321F27" w:rsidRDefault="001D5117" w:rsidP="00321F27">
            <w:pPr>
              <w:ind w:right="-1"/>
              <w:jc w:val="both"/>
              <w:rPr>
                <w:bCs/>
              </w:rPr>
            </w:pPr>
            <w:r>
              <w:rPr>
                <w:bCs/>
              </w:rPr>
              <w:t>Тема 4.4 Основы предпринимательской деятельности</w:t>
            </w:r>
          </w:p>
        </w:tc>
        <w:tc>
          <w:tcPr>
            <w:tcW w:w="1275" w:type="dxa"/>
          </w:tcPr>
          <w:p w:rsidR="001D5117" w:rsidRPr="00533F87" w:rsidRDefault="001D5117" w:rsidP="00533F87">
            <w:pPr>
              <w:jc w:val="center"/>
              <w:rPr>
                <w:b/>
              </w:rP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r>
              <w:t>2</w:t>
            </w:r>
          </w:p>
        </w:tc>
      </w:tr>
      <w:tr w:rsidR="001D5117" w:rsidRPr="00533F87" w:rsidTr="001D5117">
        <w:tc>
          <w:tcPr>
            <w:tcW w:w="824" w:type="dxa"/>
          </w:tcPr>
          <w:p w:rsidR="001D5117" w:rsidRPr="00533F87" w:rsidRDefault="001D5117" w:rsidP="00533F87">
            <w:pPr>
              <w:jc w:val="center"/>
            </w:pPr>
            <w:r w:rsidRPr="00533F87">
              <w:t>5.1</w:t>
            </w:r>
          </w:p>
        </w:tc>
        <w:tc>
          <w:tcPr>
            <w:tcW w:w="5466" w:type="dxa"/>
          </w:tcPr>
          <w:p w:rsidR="001D5117" w:rsidRPr="00533F87" w:rsidRDefault="001D5117" w:rsidP="00533F87">
            <w:r w:rsidRPr="008F6A1B">
              <w:rPr>
                <w:b/>
                <w:bCs/>
              </w:rPr>
              <w:t>Раздел 5. Страхование</w:t>
            </w:r>
          </w:p>
        </w:tc>
        <w:tc>
          <w:tcPr>
            <w:tcW w:w="1275" w:type="dxa"/>
          </w:tcPr>
          <w:p w:rsidR="001D5117" w:rsidRPr="00533F87" w:rsidRDefault="001D5117" w:rsidP="00533F87">
            <w:pPr>
              <w:jc w:val="center"/>
            </w:pPr>
            <w:r>
              <w:t>4</w:t>
            </w:r>
          </w:p>
        </w:tc>
        <w:tc>
          <w:tcPr>
            <w:tcW w:w="1418" w:type="dxa"/>
          </w:tcPr>
          <w:p w:rsidR="001D5117" w:rsidRPr="00533F87" w:rsidRDefault="001D5117" w:rsidP="00533F87">
            <w:pPr>
              <w:jc w:val="center"/>
            </w:pPr>
          </w:p>
        </w:tc>
        <w:tc>
          <w:tcPr>
            <w:tcW w:w="1701" w:type="dxa"/>
          </w:tcPr>
          <w:p w:rsidR="001D5117" w:rsidRPr="00533F87" w:rsidRDefault="001D5117" w:rsidP="00533F87">
            <w:pPr>
              <w:jc w:val="center"/>
            </w:pPr>
          </w:p>
        </w:tc>
      </w:tr>
      <w:tr w:rsidR="001D5117" w:rsidRPr="00533F87" w:rsidTr="001D5117">
        <w:tc>
          <w:tcPr>
            <w:tcW w:w="824" w:type="dxa"/>
          </w:tcPr>
          <w:p w:rsidR="001D5117" w:rsidRPr="00533F87" w:rsidRDefault="001D5117" w:rsidP="00533F87">
            <w:pPr>
              <w:jc w:val="center"/>
            </w:pPr>
            <w:r w:rsidRPr="00533F87">
              <w:t>5.2</w:t>
            </w:r>
          </w:p>
        </w:tc>
        <w:tc>
          <w:tcPr>
            <w:tcW w:w="5466" w:type="dxa"/>
          </w:tcPr>
          <w:p w:rsidR="001D5117" w:rsidRPr="00533F87" w:rsidRDefault="001D5117" w:rsidP="00321F27">
            <w:pPr>
              <w:ind w:right="-1"/>
              <w:jc w:val="both"/>
              <w:rPr>
                <w:bCs/>
              </w:rPr>
            </w:pPr>
            <w:r w:rsidRPr="00913250">
              <w:rPr>
                <w:bCs/>
              </w:rPr>
              <w:t xml:space="preserve">Тема 5.1. </w:t>
            </w:r>
            <w:r w:rsidRPr="00913250">
              <w:t>Структура страхового рынка в Российской Федерации и виды страховых услуг</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p>
        </w:tc>
      </w:tr>
      <w:tr w:rsidR="001D5117" w:rsidRPr="00533F87" w:rsidTr="001D5117">
        <w:tc>
          <w:tcPr>
            <w:tcW w:w="824" w:type="dxa"/>
          </w:tcPr>
          <w:p w:rsidR="001D5117" w:rsidRPr="00533F87" w:rsidRDefault="001D5117" w:rsidP="00533F87">
            <w:pPr>
              <w:jc w:val="center"/>
            </w:pPr>
            <w:r w:rsidRPr="00533F87">
              <w:t>5.3</w:t>
            </w:r>
          </w:p>
        </w:tc>
        <w:tc>
          <w:tcPr>
            <w:tcW w:w="5466" w:type="dxa"/>
          </w:tcPr>
          <w:p w:rsidR="001D5117" w:rsidRPr="00533F87" w:rsidRDefault="001D5117" w:rsidP="00321F27">
            <w:pPr>
              <w:ind w:right="-1"/>
              <w:jc w:val="both"/>
              <w:rPr>
                <w:bCs/>
              </w:rPr>
            </w:pPr>
            <w:r>
              <w:rPr>
                <w:bCs/>
              </w:rPr>
              <w:t xml:space="preserve">Тема </w:t>
            </w:r>
            <w:r w:rsidRPr="00913250">
              <w:rPr>
                <w:bCs/>
              </w:rPr>
              <w:t>5.2. Пенсионное страхование как форма социальной защиты населения</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p>
        </w:tc>
      </w:tr>
      <w:tr w:rsidR="001D5117" w:rsidRPr="00533F87" w:rsidTr="001D5117">
        <w:tc>
          <w:tcPr>
            <w:tcW w:w="824" w:type="dxa"/>
          </w:tcPr>
          <w:p w:rsidR="001D5117" w:rsidRPr="00533F87" w:rsidRDefault="001D5117" w:rsidP="00533F87">
            <w:pPr>
              <w:jc w:val="center"/>
            </w:pPr>
          </w:p>
        </w:tc>
        <w:tc>
          <w:tcPr>
            <w:tcW w:w="5466" w:type="dxa"/>
          </w:tcPr>
          <w:p w:rsidR="001D5117" w:rsidRPr="00533F87" w:rsidRDefault="001D5117" w:rsidP="00533F87">
            <w:pPr>
              <w:rPr>
                <w:b/>
              </w:rPr>
            </w:pPr>
            <w:r w:rsidRPr="00E94007">
              <w:rPr>
                <w:b/>
              </w:rPr>
              <w:t>Всего</w:t>
            </w:r>
          </w:p>
        </w:tc>
        <w:tc>
          <w:tcPr>
            <w:tcW w:w="1275" w:type="dxa"/>
          </w:tcPr>
          <w:p w:rsidR="001D5117" w:rsidRPr="00533F87" w:rsidRDefault="001D5117" w:rsidP="00E94007">
            <w:r>
              <w:t>32</w:t>
            </w:r>
          </w:p>
        </w:tc>
        <w:tc>
          <w:tcPr>
            <w:tcW w:w="1418" w:type="dxa"/>
          </w:tcPr>
          <w:p w:rsidR="001D5117" w:rsidRPr="00533F87" w:rsidRDefault="001D5117" w:rsidP="00533F87">
            <w:pPr>
              <w:jc w:val="center"/>
            </w:pPr>
            <w:r>
              <w:t>20</w:t>
            </w:r>
          </w:p>
        </w:tc>
        <w:tc>
          <w:tcPr>
            <w:tcW w:w="1701" w:type="dxa"/>
          </w:tcPr>
          <w:p w:rsidR="001D5117" w:rsidRPr="00533F87" w:rsidRDefault="001D5117" w:rsidP="00533F87">
            <w:pPr>
              <w:jc w:val="center"/>
            </w:pPr>
            <w:r>
              <w:t>12</w:t>
            </w:r>
          </w:p>
        </w:tc>
      </w:tr>
    </w:tbl>
    <w:p w:rsidR="00D119C1" w:rsidRPr="008F6A1B" w:rsidRDefault="006E6243" w:rsidP="00D119C1">
      <w:pPr>
        <w:ind w:right="-1"/>
        <w:rPr>
          <w:b/>
          <w:bCs/>
        </w:rPr>
      </w:pPr>
      <w:r>
        <w:rPr>
          <w:b/>
        </w:rPr>
        <w:t xml:space="preserve">              </w:t>
      </w:r>
      <w:r w:rsidR="00D119C1" w:rsidRPr="008F6A1B">
        <w:rPr>
          <w:b/>
        </w:rPr>
        <w:t xml:space="preserve"> </w:t>
      </w:r>
    </w:p>
    <w:p w:rsidR="001D5117" w:rsidRDefault="00414030" w:rsidP="006E6243">
      <w:pPr>
        <w:ind w:right="-1"/>
        <w:rPr>
          <w:b/>
        </w:rPr>
      </w:pPr>
      <w:r>
        <w:rPr>
          <w:b/>
        </w:rPr>
        <w:t xml:space="preserve">                 </w:t>
      </w:r>
    </w:p>
    <w:p w:rsidR="006769CD" w:rsidRDefault="006769CD" w:rsidP="006E6243">
      <w:pPr>
        <w:ind w:right="-1"/>
        <w:rPr>
          <w:b/>
        </w:rPr>
      </w:pPr>
    </w:p>
    <w:p w:rsidR="001D5117" w:rsidRDefault="001D5117" w:rsidP="006E6243">
      <w:pPr>
        <w:ind w:right="-1"/>
        <w:rPr>
          <w:b/>
        </w:rPr>
      </w:pPr>
    </w:p>
    <w:p w:rsidR="001D5117" w:rsidRDefault="001D5117" w:rsidP="006E6243">
      <w:pPr>
        <w:ind w:right="-1"/>
        <w:rPr>
          <w:b/>
        </w:rPr>
      </w:pPr>
    </w:p>
    <w:p w:rsidR="006769CD" w:rsidRDefault="001D5117" w:rsidP="006E6243">
      <w:pPr>
        <w:ind w:right="-1"/>
        <w:rPr>
          <w:b/>
        </w:rPr>
      </w:pPr>
      <w:r>
        <w:rPr>
          <w:b/>
        </w:rPr>
        <w:lastRenderedPageBreak/>
        <w:t xml:space="preserve">                        </w:t>
      </w:r>
      <w:r w:rsidR="00414030">
        <w:rPr>
          <w:b/>
        </w:rPr>
        <w:t xml:space="preserve"> </w:t>
      </w:r>
    </w:p>
    <w:p w:rsidR="006769CD" w:rsidRDefault="006769CD" w:rsidP="006E6243">
      <w:pPr>
        <w:ind w:right="-1"/>
        <w:rPr>
          <w:b/>
        </w:rPr>
      </w:pPr>
    </w:p>
    <w:p w:rsidR="006E6243" w:rsidRPr="008F6A1B" w:rsidRDefault="006E6243" w:rsidP="006769CD">
      <w:pPr>
        <w:ind w:right="-1"/>
        <w:jc w:val="center"/>
        <w:rPr>
          <w:b/>
          <w:bCs/>
        </w:rPr>
      </w:pPr>
      <w:r w:rsidRPr="008F6A1B">
        <w:rPr>
          <w:b/>
        </w:rPr>
        <w:t>2.2. Тематический план и содержание учебной дисциплины</w:t>
      </w:r>
    </w:p>
    <w:tbl>
      <w:tblPr>
        <w:tblW w:w="5613"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3810"/>
        <w:gridCol w:w="1748"/>
        <w:gridCol w:w="2256"/>
      </w:tblGrid>
      <w:tr w:rsidR="006E6243"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Наименование разделов и тем</w:t>
            </w:r>
          </w:p>
        </w:tc>
        <w:tc>
          <w:tcPr>
            <w:tcW w:w="1816"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Содержание учебного материала и формы организации деятельности обучающихся</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 xml:space="preserve">Объем, акад. ч / в том числе в форме практической подготовки, </w:t>
            </w:r>
            <w:proofErr w:type="spellStart"/>
            <w:r w:rsidRPr="008F6A1B">
              <w:rPr>
                <w:b/>
                <w:bCs/>
              </w:rPr>
              <w:t>акад</w:t>
            </w:r>
            <w:proofErr w:type="spellEnd"/>
            <w:r w:rsidRPr="008F6A1B">
              <w:rPr>
                <w:b/>
                <w:bCs/>
              </w:rPr>
              <w:t xml:space="preserve"> ч</w:t>
            </w:r>
          </w:p>
        </w:tc>
        <w:tc>
          <w:tcPr>
            <w:tcW w:w="1075"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Коды компетенций, формированию которых способствует элемент программы</w:t>
            </w:r>
          </w:p>
        </w:tc>
      </w:tr>
      <w:tr w:rsidR="006E6243" w:rsidRPr="008F6A1B" w:rsidTr="006E6243">
        <w:trPr>
          <w:trHeight w:val="371"/>
        </w:trPr>
        <w:tc>
          <w:tcPr>
            <w:tcW w:w="127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1</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2</w:t>
            </w:r>
          </w:p>
        </w:tc>
        <w:tc>
          <w:tcPr>
            <w:tcW w:w="833"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3</w:t>
            </w:r>
          </w:p>
        </w:tc>
        <w:tc>
          <w:tcPr>
            <w:tcW w:w="1075"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4</w:t>
            </w:r>
          </w:p>
        </w:tc>
      </w:tr>
      <w:tr w:rsidR="006E6243" w:rsidRPr="008F6A1B" w:rsidTr="006E6243">
        <w:trPr>
          <w:trHeight w:val="371"/>
        </w:trPr>
        <w:tc>
          <w:tcPr>
            <w:tcW w:w="3092" w:type="pct"/>
            <w:gridSpan w:val="2"/>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Раздел 1. Роль и значение финансовой грамотности при принятии стратегических решений в условиях ограниченности ресурсов</w:t>
            </w:r>
          </w:p>
        </w:tc>
        <w:tc>
          <w:tcPr>
            <w:tcW w:w="833"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p>
          <w:p w:rsidR="006E6243" w:rsidRPr="008F6A1B" w:rsidRDefault="006E6243" w:rsidP="00B8696E">
            <w:pPr>
              <w:ind w:right="-1"/>
              <w:jc w:val="center"/>
              <w:rPr>
                <w:b/>
                <w:bCs/>
                <w:iCs/>
              </w:rPr>
            </w:pPr>
          </w:p>
        </w:tc>
        <w:tc>
          <w:tcPr>
            <w:tcW w:w="1075" w:type="pc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jc w:val="center"/>
              <w:rPr>
                <w:b/>
                <w:bCs/>
                <w:iCs/>
              </w:rPr>
            </w:pPr>
          </w:p>
        </w:tc>
      </w:tr>
      <w:tr w:rsidR="006E6243" w:rsidRPr="008F6A1B" w:rsidTr="006E6243">
        <w:trPr>
          <w:trHeight w:val="20"/>
        </w:trPr>
        <w:tc>
          <w:tcPr>
            <w:tcW w:w="1276" w:type="pct"/>
            <w:vMerge w:val="restar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jc w:val="both"/>
              <w:rPr>
                <w:b/>
                <w:bCs/>
              </w:rPr>
            </w:pPr>
            <w:r w:rsidRPr="008F6A1B">
              <w:rPr>
                <w:b/>
                <w:bCs/>
              </w:rPr>
              <w:t>Тема</w:t>
            </w:r>
            <w:r w:rsidR="007537D1">
              <w:rPr>
                <w:b/>
                <w:bCs/>
              </w:rPr>
              <w:t xml:space="preserve"> №</w:t>
            </w:r>
            <w:r w:rsidRPr="008F6A1B">
              <w:rPr>
                <w:b/>
                <w:bCs/>
              </w:rPr>
              <w:t xml:space="preserve"> 1.1.</w:t>
            </w:r>
          </w:p>
          <w:p w:rsidR="006E6243" w:rsidRPr="008F6A1B" w:rsidRDefault="006E6243" w:rsidP="00B8696E">
            <w:pPr>
              <w:ind w:right="-1"/>
              <w:jc w:val="both"/>
              <w:rPr>
                <w:b/>
              </w:rPr>
            </w:pPr>
            <w:r w:rsidRPr="008F6A1B">
              <w:rPr>
                <w:b/>
              </w:rPr>
              <w:t>Сущность</w:t>
            </w:r>
          </w:p>
          <w:p w:rsidR="006E6243" w:rsidRPr="008F6A1B" w:rsidRDefault="006E6243" w:rsidP="00B8696E">
            <w:pPr>
              <w:ind w:right="-1"/>
              <w:jc w:val="both"/>
              <w:rPr>
                <w:b/>
              </w:rPr>
            </w:pPr>
            <w:r w:rsidRPr="008F6A1B">
              <w:rPr>
                <w:b/>
              </w:rPr>
              <w:t>финансовой</w:t>
            </w:r>
          </w:p>
          <w:p w:rsidR="006E6243" w:rsidRPr="008F6A1B" w:rsidRDefault="006E6243" w:rsidP="00B8696E">
            <w:pPr>
              <w:ind w:right="-1"/>
              <w:jc w:val="both"/>
              <w:rPr>
                <w:b/>
              </w:rPr>
            </w:pPr>
            <w:r w:rsidRPr="008F6A1B">
              <w:rPr>
                <w:b/>
              </w:rPr>
              <w:t>грамотности населения,</w:t>
            </w:r>
          </w:p>
          <w:p w:rsidR="006E6243" w:rsidRPr="008F6A1B" w:rsidRDefault="006E6243" w:rsidP="00B8696E">
            <w:pPr>
              <w:ind w:right="-1"/>
              <w:jc w:val="both"/>
              <w:rPr>
                <w:b/>
                <w:bCs/>
              </w:rPr>
            </w:pPr>
            <w:r w:rsidRPr="008F6A1B">
              <w:rPr>
                <w:b/>
              </w:rPr>
              <w:t>ее цели и задачи</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i/>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iCs/>
              </w:rPr>
            </w:pPr>
          </w:p>
        </w:tc>
        <w:tc>
          <w:tcPr>
            <w:tcW w:w="1075"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Cs/>
                <w:iCs/>
              </w:rPr>
            </w:pPr>
          </w:p>
          <w:p w:rsidR="006E6243" w:rsidRPr="008F6A1B" w:rsidRDefault="006E6243" w:rsidP="00B8696E">
            <w:pPr>
              <w:ind w:right="-1"/>
              <w:rPr>
                <w:bCs/>
                <w:iCs/>
              </w:rPr>
            </w:pPr>
            <w:r w:rsidRPr="008F6A1B">
              <w:rPr>
                <w:bCs/>
                <w:iCs/>
              </w:rPr>
              <w:t>ОК 01, ОК 02, ОК 03,</w:t>
            </w:r>
          </w:p>
          <w:p w:rsidR="006E6243" w:rsidRPr="008F6A1B" w:rsidRDefault="006E6243" w:rsidP="00B8696E">
            <w:pPr>
              <w:ind w:right="-1"/>
              <w:rPr>
                <w:bCs/>
                <w:iCs/>
              </w:rPr>
            </w:pPr>
            <w:r w:rsidRPr="008F6A1B">
              <w:rPr>
                <w:bCs/>
                <w:iCs/>
              </w:rPr>
              <w:t>ОК 06, ОК. 07, ОК 09</w:t>
            </w:r>
          </w:p>
          <w:p w:rsidR="006E6243" w:rsidRPr="008F6A1B" w:rsidRDefault="006E6243" w:rsidP="00B8696E">
            <w:pPr>
              <w:ind w:right="-1"/>
              <w:rPr>
                <w:bCs/>
                <w:iCs/>
              </w:rPr>
            </w:pPr>
          </w:p>
          <w:p w:rsidR="006E6243" w:rsidRPr="008F6A1B" w:rsidRDefault="006E6243" w:rsidP="00B8696E">
            <w:pPr>
              <w:ind w:right="-1"/>
              <w:rPr>
                <w:bCs/>
                <w:iCs/>
              </w:rPr>
            </w:pPr>
            <w:r w:rsidRPr="008F6A1B">
              <w:rPr>
                <w:bCs/>
                <w:iCs/>
              </w:rPr>
              <w:t>ПК 3.4</w:t>
            </w:r>
          </w:p>
          <w:p w:rsidR="006E6243" w:rsidRPr="008F6A1B" w:rsidRDefault="006E6243" w:rsidP="00B8696E">
            <w:pPr>
              <w:suppressAutoHyphens/>
              <w:ind w:right="-1"/>
              <w:rPr>
                <w:color w:val="000000"/>
              </w:rPr>
            </w:pPr>
            <w:r w:rsidRPr="008F6A1B">
              <w:rPr>
                <w:color w:val="000000"/>
              </w:rPr>
              <w:t xml:space="preserve"> </w:t>
            </w:r>
            <w:r>
              <w:rPr>
                <w:color w:val="000000"/>
              </w:rPr>
              <w:t xml:space="preserve"> </w:t>
            </w:r>
          </w:p>
          <w:p w:rsidR="006E6243" w:rsidRPr="008F6A1B" w:rsidRDefault="006E6243" w:rsidP="00B8696E">
            <w:pPr>
              <w:suppressAutoHyphens/>
              <w:ind w:right="-1"/>
              <w:rPr>
                <w:color w:val="000000"/>
              </w:rPr>
            </w:pPr>
          </w:p>
        </w:tc>
      </w:tr>
      <w:tr w:rsidR="006E6243" w:rsidRPr="008F6A1B" w:rsidTr="006E6243">
        <w:trPr>
          <w:trHeight w:val="339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right w:val="single" w:sz="4" w:space="0" w:color="auto"/>
            </w:tcBorders>
            <w:hideMark/>
          </w:tcPr>
          <w:p w:rsidR="006E6243" w:rsidRPr="008F6A1B" w:rsidRDefault="006E6243" w:rsidP="00B8696E">
            <w:pPr>
              <w:jc w:val="both"/>
              <w:rPr>
                <w:rFonts w:eastAsia="Calibri"/>
              </w:rPr>
            </w:pPr>
            <w:r w:rsidRPr="008F6A1B">
              <w:rPr>
                <w:rFonts w:eastAsia="Calibri"/>
              </w:rPr>
              <w:t>Сущность понятия финансовой грамотности. Цели и задачи формирования финансовой грамотности. Содержание основных понятий финансовой грамотности: человеческий капитал, потребности, блага и услуги, ресурсы, деньги, финансы, сбережения, кредит, налоги, баланс, активы, пассивы, доходы, расходы, прибыль, выручка, бюджет и его виды, дефицит, профицит.</w:t>
            </w:r>
          </w:p>
          <w:p w:rsidR="006E6243" w:rsidRPr="008F6A1B" w:rsidRDefault="006E6243" w:rsidP="00B8696E">
            <w:pPr>
              <w:jc w:val="both"/>
              <w:rPr>
                <w:rFonts w:eastAsia="Calibri"/>
              </w:rPr>
            </w:pPr>
            <w:r w:rsidRPr="008F6A1B">
              <w:rPr>
                <w:rFonts w:eastAsia="Calibri"/>
              </w:rPr>
              <w:t xml:space="preserve">Ограниченность ресурсов и проблема их выбора. Понятие планирования и его виды: краткосрочное, среднесрочное и долгосрочное. </w:t>
            </w:r>
            <w:r w:rsidRPr="008F6A1B">
              <w:rPr>
                <w:rFonts w:eastAsia="Calibri"/>
                <w:lang w:val="en-US"/>
              </w:rPr>
              <w:t>SWOT</w:t>
            </w:r>
            <w:r w:rsidRPr="008F6A1B">
              <w:rPr>
                <w:rFonts w:eastAsia="Calibri"/>
              </w:rPr>
              <w:t xml:space="preserve"> – анализ.</w:t>
            </w:r>
          </w:p>
          <w:p w:rsidR="006E6243" w:rsidRPr="008F6A1B" w:rsidRDefault="006E6243" w:rsidP="00B8696E">
            <w:pPr>
              <w:jc w:val="both"/>
              <w:rPr>
                <w:rFonts w:eastAsia="Calibri"/>
              </w:rPr>
            </w:pPr>
            <w:r w:rsidRPr="008F6A1B">
              <w:rPr>
                <w:rFonts w:eastAsia="Calibri"/>
              </w:rPr>
              <w:t xml:space="preserve">Основные законодательные акты, регламентирующие вопросы финансовой грамотности в Российской Федерации. Международный опыт повышения уровня </w:t>
            </w:r>
            <w:r>
              <w:rPr>
                <w:rFonts w:eastAsia="Calibri"/>
              </w:rPr>
              <w:t xml:space="preserve">финансовой </w:t>
            </w:r>
            <w:r w:rsidR="00887CBA">
              <w:rPr>
                <w:rFonts w:eastAsia="Calibri"/>
              </w:rPr>
              <w:t>грамотности.</w:t>
            </w:r>
          </w:p>
        </w:tc>
        <w:tc>
          <w:tcPr>
            <w:tcW w:w="833" w:type="pct"/>
            <w:tcBorders>
              <w:top w:val="single" w:sz="4" w:space="0" w:color="auto"/>
              <w:left w:val="single" w:sz="4" w:space="0" w:color="auto"/>
              <w:right w:val="single" w:sz="4" w:space="0" w:color="auto"/>
            </w:tcBorders>
            <w:vAlign w:val="center"/>
            <w:hideMark/>
          </w:tcPr>
          <w:p w:rsidR="006E6243" w:rsidRPr="008F6A1B" w:rsidRDefault="006E6243" w:rsidP="00B8696E">
            <w:pPr>
              <w:suppressAutoHyphens/>
              <w:ind w:right="-1"/>
              <w:jc w:val="center"/>
              <w:rPr>
                <w:bCs/>
              </w:rPr>
            </w:pPr>
            <w:r w:rsidRPr="008F6A1B">
              <w:rPr>
                <w:bCs/>
              </w:rPr>
              <w:t>2</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i/>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rPr>
            </w:pPr>
            <w:r w:rsidRPr="008F6A1B">
              <w:rPr>
                <w:b/>
              </w:rPr>
              <w:t>1</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hideMark/>
          </w:tcPr>
          <w:p w:rsidR="006E6243" w:rsidRPr="008F6A1B" w:rsidRDefault="006E6243" w:rsidP="00B8696E">
            <w:pPr>
              <w:ind w:right="-1"/>
              <w:jc w:val="both"/>
              <w:rPr>
                <w:bCs/>
                <w:iCs/>
              </w:rPr>
            </w:pPr>
            <w:r w:rsidRPr="008F6A1B">
              <w:rPr>
                <w:b/>
                <w:bCs/>
                <w:iCs/>
              </w:rPr>
              <w:t>Практическое занятие</w:t>
            </w:r>
            <w:r w:rsidR="00414030">
              <w:rPr>
                <w:b/>
                <w:bCs/>
                <w:iCs/>
              </w:rPr>
              <w:t xml:space="preserve"> Тема Понятие финансовой грамотности №</w:t>
            </w:r>
            <w:r w:rsidRPr="008F6A1B">
              <w:rPr>
                <w:b/>
                <w:bCs/>
                <w:iCs/>
              </w:rPr>
              <w:t>1</w:t>
            </w:r>
            <w:r w:rsidRPr="008F6A1B">
              <w:rPr>
                <w:bCs/>
                <w:iCs/>
              </w:rPr>
              <w:t xml:space="preserve"> Проведение SWOT – анализа при принятии решения поступления на обучение по выбранной специальности</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414030" w:rsidP="00B8696E">
            <w:pPr>
              <w:suppressAutoHyphens/>
              <w:ind w:right="-1"/>
              <w:jc w:val="center"/>
            </w:pPr>
            <w:r>
              <w:t>2</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1D5117" w:rsidP="00B8696E">
            <w:pPr>
              <w:suppressAutoHyphens/>
              <w:ind w:right="-1"/>
              <w:jc w:val="center"/>
              <w:rPr>
                <w:bCs/>
                <w:iCs/>
              </w:rPr>
            </w:pPr>
            <w:r>
              <w:rPr>
                <w:bCs/>
                <w:iCs/>
              </w:rPr>
              <w:t>тестирование</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371"/>
        </w:trPr>
        <w:tc>
          <w:tcPr>
            <w:tcW w:w="3092" w:type="pct"/>
            <w:gridSpan w:val="2"/>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Раздел 2. Место России в международной банковской системе</w:t>
            </w:r>
          </w:p>
        </w:tc>
        <w:tc>
          <w:tcPr>
            <w:tcW w:w="833"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p>
        </w:tc>
        <w:tc>
          <w:tcPr>
            <w:tcW w:w="1075" w:type="pc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rPr>
                <w:b/>
                <w:bCs/>
                <w:iCs/>
              </w:rPr>
            </w:pPr>
          </w:p>
        </w:tc>
      </w:tr>
      <w:tr w:rsidR="006E6243" w:rsidRPr="008F6A1B" w:rsidTr="006E6243">
        <w:trPr>
          <w:trHeight w:val="20"/>
        </w:trPr>
        <w:tc>
          <w:tcPr>
            <w:tcW w:w="1276" w:type="pct"/>
            <w:vMerge w:val="restar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jc w:val="both"/>
              <w:rPr>
                <w:b/>
                <w:bCs/>
              </w:rPr>
            </w:pPr>
            <w:r w:rsidRPr="008F6A1B">
              <w:rPr>
                <w:b/>
                <w:bCs/>
              </w:rPr>
              <w:t>Тема</w:t>
            </w:r>
            <w:r w:rsidR="007537D1">
              <w:rPr>
                <w:b/>
                <w:bCs/>
              </w:rPr>
              <w:t xml:space="preserve"> №</w:t>
            </w:r>
            <w:r w:rsidRPr="008F6A1B">
              <w:rPr>
                <w:b/>
                <w:bCs/>
              </w:rPr>
              <w:t xml:space="preserve"> 2.1.</w:t>
            </w:r>
          </w:p>
          <w:p w:rsidR="006E6243" w:rsidRPr="008F6A1B" w:rsidRDefault="006E6243" w:rsidP="00B8696E">
            <w:pPr>
              <w:ind w:right="-1"/>
              <w:jc w:val="both"/>
              <w:rPr>
                <w:b/>
                <w:bCs/>
              </w:rPr>
            </w:pPr>
            <w:r w:rsidRPr="008F6A1B">
              <w:rPr>
                <w:b/>
              </w:rPr>
              <w:t>Банковская система Российской Федерации: структура, функции и виды банковских услуг</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i/>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iCs/>
              </w:rPr>
            </w:pPr>
            <w:r w:rsidRPr="008F6A1B">
              <w:rPr>
                <w:b/>
                <w:iCs/>
              </w:rPr>
              <w:t>2</w:t>
            </w:r>
          </w:p>
        </w:tc>
        <w:tc>
          <w:tcPr>
            <w:tcW w:w="1075"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Cs/>
                <w:iCs/>
              </w:rPr>
            </w:pPr>
          </w:p>
          <w:p w:rsidR="006E6243" w:rsidRPr="008F6A1B" w:rsidRDefault="006E6243" w:rsidP="00B8696E">
            <w:pPr>
              <w:ind w:right="-1"/>
              <w:rPr>
                <w:bCs/>
                <w:iCs/>
              </w:rPr>
            </w:pPr>
            <w:r w:rsidRPr="008F6A1B">
              <w:rPr>
                <w:bCs/>
                <w:iCs/>
              </w:rPr>
              <w:t>ОК 01, ОК 02, ОК 03,</w:t>
            </w:r>
          </w:p>
          <w:p w:rsidR="006E6243" w:rsidRPr="008F6A1B" w:rsidRDefault="006E6243" w:rsidP="00B8696E">
            <w:pPr>
              <w:ind w:right="-1"/>
              <w:rPr>
                <w:bCs/>
                <w:iCs/>
              </w:rPr>
            </w:pPr>
            <w:r w:rsidRPr="008F6A1B">
              <w:rPr>
                <w:bCs/>
                <w:iCs/>
              </w:rPr>
              <w:t>ОК 05, ОК 09</w:t>
            </w:r>
          </w:p>
          <w:p w:rsidR="006E6243" w:rsidRPr="008F6A1B" w:rsidRDefault="006E6243" w:rsidP="00B8696E">
            <w:pPr>
              <w:ind w:right="-1"/>
              <w:rPr>
                <w:bCs/>
                <w:iCs/>
              </w:rPr>
            </w:pPr>
          </w:p>
          <w:p w:rsidR="006E6243" w:rsidRPr="008F6A1B" w:rsidRDefault="006E6243" w:rsidP="00B8696E">
            <w:pPr>
              <w:ind w:right="-1"/>
              <w:rPr>
                <w:bCs/>
                <w:iCs/>
              </w:rPr>
            </w:pPr>
            <w:r w:rsidRPr="008F6A1B">
              <w:rPr>
                <w:bCs/>
                <w:iCs/>
              </w:rPr>
              <w:t>ПК 3.4</w:t>
            </w:r>
          </w:p>
          <w:p w:rsidR="006E6243" w:rsidRPr="008F6A1B" w:rsidRDefault="006E6243" w:rsidP="00B8696E">
            <w:pPr>
              <w:suppressAutoHyphens/>
              <w:ind w:right="-1"/>
              <w:rPr>
                <w:color w:val="000000"/>
              </w:rPr>
            </w:pPr>
            <w:r w:rsidRPr="008F6A1B">
              <w:rPr>
                <w:color w:val="000000"/>
              </w:rPr>
              <w:t xml:space="preserve"> </w:t>
            </w:r>
            <w:r>
              <w:rPr>
                <w:color w:val="000000"/>
              </w:rPr>
              <w:t xml:space="preserve"> </w:t>
            </w:r>
          </w:p>
          <w:p w:rsidR="006E6243" w:rsidRPr="008F6A1B" w:rsidRDefault="006E6243" w:rsidP="00B8696E">
            <w:pPr>
              <w:suppressAutoHyphens/>
              <w:ind w:right="-1"/>
              <w:rPr>
                <w:color w:val="000000"/>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jc w:val="both"/>
              <w:rPr>
                <w:rFonts w:eastAsia="Calibri"/>
              </w:rPr>
            </w:pPr>
            <w:r w:rsidRPr="008F6A1B">
              <w:rPr>
                <w:rFonts w:eastAsia="Calibri"/>
              </w:rPr>
              <w:t>История возникновения банков. Роль банков в создании и функционировании рынка капитала. Структура современной банковской системы и ее функции. Виды банковских организаций. Понятие ключевой ставки. Правовые основы банковской деятельности.</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Cs/>
              </w:rPr>
            </w:pP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i/>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414030" w:rsidP="00B8696E">
            <w:pPr>
              <w:suppressAutoHyphens/>
              <w:ind w:right="-1"/>
              <w:jc w:val="center"/>
              <w:rPr>
                <w:iCs/>
              </w:rPr>
            </w:pPr>
            <w:r>
              <w:rPr>
                <w:iCs/>
              </w:rPr>
              <w:t>-</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1D5117" w:rsidP="00B8696E">
            <w:pPr>
              <w:suppressAutoHyphens/>
              <w:ind w:right="-1"/>
              <w:jc w:val="center"/>
              <w:rPr>
                <w:bCs/>
                <w:iCs/>
              </w:rPr>
            </w:pPr>
            <w:r>
              <w:rPr>
                <w:bCs/>
                <w:iCs/>
              </w:rPr>
              <w:t>тестирование</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2B6650" w:rsidP="00B8696E">
            <w:pPr>
              <w:ind w:right="-1"/>
              <w:jc w:val="both"/>
              <w:rPr>
                <w:b/>
                <w:bCs/>
              </w:rPr>
            </w:pPr>
            <w:r>
              <w:rPr>
                <w:b/>
                <w:bCs/>
              </w:rPr>
              <w:t>Тема</w:t>
            </w:r>
            <w:r w:rsidR="007537D1">
              <w:rPr>
                <w:b/>
                <w:bCs/>
              </w:rPr>
              <w:t xml:space="preserve"> №</w:t>
            </w:r>
            <w:r>
              <w:rPr>
                <w:b/>
                <w:bCs/>
              </w:rPr>
              <w:t xml:space="preserve"> </w:t>
            </w:r>
            <w:r w:rsidR="006E6243" w:rsidRPr="008F6A1B">
              <w:rPr>
                <w:b/>
                <w:bCs/>
              </w:rPr>
              <w:t>2.2.</w:t>
            </w:r>
            <w:r>
              <w:rPr>
                <w:b/>
                <w:bCs/>
              </w:rPr>
              <w:t xml:space="preserve"> </w:t>
            </w:r>
            <w:r w:rsidR="006E6243" w:rsidRPr="008F6A1B">
              <w:rPr>
                <w:b/>
                <w:bCs/>
              </w:rPr>
              <w:t>Основные виды банковских операций</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 xml:space="preserve">Содержание учебного материала </w:t>
            </w:r>
          </w:p>
        </w:tc>
        <w:tc>
          <w:tcPr>
            <w:tcW w:w="833" w:type="pct"/>
            <w:tcBorders>
              <w:top w:val="single" w:sz="4" w:space="0" w:color="auto"/>
              <w:left w:val="single" w:sz="4" w:space="0" w:color="auto"/>
              <w:bottom w:val="single" w:sz="4" w:space="0" w:color="auto"/>
              <w:right w:val="single" w:sz="4" w:space="0" w:color="auto"/>
            </w:tcBorders>
            <w:vAlign w:val="center"/>
          </w:tcPr>
          <w:p w:rsidR="006E6243" w:rsidRPr="008F6A1B" w:rsidRDefault="00414030" w:rsidP="00B8696E">
            <w:pPr>
              <w:ind w:right="-1"/>
              <w:jc w:val="center"/>
              <w:rPr>
                <w:b/>
                <w:bCs/>
              </w:rPr>
            </w:pPr>
            <w:r>
              <w:rPr>
                <w:b/>
                <w:bCs/>
              </w:rPr>
              <w:t>2</w:t>
            </w:r>
          </w:p>
        </w:tc>
        <w:tc>
          <w:tcPr>
            <w:tcW w:w="1075"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Cs/>
                <w:iCs/>
              </w:rPr>
            </w:pPr>
          </w:p>
          <w:p w:rsidR="006E6243" w:rsidRPr="008F6A1B" w:rsidRDefault="006E6243" w:rsidP="00B8696E">
            <w:pPr>
              <w:ind w:right="-1"/>
              <w:rPr>
                <w:bCs/>
                <w:iCs/>
              </w:rPr>
            </w:pPr>
            <w:r w:rsidRPr="008F6A1B">
              <w:rPr>
                <w:bCs/>
                <w:iCs/>
              </w:rPr>
              <w:t>ОК 01, ОК 02, ОК 03,</w:t>
            </w:r>
          </w:p>
          <w:p w:rsidR="006E6243" w:rsidRPr="008F6A1B" w:rsidRDefault="006E6243" w:rsidP="00B8696E">
            <w:pPr>
              <w:ind w:right="-1"/>
              <w:rPr>
                <w:bCs/>
                <w:iCs/>
              </w:rPr>
            </w:pPr>
            <w:r w:rsidRPr="008F6A1B">
              <w:rPr>
                <w:bCs/>
                <w:iCs/>
              </w:rPr>
              <w:t>ОК 04, ОК 05, ОК 06,</w:t>
            </w:r>
          </w:p>
          <w:p w:rsidR="006E6243" w:rsidRPr="008F6A1B" w:rsidRDefault="006E6243" w:rsidP="00B8696E">
            <w:pPr>
              <w:ind w:right="-1"/>
              <w:rPr>
                <w:bCs/>
                <w:iCs/>
              </w:rPr>
            </w:pPr>
            <w:r w:rsidRPr="008F6A1B">
              <w:rPr>
                <w:bCs/>
                <w:iCs/>
              </w:rPr>
              <w:t>ОК 09</w:t>
            </w:r>
          </w:p>
          <w:p w:rsidR="006E6243" w:rsidRPr="008F6A1B" w:rsidRDefault="006E6243" w:rsidP="00B8696E">
            <w:pPr>
              <w:ind w:right="-1"/>
              <w:rPr>
                <w:bCs/>
                <w:iCs/>
              </w:rPr>
            </w:pPr>
          </w:p>
          <w:p w:rsidR="006E6243" w:rsidRPr="008F6A1B" w:rsidRDefault="006E6243" w:rsidP="00B8696E">
            <w:pPr>
              <w:ind w:right="-1"/>
              <w:rPr>
                <w:bCs/>
                <w:iCs/>
              </w:rPr>
            </w:pPr>
            <w:r w:rsidRPr="008F6A1B">
              <w:rPr>
                <w:bCs/>
                <w:iCs/>
              </w:rPr>
              <w:t>ПК 3.4</w:t>
            </w:r>
          </w:p>
          <w:p w:rsidR="006E6243" w:rsidRPr="008F6A1B" w:rsidRDefault="006E6243" w:rsidP="00B8696E">
            <w:pPr>
              <w:suppressAutoHyphens/>
              <w:ind w:right="-1"/>
              <w:rPr>
                <w:b/>
              </w:rPr>
            </w:pPr>
            <w:r w:rsidRPr="008F6A1B">
              <w:rPr>
                <w:color w:val="000000"/>
              </w:rPr>
              <w:t xml:space="preserve"> </w:t>
            </w:r>
            <w:r>
              <w:rPr>
                <w:color w:val="000000"/>
              </w:rPr>
              <w:t xml:space="preserve"> </w:t>
            </w:r>
          </w:p>
        </w:tc>
      </w:tr>
      <w:tr w:rsidR="006E6243" w:rsidRPr="008F6A1B" w:rsidTr="006E6243">
        <w:trPr>
          <w:trHeight w:val="3828"/>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right w:val="single" w:sz="4" w:space="0" w:color="auto"/>
            </w:tcBorders>
            <w:hideMark/>
          </w:tcPr>
          <w:p w:rsidR="006E6243" w:rsidRPr="008F6A1B" w:rsidRDefault="006E6243" w:rsidP="00B8696E">
            <w:pPr>
              <w:ind w:right="-1"/>
              <w:jc w:val="both"/>
              <w:rPr>
                <w:rFonts w:eastAsia="Calibri"/>
                <w:bCs/>
              </w:rPr>
            </w:pPr>
            <w:r w:rsidRPr="008F6A1B">
              <w:rPr>
                <w:rFonts w:eastAsia="Calibri"/>
                <w:bCs/>
              </w:rPr>
              <w:t>Депозит и его виды. Экономическая сущность понятий: сбережения, депозитная карта, вкладчик, индекс потребительских цен, инфляция, номинальная и реальная ставки по депозиту, капитализация, ликвидность.</w:t>
            </w:r>
          </w:p>
          <w:p w:rsidR="006E6243" w:rsidRPr="008F6A1B" w:rsidRDefault="006E6243" w:rsidP="00B8696E">
            <w:pPr>
              <w:ind w:right="-1"/>
              <w:jc w:val="both"/>
              <w:rPr>
                <w:rFonts w:eastAsia="Calibri"/>
                <w:bCs/>
              </w:rPr>
            </w:pPr>
            <w:r w:rsidRPr="008F6A1B">
              <w:rPr>
                <w:rFonts w:eastAsia="Calibri"/>
                <w:bCs/>
              </w:rPr>
              <w:t xml:space="preserve">Кредит и его виды. Принципы кредитования. Виды схем погашения платежей по кредиту. Содержание основных понятий банковских операций: заемщик, кредитор, кредитная история, кредитный договор, </w:t>
            </w:r>
            <w:proofErr w:type="spellStart"/>
            <w:r w:rsidRPr="008F6A1B">
              <w:rPr>
                <w:rFonts w:eastAsia="Calibri"/>
                <w:bCs/>
              </w:rPr>
              <w:t>микрофинансовые</w:t>
            </w:r>
            <w:proofErr w:type="spellEnd"/>
            <w:r w:rsidRPr="008F6A1B">
              <w:rPr>
                <w:rFonts w:eastAsia="Calibri"/>
                <w:bCs/>
              </w:rPr>
              <w:t xml:space="preserve"> организации, кредитные риски.</w:t>
            </w:r>
          </w:p>
          <w:p w:rsidR="006E6243" w:rsidRPr="008F6A1B" w:rsidRDefault="006E6243" w:rsidP="00B8696E">
            <w:pPr>
              <w:ind w:right="-1"/>
              <w:jc w:val="both"/>
              <w:rPr>
                <w:rFonts w:eastAsia="Calibri"/>
                <w:bCs/>
              </w:rPr>
            </w:pPr>
            <w:r w:rsidRPr="008F6A1B">
              <w:rPr>
                <w:rFonts w:eastAsia="Calibri"/>
                <w:bCs/>
              </w:rPr>
              <w:t>Расчетно-кассовые операции и их значение. Виды платежных средств: чеки, электронные деньги, банковская ячейка, денежны</w:t>
            </w:r>
            <w:r w:rsidR="00336DA9">
              <w:rPr>
                <w:rFonts w:eastAsia="Calibri"/>
                <w:bCs/>
              </w:rPr>
              <w:t xml:space="preserve">е переводы, </w:t>
            </w:r>
            <w:proofErr w:type="gramStart"/>
            <w:r w:rsidR="00336DA9">
              <w:rPr>
                <w:rFonts w:eastAsia="Calibri"/>
                <w:bCs/>
              </w:rPr>
              <w:t>овердрафт.</w:t>
            </w:r>
            <w:r w:rsidRPr="008F6A1B">
              <w:rPr>
                <w:rFonts w:eastAsia="Calibri"/>
                <w:bCs/>
              </w:rPr>
              <w:t>.</w:t>
            </w:r>
            <w:proofErr w:type="gramEnd"/>
            <w:r w:rsidRPr="008F6A1B">
              <w:rPr>
                <w:rFonts w:eastAsia="Calibri"/>
                <w:bCs/>
              </w:rPr>
              <w:t xml:space="preserve"> Финансовое мошенничество и правила личной финансовой безопасности.</w:t>
            </w:r>
          </w:p>
        </w:tc>
        <w:tc>
          <w:tcPr>
            <w:tcW w:w="833" w:type="pct"/>
            <w:tcBorders>
              <w:top w:val="single" w:sz="4" w:space="0" w:color="auto"/>
              <w:left w:val="single" w:sz="4" w:space="0" w:color="auto"/>
              <w:right w:val="single" w:sz="4" w:space="0" w:color="auto"/>
            </w:tcBorders>
            <w:vAlign w:val="center"/>
            <w:hideMark/>
          </w:tcPr>
          <w:p w:rsidR="006E6243" w:rsidRPr="008F6A1B" w:rsidRDefault="006E6243" w:rsidP="00B8696E">
            <w:pPr>
              <w:ind w:right="-1"/>
              <w:jc w:val="center"/>
              <w:rPr>
                <w:bCs/>
              </w:rPr>
            </w:pP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414030" w:rsidP="00B8696E">
            <w:pPr>
              <w:ind w:right="-1"/>
              <w:jc w:val="center"/>
              <w:rPr>
                <w:b/>
                <w:bCs/>
              </w:rPr>
            </w:pPr>
            <w:r>
              <w:rPr>
                <w:b/>
                <w:bCs/>
              </w:rPr>
              <w:t>1</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Cs/>
              </w:rPr>
            </w:pPr>
            <w:r w:rsidRPr="008F6A1B">
              <w:rPr>
                <w:b/>
                <w:bCs/>
              </w:rPr>
              <w:t>Практическое занятие № 2</w:t>
            </w:r>
            <w:r w:rsidR="00414030">
              <w:rPr>
                <w:b/>
                <w:bCs/>
              </w:rPr>
              <w:t xml:space="preserve"> Виды банковских услуг</w:t>
            </w:r>
            <w:r w:rsidR="00414030">
              <w:rPr>
                <w:bCs/>
              </w:rPr>
              <w:t xml:space="preserve"> Деловая игра «</w:t>
            </w:r>
            <w:r w:rsidR="00D4659A">
              <w:rPr>
                <w:bCs/>
              </w:rPr>
              <w:t>Расчётно</w:t>
            </w:r>
            <w:r w:rsidR="00414030">
              <w:rPr>
                <w:bCs/>
              </w:rPr>
              <w:t>-</w:t>
            </w:r>
            <w:r w:rsidR="00414030" w:rsidRPr="008F6A1B">
              <w:rPr>
                <w:bCs/>
              </w:rPr>
              <w:t xml:space="preserve">кассовое обслуживание </w:t>
            </w:r>
            <w:r w:rsidR="00414030" w:rsidRPr="008F6A1B">
              <w:rPr>
                <w:bCs/>
              </w:rPr>
              <w:lastRenderedPageBreak/>
              <w:t>в банке»</w:t>
            </w:r>
            <w:r w:rsidR="00414030">
              <w:rPr>
                <w:bCs/>
              </w:rPr>
              <w:t xml:space="preserve"> </w:t>
            </w:r>
            <w:r w:rsidR="00414030" w:rsidRPr="008F6A1B">
              <w:rPr>
                <w:bCs/>
              </w:rPr>
              <w:t>/Деловая игра «Как не стать жертвой финансового мошенника» (выбор деловой игры осуществляется по желанию обучающихся).</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center"/>
              <w:rPr>
                <w:bCs/>
              </w:rPr>
            </w:pPr>
            <w:r w:rsidRPr="008F6A1B">
              <w:rPr>
                <w:bCs/>
              </w:rPr>
              <w:lastRenderedPageBreak/>
              <w:t>2</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hideMark/>
          </w:tcPr>
          <w:p w:rsidR="006E6243" w:rsidRPr="008F6A1B" w:rsidRDefault="006E6243" w:rsidP="00B8696E">
            <w:pPr>
              <w:ind w:right="-1"/>
              <w:jc w:val="both"/>
              <w:rPr>
                <w:bCs/>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414030">
            <w:pPr>
              <w:ind w:right="-1"/>
            </w:pP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336DA9"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336DA9" w:rsidRPr="008F6A1B" w:rsidRDefault="00336DA9"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336DA9" w:rsidRPr="008F6A1B" w:rsidRDefault="00336DA9" w:rsidP="00B8696E">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tcPr>
          <w:p w:rsidR="00336DA9" w:rsidRPr="008F6A1B" w:rsidRDefault="001D5117" w:rsidP="00B8696E">
            <w:pPr>
              <w:ind w:right="-1"/>
              <w:jc w:val="center"/>
            </w:pPr>
            <w:r>
              <w:t xml:space="preserve">Решение ситуационных задач </w:t>
            </w:r>
          </w:p>
        </w:tc>
        <w:tc>
          <w:tcPr>
            <w:tcW w:w="1075" w:type="pct"/>
            <w:tcBorders>
              <w:top w:val="single" w:sz="4" w:space="0" w:color="auto"/>
              <w:left w:val="single" w:sz="4" w:space="0" w:color="auto"/>
              <w:bottom w:val="single" w:sz="4" w:space="0" w:color="auto"/>
              <w:right w:val="single" w:sz="4" w:space="0" w:color="auto"/>
            </w:tcBorders>
          </w:tcPr>
          <w:p w:rsidR="00336DA9" w:rsidRPr="008F6A1B" w:rsidRDefault="00336DA9" w:rsidP="00B8696E">
            <w:pPr>
              <w:ind w:right="-1"/>
              <w:rPr>
                <w:b/>
              </w:rPr>
            </w:pPr>
          </w:p>
        </w:tc>
      </w:tr>
      <w:tr w:rsidR="00336DA9"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336DA9" w:rsidRPr="008F6A1B" w:rsidRDefault="00FA7F17" w:rsidP="00B8696E">
            <w:pPr>
              <w:ind w:right="-1"/>
              <w:jc w:val="both"/>
              <w:rPr>
                <w:b/>
                <w:bCs/>
              </w:rPr>
            </w:pPr>
            <w:r w:rsidRPr="008F6A1B">
              <w:rPr>
                <w:b/>
                <w:bCs/>
              </w:rPr>
              <w:t>Раздел 3. Налоговая система Российской Федерации</w:t>
            </w:r>
          </w:p>
        </w:tc>
        <w:tc>
          <w:tcPr>
            <w:tcW w:w="1816" w:type="pct"/>
            <w:tcBorders>
              <w:top w:val="single" w:sz="4" w:space="0" w:color="auto"/>
              <w:left w:val="single" w:sz="4" w:space="0" w:color="auto"/>
              <w:bottom w:val="single" w:sz="4" w:space="0" w:color="auto"/>
              <w:right w:val="single" w:sz="4" w:space="0" w:color="auto"/>
            </w:tcBorders>
            <w:vAlign w:val="bottom"/>
          </w:tcPr>
          <w:p w:rsidR="00336DA9" w:rsidRPr="008F6A1B" w:rsidRDefault="00336DA9" w:rsidP="00B8696E">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336DA9" w:rsidRPr="008F6A1B" w:rsidRDefault="00414030" w:rsidP="00B8696E">
            <w:pPr>
              <w:ind w:right="-1"/>
              <w:jc w:val="center"/>
            </w:pPr>
            <w:r>
              <w:t>8</w:t>
            </w:r>
          </w:p>
        </w:tc>
        <w:tc>
          <w:tcPr>
            <w:tcW w:w="1075" w:type="pct"/>
            <w:tcBorders>
              <w:top w:val="single" w:sz="4" w:space="0" w:color="auto"/>
              <w:left w:val="single" w:sz="4" w:space="0" w:color="auto"/>
              <w:bottom w:val="single" w:sz="4" w:space="0" w:color="auto"/>
              <w:right w:val="single" w:sz="4" w:space="0" w:color="auto"/>
            </w:tcBorders>
          </w:tcPr>
          <w:p w:rsidR="00336DA9" w:rsidRPr="008F6A1B" w:rsidRDefault="00336DA9" w:rsidP="00B8696E">
            <w:pPr>
              <w:ind w:right="-1"/>
              <w:rPr>
                <w:b/>
              </w:rPr>
            </w:pPr>
          </w:p>
        </w:tc>
      </w:tr>
      <w:tr w:rsidR="00336DA9"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336DA9" w:rsidRPr="008F6A1B" w:rsidRDefault="00336DA9"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336DA9" w:rsidRPr="008F6A1B" w:rsidRDefault="00FA7F17" w:rsidP="00336DA9">
            <w:pPr>
              <w:ind w:right="-1"/>
              <w:jc w:val="both"/>
              <w:rPr>
                <w:b/>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336DA9" w:rsidRPr="008F6A1B" w:rsidRDefault="00336DA9"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336DA9" w:rsidRPr="008F6A1B" w:rsidRDefault="00336DA9" w:rsidP="00B8696E">
            <w:pPr>
              <w:ind w:right="-1"/>
              <w:rPr>
                <w:b/>
              </w:rPr>
            </w:pPr>
          </w:p>
        </w:tc>
      </w:tr>
      <w:tr w:rsidR="00FA7F1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FA7F17" w:rsidRPr="008F6A1B" w:rsidRDefault="002B6650" w:rsidP="002B6650">
            <w:pPr>
              <w:ind w:right="-1"/>
              <w:jc w:val="both"/>
              <w:rPr>
                <w:b/>
                <w:bCs/>
              </w:rPr>
            </w:pPr>
            <w:r>
              <w:rPr>
                <w:b/>
                <w:bCs/>
              </w:rPr>
              <w:t>Тема</w:t>
            </w:r>
            <w:r w:rsidR="007537D1">
              <w:rPr>
                <w:b/>
                <w:bCs/>
              </w:rPr>
              <w:t xml:space="preserve"> №</w:t>
            </w:r>
            <w:r>
              <w:rPr>
                <w:b/>
                <w:bCs/>
              </w:rPr>
              <w:t xml:space="preserve"> 3.1. </w:t>
            </w:r>
            <w:r w:rsidRPr="008F6A1B">
              <w:rPr>
                <w:b/>
              </w:rPr>
              <w:t>Система налогообложения физических лиц</w:t>
            </w:r>
          </w:p>
        </w:tc>
        <w:tc>
          <w:tcPr>
            <w:tcW w:w="1816" w:type="pct"/>
            <w:tcBorders>
              <w:top w:val="single" w:sz="4" w:space="0" w:color="auto"/>
              <w:left w:val="single" w:sz="4" w:space="0" w:color="auto"/>
              <w:bottom w:val="single" w:sz="4" w:space="0" w:color="auto"/>
              <w:right w:val="single" w:sz="4" w:space="0" w:color="auto"/>
            </w:tcBorders>
            <w:vAlign w:val="bottom"/>
          </w:tcPr>
          <w:p w:rsidR="00FA7F17" w:rsidRPr="008F6A1B" w:rsidRDefault="002B6650" w:rsidP="00336DA9">
            <w:pPr>
              <w:ind w:right="-1"/>
              <w:jc w:val="both"/>
              <w:rPr>
                <w:b/>
                <w:bCs/>
              </w:rPr>
            </w:pPr>
            <w:r w:rsidRPr="008F6A1B">
              <w:rPr>
                <w:rFonts w:eastAsia="Calibri"/>
              </w:rPr>
              <w:t>Экономическая сущность понятия налог. Субъект, объект и предмет налогообложения. Принципы построения налоговой системы, ее структура и функции. Классификация налогов по уровню управления. Виды налогов для физических лиц. Налоговая декларация. Налоговые льготы и налоговые вычеты для физических лиц.</w:t>
            </w:r>
          </w:p>
        </w:tc>
        <w:tc>
          <w:tcPr>
            <w:tcW w:w="833" w:type="pct"/>
            <w:tcBorders>
              <w:top w:val="single" w:sz="4" w:space="0" w:color="auto"/>
              <w:left w:val="single" w:sz="4" w:space="0" w:color="auto"/>
              <w:bottom w:val="single" w:sz="4" w:space="0" w:color="auto"/>
              <w:right w:val="single" w:sz="4" w:space="0" w:color="auto"/>
            </w:tcBorders>
            <w:vAlign w:val="center"/>
          </w:tcPr>
          <w:p w:rsidR="00FA7F17" w:rsidRPr="008F6A1B" w:rsidRDefault="00FA7F17"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414030" w:rsidRPr="008F6A1B" w:rsidRDefault="00414030" w:rsidP="00414030">
            <w:pPr>
              <w:ind w:right="-1"/>
              <w:rPr>
                <w:bCs/>
                <w:iCs/>
              </w:rPr>
            </w:pPr>
            <w:r w:rsidRPr="008F6A1B">
              <w:rPr>
                <w:bCs/>
                <w:iCs/>
              </w:rPr>
              <w:t>ОК 01, ОК 02, ОК 03,</w:t>
            </w:r>
          </w:p>
          <w:p w:rsidR="00414030" w:rsidRPr="008F6A1B" w:rsidRDefault="00414030" w:rsidP="00414030">
            <w:pPr>
              <w:ind w:right="-1"/>
              <w:rPr>
                <w:bCs/>
                <w:iCs/>
              </w:rPr>
            </w:pPr>
            <w:r w:rsidRPr="008F6A1B">
              <w:rPr>
                <w:bCs/>
                <w:iCs/>
              </w:rPr>
              <w:t>ОК 04, ОК 05, ОК 06,</w:t>
            </w:r>
          </w:p>
          <w:p w:rsidR="00414030" w:rsidRPr="008F6A1B" w:rsidRDefault="00414030" w:rsidP="00414030">
            <w:pPr>
              <w:ind w:right="-1"/>
              <w:rPr>
                <w:bCs/>
                <w:iCs/>
              </w:rPr>
            </w:pPr>
            <w:r w:rsidRPr="008F6A1B">
              <w:rPr>
                <w:bCs/>
                <w:iCs/>
              </w:rPr>
              <w:t>ОК 09</w:t>
            </w:r>
          </w:p>
          <w:p w:rsidR="00414030" w:rsidRPr="008F6A1B" w:rsidRDefault="00414030" w:rsidP="00414030">
            <w:pPr>
              <w:ind w:right="-1"/>
              <w:rPr>
                <w:bCs/>
                <w:iCs/>
              </w:rPr>
            </w:pPr>
          </w:p>
          <w:p w:rsidR="00414030" w:rsidRPr="008F6A1B" w:rsidRDefault="00414030" w:rsidP="00414030">
            <w:pPr>
              <w:ind w:right="-1"/>
              <w:rPr>
                <w:bCs/>
                <w:iCs/>
              </w:rPr>
            </w:pPr>
            <w:r w:rsidRPr="008F6A1B">
              <w:rPr>
                <w:bCs/>
                <w:iCs/>
              </w:rPr>
              <w:t>ПК 3.4</w:t>
            </w:r>
          </w:p>
          <w:p w:rsidR="00414030" w:rsidRPr="008F6A1B" w:rsidRDefault="00414030" w:rsidP="00414030">
            <w:pPr>
              <w:ind w:right="-1"/>
              <w:rPr>
                <w:bCs/>
                <w:iCs/>
              </w:rPr>
            </w:pPr>
          </w:p>
          <w:p w:rsidR="00FA7F17" w:rsidRPr="008F6A1B" w:rsidRDefault="00414030" w:rsidP="00414030">
            <w:pPr>
              <w:ind w:right="-1"/>
              <w:rPr>
                <w:b/>
              </w:rPr>
            </w:pPr>
            <w:r w:rsidRPr="008F6A1B">
              <w:rPr>
                <w:color w:val="000000"/>
              </w:rPr>
              <w:t xml:space="preserve"> </w:t>
            </w:r>
            <w:r>
              <w:rPr>
                <w:color w:val="000000"/>
              </w:rPr>
              <w:t xml:space="preserve"> </w:t>
            </w:r>
          </w:p>
        </w:tc>
      </w:tr>
      <w:tr w:rsidR="00FA7F1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FA7F17" w:rsidRPr="008F6A1B" w:rsidRDefault="00FA7F17"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FA7F17" w:rsidRPr="008F6A1B" w:rsidRDefault="002B6650" w:rsidP="00336DA9">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FA7F17" w:rsidRPr="008F6A1B" w:rsidRDefault="00414030" w:rsidP="00B8696E">
            <w:pPr>
              <w:ind w:right="-1"/>
              <w:jc w:val="center"/>
            </w:pPr>
            <w:r>
              <w:t>4</w:t>
            </w:r>
          </w:p>
        </w:tc>
        <w:tc>
          <w:tcPr>
            <w:tcW w:w="1075" w:type="pct"/>
            <w:tcBorders>
              <w:top w:val="single" w:sz="4" w:space="0" w:color="auto"/>
              <w:left w:val="single" w:sz="4" w:space="0" w:color="auto"/>
              <w:bottom w:val="single" w:sz="4" w:space="0" w:color="auto"/>
              <w:right w:val="single" w:sz="4" w:space="0" w:color="auto"/>
            </w:tcBorders>
          </w:tcPr>
          <w:p w:rsidR="00FA7F17" w:rsidRPr="008F6A1B" w:rsidRDefault="00FA7F17" w:rsidP="00B8696E">
            <w:pPr>
              <w:ind w:right="-1"/>
              <w:rPr>
                <w:b/>
              </w:rPr>
            </w:pPr>
          </w:p>
        </w:tc>
      </w:tr>
      <w:tr w:rsidR="00FA7F1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FA7F17" w:rsidRPr="008F6A1B" w:rsidRDefault="00FA7F17"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FA7F17" w:rsidRPr="008F6A1B" w:rsidRDefault="002B6650" w:rsidP="00336DA9">
            <w:pPr>
              <w:ind w:right="-1"/>
              <w:jc w:val="both"/>
              <w:rPr>
                <w:b/>
                <w:bCs/>
              </w:rPr>
            </w:pPr>
            <w:r w:rsidRPr="002B6650">
              <w:rPr>
                <w:b/>
                <w:bCs/>
              </w:rPr>
              <w:t>Практическое занятие</w:t>
            </w:r>
            <w:r w:rsidR="00414030">
              <w:rPr>
                <w:b/>
                <w:bCs/>
              </w:rPr>
              <w:t xml:space="preserve"> Тема № 3 Виды налогов физических лиц.</w:t>
            </w:r>
            <w:r w:rsidRPr="002B6650">
              <w:rPr>
                <w:b/>
                <w:bCs/>
              </w:rPr>
              <w:t xml:space="preserve"> Мозговой штурм «Инвестиции в образах мировой культуры»</w:t>
            </w:r>
          </w:p>
        </w:tc>
        <w:tc>
          <w:tcPr>
            <w:tcW w:w="833" w:type="pct"/>
            <w:tcBorders>
              <w:top w:val="single" w:sz="4" w:space="0" w:color="auto"/>
              <w:left w:val="single" w:sz="4" w:space="0" w:color="auto"/>
              <w:bottom w:val="single" w:sz="4" w:space="0" w:color="auto"/>
              <w:right w:val="single" w:sz="4" w:space="0" w:color="auto"/>
            </w:tcBorders>
            <w:vAlign w:val="center"/>
          </w:tcPr>
          <w:p w:rsidR="00FA7F17" w:rsidRPr="008F6A1B" w:rsidRDefault="00414030" w:rsidP="00B8696E">
            <w:pPr>
              <w:ind w:right="-1"/>
              <w:jc w:val="center"/>
            </w:pPr>
            <w:r>
              <w:t>2</w:t>
            </w:r>
          </w:p>
        </w:tc>
        <w:tc>
          <w:tcPr>
            <w:tcW w:w="1075" w:type="pct"/>
            <w:tcBorders>
              <w:top w:val="single" w:sz="4" w:space="0" w:color="auto"/>
              <w:left w:val="single" w:sz="4" w:space="0" w:color="auto"/>
              <w:bottom w:val="single" w:sz="4" w:space="0" w:color="auto"/>
              <w:right w:val="single" w:sz="4" w:space="0" w:color="auto"/>
            </w:tcBorders>
          </w:tcPr>
          <w:p w:rsidR="00FA7F17" w:rsidRPr="008F6A1B" w:rsidRDefault="00FA7F17"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1D5117" w:rsidP="00B8696E">
            <w:pPr>
              <w:ind w:right="-1"/>
              <w:jc w:val="center"/>
            </w:pPr>
            <w:r>
              <w:t>тестирование</w:t>
            </w: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2B6650">
            <w:pPr>
              <w:ind w:right="-1"/>
              <w:jc w:val="both"/>
              <w:rPr>
                <w:b/>
                <w:bCs/>
              </w:rPr>
            </w:pPr>
            <w:r>
              <w:rPr>
                <w:b/>
                <w:bCs/>
              </w:rPr>
              <w:t>Тема</w:t>
            </w:r>
            <w:r w:rsidR="007537D1">
              <w:rPr>
                <w:b/>
                <w:bCs/>
              </w:rPr>
              <w:t xml:space="preserve"> №</w:t>
            </w:r>
            <w:r>
              <w:rPr>
                <w:b/>
                <w:bCs/>
              </w:rPr>
              <w:t xml:space="preserve"> 4.2. </w:t>
            </w:r>
            <w:r w:rsidRPr="008F6A1B">
              <w:rPr>
                <w:b/>
                <w:bCs/>
              </w:rPr>
              <w:t>Виды ценных бумаг и производных финансовых инструменто</w:t>
            </w:r>
            <w:r w:rsidR="007537D1">
              <w:rPr>
                <w:b/>
                <w:bCs/>
              </w:rPr>
              <w:t>в</w:t>
            </w: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414030" w:rsidRPr="008F6A1B" w:rsidRDefault="00414030" w:rsidP="00414030">
            <w:pPr>
              <w:ind w:right="-1"/>
              <w:rPr>
                <w:bCs/>
                <w:iCs/>
              </w:rPr>
            </w:pPr>
            <w:r w:rsidRPr="008F6A1B">
              <w:rPr>
                <w:bCs/>
                <w:iCs/>
              </w:rPr>
              <w:t>ОК 01, ОК 02, ОК 03,</w:t>
            </w:r>
          </w:p>
          <w:p w:rsidR="00414030" w:rsidRPr="008F6A1B" w:rsidRDefault="00414030" w:rsidP="00414030">
            <w:pPr>
              <w:ind w:right="-1"/>
              <w:rPr>
                <w:bCs/>
                <w:iCs/>
              </w:rPr>
            </w:pPr>
            <w:r w:rsidRPr="008F6A1B">
              <w:rPr>
                <w:bCs/>
                <w:iCs/>
              </w:rPr>
              <w:t>ОК 04, ОК 05, ОК 06,</w:t>
            </w:r>
          </w:p>
          <w:p w:rsidR="00414030" w:rsidRPr="008F6A1B" w:rsidRDefault="00414030" w:rsidP="00414030">
            <w:pPr>
              <w:ind w:right="-1"/>
              <w:rPr>
                <w:bCs/>
                <w:iCs/>
              </w:rPr>
            </w:pPr>
            <w:r w:rsidRPr="008F6A1B">
              <w:rPr>
                <w:bCs/>
                <w:iCs/>
              </w:rPr>
              <w:t>ОК 09</w:t>
            </w:r>
          </w:p>
          <w:p w:rsidR="00414030" w:rsidRPr="008F6A1B" w:rsidRDefault="00414030" w:rsidP="00414030">
            <w:pPr>
              <w:ind w:right="-1"/>
              <w:rPr>
                <w:bCs/>
                <w:iCs/>
              </w:rPr>
            </w:pPr>
          </w:p>
          <w:p w:rsidR="00414030" w:rsidRPr="008F6A1B" w:rsidRDefault="00414030" w:rsidP="00414030">
            <w:pPr>
              <w:ind w:right="-1"/>
              <w:rPr>
                <w:bCs/>
                <w:iCs/>
              </w:rPr>
            </w:pPr>
            <w:r w:rsidRPr="008F6A1B">
              <w:rPr>
                <w:bCs/>
                <w:iCs/>
              </w:rPr>
              <w:t>ПК 3.4</w:t>
            </w:r>
          </w:p>
          <w:p w:rsidR="00414030" w:rsidRPr="008F6A1B" w:rsidRDefault="00414030" w:rsidP="00414030">
            <w:pPr>
              <w:ind w:right="-1"/>
              <w:rPr>
                <w:bCs/>
                <w:iCs/>
              </w:rPr>
            </w:pPr>
          </w:p>
          <w:p w:rsidR="002B6650" w:rsidRPr="008F6A1B" w:rsidRDefault="00414030" w:rsidP="00414030">
            <w:pPr>
              <w:ind w:right="-1"/>
              <w:rPr>
                <w:b/>
              </w:rPr>
            </w:pPr>
            <w:r w:rsidRPr="008F6A1B">
              <w:rPr>
                <w:color w:val="000000"/>
              </w:rPr>
              <w:t xml:space="preserve"> </w:t>
            </w:r>
            <w:r>
              <w:rPr>
                <w:color w:val="000000"/>
              </w:rPr>
              <w:t xml:space="preserve"> </w:t>
            </w: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Cs/>
              </w:rPr>
              <w:t>Виды ценных бумаг: акции, облигации, векселя. Производные финансовые инструменты: фьючерс, опцион. Понятие доходности ценных бумаг.</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7537D1" w:rsidP="00336DA9">
            <w:pPr>
              <w:ind w:right="-1"/>
              <w:jc w:val="both"/>
              <w:rPr>
                <w:b/>
                <w:bCs/>
              </w:rPr>
            </w:pPr>
            <w:r w:rsidRPr="007537D1">
              <w:rPr>
                <w:b/>
                <w:bCs/>
              </w:rPr>
              <w:t>Практическое занятие</w:t>
            </w:r>
            <w:r w:rsidR="00414030">
              <w:rPr>
                <w:b/>
                <w:bCs/>
              </w:rPr>
              <w:t xml:space="preserve"> Тема № 4 Понятие доходности ценных бумаг</w:t>
            </w:r>
            <w:r w:rsidRPr="007537D1">
              <w:rPr>
                <w:b/>
                <w:bCs/>
              </w:rPr>
              <w:t xml:space="preserve"> Решение кейса «Финансист. Покупка ценных бумаг и формирование инвестиционного портфеля»</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414030" w:rsidP="00B8696E">
            <w:pPr>
              <w:ind w:right="-1"/>
              <w:jc w:val="center"/>
            </w:pPr>
            <w:r>
              <w:t>2</w:t>
            </w: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7537D1" w:rsidP="00336DA9">
            <w:pPr>
              <w:ind w:right="-1"/>
              <w:jc w:val="both"/>
              <w:rPr>
                <w:b/>
                <w:bCs/>
              </w:rPr>
            </w:pPr>
            <w:r w:rsidRPr="007537D1">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1D5117" w:rsidP="00B8696E">
            <w:pPr>
              <w:ind w:right="-1"/>
              <w:jc w:val="center"/>
            </w:pPr>
            <w:r>
              <w:t>Решение ситуационных задач</w:t>
            </w: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7537D1" w:rsidRPr="008F6A1B" w:rsidTr="00B8696E">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r>
              <w:rPr>
                <w:b/>
                <w:bCs/>
              </w:rPr>
              <w:t xml:space="preserve">Тема № 4.3. </w:t>
            </w:r>
            <w:r w:rsidRPr="008F6A1B">
              <w:rPr>
                <w:b/>
                <w:bCs/>
              </w:rPr>
              <w:t>Способы принятия финансовых решений</w:t>
            </w:r>
          </w:p>
        </w:tc>
        <w:tc>
          <w:tcPr>
            <w:tcW w:w="1816"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jc w:val="both"/>
              <w:rPr>
                <w:b/>
                <w:bCs/>
              </w:rPr>
            </w:pPr>
            <w:r w:rsidRPr="008F6A1B">
              <w:rPr>
                <w:b/>
                <w:bCs/>
              </w:rPr>
              <w:t xml:space="preserve">Содержание учебного материала </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414030" w:rsidRPr="008F6A1B" w:rsidRDefault="00414030" w:rsidP="00414030">
            <w:pPr>
              <w:ind w:right="-1"/>
              <w:rPr>
                <w:bCs/>
                <w:iCs/>
              </w:rPr>
            </w:pPr>
            <w:r w:rsidRPr="008F6A1B">
              <w:rPr>
                <w:bCs/>
                <w:iCs/>
              </w:rPr>
              <w:t>ОК 01, ОК 02, ОК 03,</w:t>
            </w:r>
          </w:p>
          <w:p w:rsidR="00414030" w:rsidRPr="008F6A1B" w:rsidRDefault="00414030" w:rsidP="00414030">
            <w:pPr>
              <w:ind w:right="-1"/>
              <w:rPr>
                <w:bCs/>
                <w:iCs/>
              </w:rPr>
            </w:pPr>
            <w:r w:rsidRPr="008F6A1B">
              <w:rPr>
                <w:bCs/>
                <w:iCs/>
              </w:rPr>
              <w:t>ОК 04, ОК 05, ОК 06,</w:t>
            </w:r>
          </w:p>
          <w:p w:rsidR="00414030" w:rsidRPr="008F6A1B" w:rsidRDefault="00414030" w:rsidP="00414030">
            <w:pPr>
              <w:ind w:right="-1"/>
              <w:rPr>
                <w:bCs/>
                <w:iCs/>
              </w:rPr>
            </w:pPr>
            <w:r w:rsidRPr="008F6A1B">
              <w:rPr>
                <w:bCs/>
                <w:iCs/>
              </w:rPr>
              <w:t>ОК 09</w:t>
            </w:r>
          </w:p>
          <w:p w:rsidR="00414030" w:rsidRPr="008F6A1B" w:rsidRDefault="00414030" w:rsidP="00414030">
            <w:pPr>
              <w:ind w:right="-1"/>
              <w:rPr>
                <w:bCs/>
                <w:iCs/>
              </w:rPr>
            </w:pPr>
          </w:p>
          <w:p w:rsidR="00414030" w:rsidRPr="008F6A1B" w:rsidRDefault="00414030" w:rsidP="00414030">
            <w:pPr>
              <w:ind w:right="-1"/>
              <w:rPr>
                <w:bCs/>
                <w:iCs/>
              </w:rPr>
            </w:pPr>
            <w:r w:rsidRPr="008F6A1B">
              <w:rPr>
                <w:bCs/>
                <w:iCs/>
              </w:rPr>
              <w:t>ПК 3.4</w:t>
            </w:r>
          </w:p>
          <w:p w:rsidR="00414030" w:rsidRPr="008F6A1B" w:rsidRDefault="00414030" w:rsidP="00414030">
            <w:pPr>
              <w:ind w:right="-1"/>
              <w:rPr>
                <w:bCs/>
                <w:iCs/>
              </w:rPr>
            </w:pPr>
          </w:p>
          <w:p w:rsidR="007537D1" w:rsidRPr="008F6A1B" w:rsidRDefault="00414030" w:rsidP="00414030">
            <w:pPr>
              <w:ind w:right="-1"/>
              <w:rPr>
                <w:b/>
              </w:rPr>
            </w:pPr>
            <w:r w:rsidRPr="008F6A1B">
              <w:rPr>
                <w:color w:val="000000"/>
              </w:rPr>
              <w:t xml:space="preserve"> </w:t>
            </w:r>
            <w:r>
              <w:rPr>
                <w:color w:val="000000"/>
              </w:rPr>
              <w:t xml:space="preserve"> </w:t>
            </w:r>
          </w:p>
        </w:tc>
      </w:tr>
      <w:tr w:rsidR="007537D1" w:rsidRPr="008F6A1B" w:rsidTr="00B8696E">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jc w:val="both"/>
              <w:rPr>
                <w:bCs/>
              </w:rPr>
            </w:pPr>
            <w:r w:rsidRPr="008F6A1B">
              <w:rPr>
                <w:bCs/>
              </w:rPr>
              <w:t xml:space="preserve">Личное финансовое планирование. Личный и семейный бюджеты. Понятие предпринимательской деятельности. </w:t>
            </w:r>
            <w:proofErr w:type="spellStart"/>
            <w:r w:rsidRPr="008F6A1B">
              <w:rPr>
                <w:bCs/>
              </w:rPr>
              <w:t>Стартап</w:t>
            </w:r>
            <w:proofErr w:type="spellEnd"/>
            <w:r w:rsidRPr="008F6A1B">
              <w:rPr>
                <w:bCs/>
              </w:rPr>
              <w:t>, бизнес-идея, бизнес-инкубатор. Основные понятия и разделы бизнес-плана. Период окупаемости.</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rPr>
                <w:b/>
              </w:rPr>
            </w:pPr>
          </w:p>
        </w:tc>
      </w:tr>
      <w:tr w:rsidR="007537D1"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7537D1" w:rsidRPr="008F6A1B" w:rsidRDefault="007537D1" w:rsidP="007537D1">
            <w:pPr>
              <w:ind w:right="-1"/>
              <w:jc w:val="both"/>
              <w:rPr>
                <w:b/>
                <w:bCs/>
              </w:rPr>
            </w:pPr>
            <w:r w:rsidRPr="007537D1">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1D5117" w:rsidP="007537D1">
            <w:pPr>
              <w:ind w:right="-1"/>
              <w:jc w:val="center"/>
            </w:pPr>
            <w:r>
              <w:t>Деловая игра</w:t>
            </w:r>
          </w:p>
        </w:tc>
        <w:tc>
          <w:tcPr>
            <w:tcW w:w="1075"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rPr>
                <w:b/>
              </w:rPr>
            </w:pPr>
          </w:p>
        </w:tc>
      </w:tr>
      <w:tr w:rsidR="007537D1"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7537D1" w:rsidRPr="008F6A1B" w:rsidRDefault="00414030" w:rsidP="007537D1">
            <w:pPr>
              <w:ind w:right="-1"/>
              <w:jc w:val="both"/>
              <w:rPr>
                <w:b/>
                <w:bCs/>
              </w:rPr>
            </w:pPr>
            <w:r>
              <w:rPr>
                <w:b/>
                <w:bCs/>
              </w:rPr>
              <w:t>Практическое занятие Тема № 5</w:t>
            </w:r>
            <w:r w:rsidR="007537D1" w:rsidRPr="007537D1">
              <w:rPr>
                <w:b/>
                <w:bCs/>
              </w:rPr>
              <w:t xml:space="preserve"> Составление личного бюджета</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414030" w:rsidP="007537D1">
            <w:pPr>
              <w:ind w:right="-1"/>
              <w:jc w:val="center"/>
            </w:pPr>
            <w:r>
              <w:t>2</w:t>
            </w:r>
          </w:p>
        </w:tc>
        <w:tc>
          <w:tcPr>
            <w:tcW w:w="1075"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Pr>
                <w:b/>
                <w:bCs/>
              </w:rPr>
              <w:t>Тема № 4.3. Понятие предпринимательской деятельности</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r w:rsidRPr="008F6A1B">
              <w:rPr>
                <w:bCs/>
                <w:iCs/>
              </w:rPr>
              <w:t>ОК 01, ОК 02, ОК 03,</w:t>
            </w:r>
          </w:p>
          <w:p w:rsidR="000154A7" w:rsidRPr="008F6A1B" w:rsidRDefault="000154A7" w:rsidP="000154A7">
            <w:pPr>
              <w:ind w:right="-1"/>
              <w:rPr>
                <w:bCs/>
                <w:iCs/>
              </w:rPr>
            </w:pPr>
            <w:r w:rsidRPr="008F6A1B">
              <w:rPr>
                <w:bCs/>
                <w:iCs/>
              </w:rPr>
              <w:t>ОК 04, ОК 05, ОК 06,</w:t>
            </w:r>
          </w:p>
          <w:p w:rsidR="000154A7" w:rsidRPr="008F6A1B" w:rsidRDefault="000154A7" w:rsidP="000154A7">
            <w:pPr>
              <w:ind w:right="-1"/>
              <w:rPr>
                <w:bCs/>
                <w:iCs/>
              </w:rPr>
            </w:pPr>
            <w:r w:rsidRPr="008F6A1B">
              <w:rPr>
                <w:bCs/>
                <w:iCs/>
              </w:rPr>
              <w:t>ОК 09</w:t>
            </w:r>
          </w:p>
          <w:p w:rsidR="000154A7" w:rsidRPr="008F6A1B" w:rsidRDefault="000154A7" w:rsidP="000154A7">
            <w:pPr>
              <w:ind w:right="-1"/>
              <w:rPr>
                <w:bCs/>
                <w:iCs/>
              </w:rPr>
            </w:pPr>
          </w:p>
          <w:p w:rsidR="000154A7" w:rsidRPr="008F6A1B" w:rsidRDefault="000154A7" w:rsidP="000154A7">
            <w:pPr>
              <w:ind w:right="-1"/>
              <w:rPr>
                <w:bCs/>
                <w:iCs/>
              </w:rPr>
            </w:pPr>
            <w:r w:rsidRPr="008F6A1B">
              <w:rPr>
                <w:bCs/>
                <w:iCs/>
              </w:rPr>
              <w:t>ПК 3.4</w:t>
            </w:r>
          </w:p>
          <w:p w:rsidR="000154A7" w:rsidRPr="008F6A1B" w:rsidRDefault="000154A7" w:rsidP="000154A7">
            <w:pPr>
              <w:ind w:right="-1"/>
              <w:rPr>
                <w:bCs/>
                <w:iCs/>
              </w:rPr>
            </w:pPr>
          </w:p>
          <w:p w:rsidR="000154A7" w:rsidRPr="008F6A1B" w:rsidRDefault="000154A7" w:rsidP="000154A7">
            <w:pPr>
              <w:ind w:right="-1"/>
              <w:rPr>
                <w:b/>
              </w:rPr>
            </w:pPr>
            <w:r>
              <w:rPr>
                <w:color w:val="000000"/>
              </w:rPr>
              <w:t xml:space="preserve"> </w:t>
            </w: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Cs/>
              </w:rPr>
              <w:t>Понятие предпринимательской деятельности.</w:t>
            </w:r>
            <w:r>
              <w:rPr>
                <w:bCs/>
              </w:rPr>
              <w:t xml:space="preserve"> Виды предпринимательской деятельности. Способы защиты предпринимательской деятельности.</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Pr>
                <w:b/>
                <w:bCs/>
              </w:rPr>
              <w:t xml:space="preserve"> Практическое занятие Тема № 6</w:t>
            </w:r>
            <w:r w:rsidRPr="007537D1">
              <w:rPr>
                <w:b/>
                <w:bCs/>
              </w:rPr>
              <w:t xml:space="preserve"> </w:t>
            </w:r>
            <w:r>
              <w:rPr>
                <w:b/>
                <w:bCs/>
              </w:rPr>
              <w:t xml:space="preserve">Понятие предпринимательской деятельности </w:t>
            </w:r>
            <w:r w:rsidRPr="007537D1">
              <w:rPr>
                <w:b/>
                <w:bCs/>
              </w:rPr>
              <w:t>Деловая игра «Разработка бизнес-идеи и ее финансово-экономическое обоснование».</w:t>
            </w:r>
          </w:p>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center"/>
            </w:pPr>
            <w:r>
              <w:t>2</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1D5117" w:rsidP="000154A7">
            <w:pPr>
              <w:ind w:right="-1"/>
              <w:jc w:val="center"/>
            </w:pPr>
            <w:r>
              <w:t>Деловая игра</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sidRPr="008F6A1B">
              <w:rPr>
                <w:b/>
                <w:bCs/>
              </w:rPr>
              <w:t>Раздел 5. Страхование</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r>
              <w:t>4</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sidRPr="008F6A1B">
              <w:rPr>
                <w:b/>
                <w:bCs/>
              </w:rPr>
              <w:t>Тема № 5.1.</w:t>
            </w:r>
          </w:p>
          <w:p w:rsidR="000154A7" w:rsidRPr="008F6A1B" w:rsidRDefault="000154A7" w:rsidP="000154A7">
            <w:pPr>
              <w:ind w:right="-1"/>
              <w:jc w:val="both"/>
              <w:rPr>
                <w:b/>
                <w:bCs/>
              </w:rPr>
            </w:pPr>
            <w:r w:rsidRPr="008F6A1B">
              <w:rPr>
                <w:b/>
              </w:rPr>
              <w:t>Структура страхового рынка в Российской Федерации и виды страховых услуг</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t>Экономическая сущность страхования. Функции и принципы страхования. Основные понятия в страховании: страховщик, страхователь, страховой брокер, страховой агент, договор страхования, страховой случай, страховой взнос, страховая премия, страховые продукты. Виды страхования: страхование жизни, страхование от несчастных случаев, медицинское страхование, страхование имущества, страхование гражданской ответственности. Страховые риски.</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r w:rsidRPr="008F6A1B">
              <w:rPr>
                <w:bCs/>
                <w:iCs/>
              </w:rPr>
              <w:t>ОК 01, ОК 02, ОК 03,</w:t>
            </w:r>
          </w:p>
          <w:p w:rsidR="000154A7" w:rsidRPr="008F6A1B" w:rsidRDefault="000154A7" w:rsidP="000154A7">
            <w:pPr>
              <w:ind w:right="-1"/>
              <w:rPr>
                <w:bCs/>
                <w:iCs/>
              </w:rPr>
            </w:pPr>
            <w:r w:rsidRPr="008F6A1B">
              <w:rPr>
                <w:bCs/>
                <w:iCs/>
              </w:rPr>
              <w:t>ОК 04, ОК 05, ОК 06,</w:t>
            </w:r>
          </w:p>
          <w:p w:rsidR="000154A7" w:rsidRPr="008F6A1B" w:rsidRDefault="000154A7" w:rsidP="000154A7">
            <w:pPr>
              <w:ind w:right="-1"/>
              <w:rPr>
                <w:bCs/>
                <w:iCs/>
              </w:rPr>
            </w:pPr>
            <w:r w:rsidRPr="008F6A1B">
              <w:rPr>
                <w:bCs/>
                <w:iCs/>
              </w:rPr>
              <w:t>ОК 09</w:t>
            </w:r>
          </w:p>
          <w:p w:rsidR="000154A7" w:rsidRPr="008F6A1B" w:rsidRDefault="000154A7" w:rsidP="000154A7">
            <w:pPr>
              <w:ind w:right="-1"/>
              <w:rPr>
                <w:bCs/>
                <w:iCs/>
              </w:rPr>
            </w:pPr>
          </w:p>
          <w:p w:rsidR="000154A7" w:rsidRPr="008F6A1B" w:rsidRDefault="000154A7" w:rsidP="000154A7">
            <w:pPr>
              <w:ind w:right="-1"/>
              <w:rPr>
                <w:bCs/>
                <w:iCs/>
              </w:rPr>
            </w:pPr>
            <w:r w:rsidRPr="008F6A1B">
              <w:rPr>
                <w:bCs/>
                <w:iCs/>
              </w:rPr>
              <w:t>ПК 3.4</w:t>
            </w:r>
          </w:p>
          <w:p w:rsidR="000154A7" w:rsidRPr="008F6A1B" w:rsidRDefault="000154A7" w:rsidP="000154A7">
            <w:pPr>
              <w:ind w:right="-1"/>
              <w:rPr>
                <w:bCs/>
                <w:iCs/>
              </w:rPr>
            </w:pPr>
          </w:p>
          <w:p w:rsidR="000154A7" w:rsidRPr="008F6A1B" w:rsidRDefault="000154A7" w:rsidP="000154A7">
            <w:pPr>
              <w:ind w:right="-1"/>
              <w:rPr>
                <w:b/>
              </w:rPr>
            </w:pPr>
            <w:r w:rsidRPr="008F6A1B">
              <w:rPr>
                <w:color w:val="000000"/>
              </w:rPr>
              <w:t xml:space="preserve"> </w:t>
            </w:r>
            <w:r>
              <w:rPr>
                <w:color w:val="000000"/>
              </w:rPr>
              <w:t xml:space="preserve"> </w:t>
            </w: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1D5117" w:rsidP="000154A7">
            <w:pPr>
              <w:ind w:right="-1"/>
              <w:jc w:val="center"/>
            </w:pPr>
            <w:r>
              <w:t>тестиро</w:t>
            </w:r>
            <w:r w:rsidR="001E5F8B">
              <w:t>ва</w:t>
            </w:r>
            <w:r>
              <w:t>ние</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r>
              <w:t>-</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sidRPr="008F6A1B">
              <w:rPr>
                <w:b/>
                <w:bCs/>
              </w:rPr>
              <w:t xml:space="preserve"> Тема </w:t>
            </w:r>
            <w:r>
              <w:rPr>
                <w:b/>
                <w:bCs/>
              </w:rPr>
              <w:t>№ 5.2</w:t>
            </w:r>
            <w:r w:rsidRPr="008F6A1B">
              <w:rPr>
                <w:b/>
                <w:bCs/>
              </w:rPr>
              <w:t>.</w:t>
            </w:r>
            <w:r>
              <w:rPr>
                <w:b/>
                <w:bCs/>
              </w:rPr>
              <w:t xml:space="preserve"> Виды медицинского страхования</w:t>
            </w:r>
          </w:p>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8F6A1B" w:rsidRDefault="000154A7" w:rsidP="000154A7">
            <w:pPr>
              <w:ind w:right="-1"/>
              <w:jc w:val="both"/>
              <w:rPr>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r w:rsidRPr="008F6A1B">
              <w:rPr>
                <w:bCs/>
                <w:iCs/>
              </w:rPr>
              <w:t>ОК 01, ОК 02, ОК 03,</w:t>
            </w:r>
          </w:p>
          <w:p w:rsidR="000154A7" w:rsidRPr="008F6A1B" w:rsidRDefault="000154A7" w:rsidP="000154A7">
            <w:pPr>
              <w:ind w:right="-1"/>
              <w:rPr>
                <w:bCs/>
                <w:iCs/>
              </w:rPr>
            </w:pPr>
            <w:r w:rsidRPr="008F6A1B">
              <w:rPr>
                <w:bCs/>
                <w:iCs/>
              </w:rPr>
              <w:t>ОК 04, ОК 05, ОК 06,</w:t>
            </w:r>
          </w:p>
          <w:p w:rsidR="000154A7" w:rsidRPr="008F6A1B" w:rsidRDefault="000154A7" w:rsidP="000154A7">
            <w:pPr>
              <w:ind w:right="-1"/>
              <w:rPr>
                <w:bCs/>
                <w:iCs/>
              </w:rPr>
            </w:pPr>
            <w:r w:rsidRPr="008F6A1B">
              <w:rPr>
                <w:bCs/>
                <w:iCs/>
              </w:rPr>
              <w:t>ОК 09</w:t>
            </w:r>
          </w:p>
          <w:p w:rsidR="000154A7" w:rsidRPr="008F6A1B" w:rsidRDefault="000154A7" w:rsidP="000154A7">
            <w:pPr>
              <w:ind w:right="-1"/>
              <w:rPr>
                <w:bCs/>
                <w:iCs/>
              </w:rPr>
            </w:pPr>
          </w:p>
          <w:p w:rsidR="000154A7" w:rsidRPr="008F6A1B" w:rsidRDefault="000154A7" w:rsidP="000154A7">
            <w:pPr>
              <w:ind w:right="-1"/>
              <w:rPr>
                <w:bCs/>
                <w:iCs/>
              </w:rPr>
            </w:pPr>
            <w:r w:rsidRPr="008F6A1B">
              <w:rPr>
                <w:bCs/>
                <w:iCs/>
              </w:rPr>
              <w:t>ПК 3.4</w:t>
            </w:r>
          </w:p>
          <w:p w:rsidR="000154A7" w:rsidRPr="008F6A1B" w:rsidRDefault="000154A7" w:rsidP="000154A7">
            <w:pPr>
              <w:ind w:right="-1"/>
              <w:rPr>
                <w:bCs/>
                <w:iCs/>
              </w:rPr>
            </w:pPr>
            <w:r w:rsidRPr="008F6A1B">
              <w:rPr>
                <w:color w:val="000000"/>
              </w:rPr>
              <w:t xml:space="preserve"> </w:t>
            </w:r>
            <w:r>
              <w:rPr>
                <w:color w:val="000000"/>
              </w:rPr>
              <w:t xml:space="preserve"> </w:t>
            </w: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8F6A1B" w:rsidRDefault="000154A7" w:rsidP="000154A7">
            <w:pPr>
              <w:ind w:right="-1"/>
              <w:jc w:val="both"/>
              <w:rPr>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8F6A1B" w:rsidRDefault="000154A7" w:rsidP="000154A7">
            <w:pPr>
              <w:ind w:right="-1"/>
              <w:jc w:val="both"/>
              <w:rPr>
                <w:bCs/>
              </w:rPr>
            </w:pPr>
            <w:r>
              <w:rPr>
                <w:bCs/>
              </w:rPr>
              <w:t>Понятия и виды медицинского страхования. Права застрахованных лиц. Обязанности страховой медицинской организации.</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Default="000154A7" w:rsidP="000154A7">
            <w:pPr>
              <w:ind w:right="-1"/>
              <w:jc w:val="both"/>
              <w:rPr>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r>
              <w:t>-</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Default="000154A7" w:rsidP="000154A7">
            <w:pPr>
              <w:ind w:right="-1"/>
              <w:jc w:val="both"/>
              <w:rPr>
                <w:bCs/>
              </w:rPr>
            </w:pPr>
            <w:r w:rsidRPr="008F6A1B">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1D5117" w:rsidP="000154A7">
            <w:pPr>
              <w:ind w:right="-1"/>
              <w:jc w:val="center"/>
            </w:pPr>
            <w:r>
              <w:t>Решение ситуационных задач</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Pr>
                <w:b/>
                <w:bCs/>
              </w:rPr>
              <w:t xml:space="preserve">Тема № 5.3  </w:t>
            </w:r>
            <w:r w:rsidRPr="008F6A1B">
              <w:rPr>
                <w:b/>
                <w:bCs/>
              </w:rPr>
              <w:t>Пенсионное страхование как форма социальной защиты населения</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Cs/>
              </w:rPr>
              <w:t>Государственная пенсионная система в России. Обязательное пенсионное страхование. Государственное пенсионное обеспечение. Пенсионный фонд Российской Федерации, негосударственный пенсионный фонд и их функции. Пенсионные накопления. Страховые взносы. Виды пенсий и инструменты по увеличению пенсионных накоплений.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r w:rsidRPr="008F6A1B">
              <w:rPr>
                <w:bCs/>
                <w:iCs/>
              </w:rPr>
              <w:t>ОК 01, ОК 02, ОК 03,</w:t>
            </w:r>
          </w:p>
          <w:p w:rsidR="000154A7" w:rsidRPr="008F6A1B" w:rsidRDefault="000154A7" w:rsidP="000154A7">
            <w:pPr>
              <w:ind w:right="-1"/>
              <w:rPr>
                <w:bCs/>
                <w:iCs/>
              </w:rPr>
            </w:pPr>
            <w:r w:rsidRPr="008F6A1B">
              <w:rPr>
                <w:bCs/>
                <w:iCs/>
              </w:rPr>
              <w:t>ОК 04, ОК 05, ОК 06,</w:t>
            </w:r>
          </w:p>
          <w:p w:rsidR="000154A7" w:rsidRPr="008F6A1B" w:rsidRDefault="000154A7" w:rsidP="000154A7">
            <w:pPr>
              <w:ind w:right="-1"/>
              <w:rPr>
                <w:bCs/>
                <w:iCs/>
              </w:rPr>
            </w:pPr>
            <w:r w:rsidRPr="008F6A1B">
              <w:rPr>
                <w:bCs/>
                <w:iCs/>
              </w:rPr>
              <w:t>ОК 09</w:t>
            </w:r>
          </w:p>
          <w:p w:rsidR="000154A7" w:rsidRPr="008F6A1B" w:rsidRDefault="000154A7" w:rsidP="000154A7">
            <w:pPr>
              <w:ind w:right="-1"/>
              <w:rPr>
                <w:bCs/>
                <w:iCs/>
              </w:rPr>
            </w:pPr>
          </w:p>
          <w:p w:rsidR="000154A7" w:rsidRPr="008F6A1B" w:rsidRDefault="000154A7" w:rsidP="000154A7">
            <w:pPr>
              <w:ind w:right="-1"/>
              <w:rPr>
                <w:bCs/>
                <w:iCs/>
              </w:rPr>
            </w:pPr>
            <w:r w:rsidRPr="008F6A1B">
              <w:rPr>
                <w:bCs/>
                <w:iCs/>
              </w:rPr>
              <w:t>ПК 3.4</w:t>
            </w:r>
          </w:p>
          <w:p w:rsidR="000154A7" w:rsidRPr="008F6A1B" w:rsidRDefault="000154A7" w:rsidP="000154A7">
            <w:pPr>
              <w:ind w:right="-1"/>
              <w:rPr>
                <w:b/>
              </w:rPr>
            </w:pPr>
            <w:r w:rsidRPr="008F6A1B">
              <w:rPr>
                <w:color w:val="000000"/>
              </w:rPr>
              <w:t xml:space="preserve"> </w:t>
            </w:r>
            <w:r>
              <w:rPr>
                <w:color w:val="000000"/>
              </w:rPr>
              <w:t xml:space="preserve"> </w:t>
            </w: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1D5117" w:rsidP="000154A7">
            <w:pPr>
              <w:ind w:right="-1"/>
              <w:jc w:val="center"/>
            </w:pPr>
            <w:r>
              <w:t>тестирование</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Pr>
                <w:b/>
                <w:bCs/>
              </w:rPr>
              <w:t>Всего</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8D43C6" w:rsidP="000154A7">
            <w:pPr>
              <w:ind w:right="-1"/>
              <w:jc w:val="center"/>
            </w:pPr>
            <w:r>
              <w:t>32/12</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bl>
    <w:p w:rsidR="007C0D26" w:rsidRDefault="007C0D26"/>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0154A7" w:rsidRDefault="000154A7" w:rsidP="00414030">
      <w:pPr>
        <w:ind w:right="-1"/>
        <w:jc w:val="center"/>
        <w:rPr>
          <w:b/>
          <w:bCs/>
        </w:rPr>
      </w:pPr>
    </w:p>
    <w:p w:rsidR="000154A7" w:rsidRDefault="000154A7" w:rsidP="00414030">
      <w:pPr>
        <w:ind w:right="-1"/>
        <w:jc w:val="center"/>
        <w:rPr>
          <w:b/>
          <w:bCs/>
        </w:rPr>
      </w:pPr>
    </w:p>
    <w:p w:rsidR="000154A7" w:rsidRDefault="000154A7" w:rsidP="00414030">
      <w:pPr>
        <w:ind w:right="-1"/>
        <w:jc w:val="center"/>
        <w:rPr>
          <w:b/>
          <w:bCs/>
        </w:rPr>
      </w:pPr>
    </w:p>
    <w:p w:rsidR="000154A7" w:rsidRDefault="000154A7" w:rsidP="00414030">
      <w:pPr>
        <w:ind w:right="-1"/>
        <w:jc w:val="center"/>
        <w:rPr>
          <w:b/>
          <w:bCs/>
        </w:rPr>
      </w:pPr>
    </w:p>
    <w:p w:rsidR="000154A7" w:rsidRDefault="000154A7" w:rsidP="00414030">
      <w:pPr>
        <w:ind w:right="-1"/>
        <w:jc w:val="center"/>
        <w:rPr>
          <w:b/>
          <w:bCs/>
        </w:rPr>
      </w:pPr>
    </w:p>
    <w:p w:rsidR="000154A7" w:rsidRDefault="000154A7" w:rsidP="00414030">
      <w:pPr>
        <w:ind w:right="-1"/>
        <w:jc w:val="center"/>
        <w:rPr>
          <w:b/>
          <w:bCs/>
        </w:rPr>
      </w:pPr>
    </w:p>
    <w:p w:rsidR="000154A7" w:rsidRDefault="000154A7" w:rsidP="00414030">
      <w:pPr>
        <w:ind w:right="-1"/>
        <w:jc w:val="center"/>
        <w:rPr>
          <w:b/>
          <w:bCs/>
        </w:rPr>
      </w:pPr>
    </w:p>
    <w:p w:rsidR="000154A7" w:rsidRDefault="000154A7" w:rsidP="00414030">
      <w:pPr>
        <w:ind w:right="-1"/>
        <w:jc w:val="center"/>
        <w:rPr>
          <w:b/>
          <w:bCs/>
        </w:rPr>
      </w:pPr>
    </w:p>
    <w:p w:rsidR="008D43C6" w:rsidRDefault="008D43C6" w:rsidP="00414030">
      <w:pPr>
        <w:ind w:right="-1"/>
        <w:jc w:val="center"/>
        <w:rPr>
          <w:b/>
          <w:bCs/>
        </w:rPr>
      </w:pPr>
      <w:r>
        <w:rPr>
          <w:b/>
          <w:bCs/>
        </w:rPr>
        <w:t xml:space="preserve"> </w:t>
      </w:r>
    </w:p>
    <w:p w:rsidR="008D43C6" w:rsidRDefault="008D43C6" w:rsidP="00414030">
      <w:pPr>
        <w:ind w:right="-1"/>
        <w:jc w:val="center"/>
        <w:rPr>
          <w:b/>
          <w:bCs/>
        </w:rPr>
      </w:pPr>
    </w:p>
    <w:p w:rsidR="00414030" w:rsidRPr="008F6A1B" w:rsidRDefault="00414030" w:rsidP="00414030">
      <w:pPr>
        <w:ind w:right="-1"/>
        <w:jc w:val="center"/>
        <w:rPr>
          <w:b/>
          <w:bCs/>
        </w:rPr>
      </w:pPr>
      <w:r w:rsidRPr="00E60950">
        <w:rPr>
          <w:b/>
          <w:bCs/>
        </w:rPr>
        <w:t>3. УСЛОВИЯ РЕАЛИЗАЦИИ УЧЕБНОЙ ДИСЦИПЛИНЫ</w:t>
      </w:r>
    </w:p>
    <w:p w:rsidR="00414030" w:rsidRPr="000426C9" w:rsidRDefault="00414030" w:rsidP="00414030">
      <w:pPr>
        <w:suppressAutoHyphens/>
        <w:ind w:firstLine="709"/>
        <w:jc w:val="both"/>
        <w:rPr>
          <w:bCs/>
        </w:rPr>
      </w:pPr>
      <w:r w:rsidRPr="000426C9">
        <w:rPr>
          <w:bCs/>
        </w:rPr>
        <w:t>3.1. Для реализации программы учебной дисциплины должны быть предусмотрены следующие специальные помещения:</w:t>
      </w:r>
    </w:p>
    <w:p w:rsidR="00414030" w:rsidRDefault="00414030" w:rsidP="00414030">
      <w:pPr>
        <w:suppressAutoHyphens/>
        <w:ind w:firstLine="709"/>
        <w:jc w:val="both"/>
        <w:rPr>
          <w:bCs/>
          <w:iCs/>
        </w:rPr>
      </w:pPr>
      <w:r w:rsidRPr="00C97F96">
        <w:rPr>
          <w:bCs/>
          <w:iCs/>
        </w:rPr>
        <w:t>Кабинет Социально-гуманитарных дисциплин</w:t>
      </w:r>
      <w:r w:rsidRPr="008F6A1B">
        <w:rPr>
          <w:bCs/>
          <w:iCs/>
        </w:rPr>
        <w:t xml:space="preserve">, </w:t>
      </w:r>
      <w:r w:rsidRPr="00785E7D">
        <w:rPr>
          <w:iCs/>
          <w:lang w:eastAsia="en-US"/>
        </w:rPr>
        <w:t>оснащенный</w:t>
      </w:r>
      <w:r w:rsidRPr="00785E7D">
        <w:rPr>
          <w:bCs/>
          <w:iCs/>
        </w:rPr>
        <w:t xml:space="preserve"> в соответствии с п. 6.1.2.1 примерной образовательной программы по специальности 31.02.02 Акушерское дело.</w:t>
      </w:r>
    </w:p>
    <w:p w:rsidR="00414030" w:rsidRDefault="00414030" w:rsidP="00414030">
      <w:pPr>
        <w:suppressAutoHyphens/>
        <w:ind w:firstLine="709"/>
        <w:jc w:val="both"/>
        <w:rPr>
          <w:b/>
          <w:bCs/>
        </w:rPr>
      </w:pPr>
    </w:p>
    <w:p w:rsidR="00414030" w:rsidRPr="008F6A1B" w:rsidRDefault="00414030" w:rsidP="00414030">
      <w:pPr>
        <w:suppressAutoHyphens/>
        <w:ind w:firstLine="709"/>
        <w:jc w:val="both"/>
        <w:rPr>
          <w:b/>
          <w:bCs/>
        </w:rPr>
      </w:pPr>
      <w:r w:rsidRPr="008F6A1B">
        <w:rPr>
          <w:b/>
          <w:bCs/>
        </w:rPr>
        <w:t>3.2. Информационное обеспечение реализации программы</w:t>
      </w:r>
    </w:p>
    <w:p w:rsidR="00414030" w:rsidRPr="0053689A" w:rsidRDefault="00414030" w:rsidP="00414030">
      <w:pPr>
        <w:suppressAutoHyphens/>
        <w:ind w:firstLine="709"/>
        <w:jc w:val="both"/>
        <w:rPr>
          <w:bCs/>
        </w:rPr>
      </w:pPr>
      <w:r w:rsidRPr="008F6A1B">
        <w:rPr>
          <w:bCs/>
        </w:rPr>
        <w:t>Для реализации программы библиотечный фонд образовательной организации должен иметь п</w:t>
      </w:r>
      <w:r w:rsidRPr="008F6A1B">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F6A1B">
        <w:rPr>
          <w:bCs/>
        </w:rPr>
        <w:t xml:space="preserve">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w:t>
      </w:r>
      <w:r>
        <w:rPr>
          <w:bCs/>
        </w:rPr>
        <w:t>быть дополнен новыми изданиями.</w:t>
      </w:r>
    </w:p>
    <w:p w:rsidR="00414030" w:rsidRPr="008F6A1B" w:rsidRDefault="00414030" w:rsidP="00414030">
      <w:pPr>
        <w:suppressAutoHyphens/>
        <w:ind w:firstLine="709"/>
        <w:jc w:val="both"/>
        <w:rPr>
          <w:b/>
        </w:rPr>
      </w:pPr>
      <w:r w:rsidRPr="008F6A1B">
        <w:rPr>
          <w:b/>
        </w:rPr>
        <w:t>3.2.1. Основные печатные издания</w:t>
      </w:r>
    </w:p>
    <w:p w:rsidR="00414030" w:rsidRPr="008F6A1B" w:rsidRDefault="00414030" w:rsidP="00414030">
      <w:pPr>
        <w:numPr>
          <w:ilvl w:val="0"/>
          <w:numId w:val="3"/>
        </w:numPr>
        <w:spacing w:line="276" w:lineRule="auto"/>
        <w:contextualSpacing/>
        <w:jc w:val="both"/>
        <w:rPr>
          <w:rFonts w:eastAsia="Calibri"/>
        </w:rPr>
      </w:pPr>
      <w:r w:rsidRPr="008F6A1B">
        <w:rPr>
          <w:rFonts w:eastAsia="Calibri"/>
        </w:rPr>
        <w:t xml:space="preserve">Жданова, А.О. Финансовая грамотность: материалы для обучающихся / А.О. Жданова, Е.В. Савицкая. - </w:t>
      </w:r>
      <w:proofErr w:type="gramStart"/>
      <w:r w:rsidRPr="008F6A1B">
        <w:rPr>
          <w:rFonts w:eastAsia="Calibri"/>
        </w:rPr>
        <w:t>Москва :</w:t>
      </w:r>
      <w:r w:rsidRPr="008F6A1B">
        <w:rPr>
          <w:rFonts w:eastAsia="Calibri"/>
          <w:bCs/>
        </w:rPr>
        <w:t>ВАКО</w:t>
      </w:r>
      <w:proofErr w:type="gramEnd"/>
      <w:r w:rsidRPr="008F6A1B">
        <w:rPr>
          <w:rFonts w:eastAsia="Calibri"/>
        </w:rPr>
        <w:t>, 2020. - 400 с. – (Учимся разумному финансовому поведению). - ISBN 978-5-408-04500-6. – Текст: непосредственный.</w:t>
      </w:r>
    </w:p>
    <w:p w:rsidR="00414030" w:rsidRPr="008F6A1B" w:rsidRDefault="00414030" w:rsidP="00414030">
      <w:pPr>
        <w:numPr>
          <w:ilvl w:val="0"/>
          <w:numId w:val="3"/>
        </w:numPr>
        <w:spacing w:before="120" w:line="276" w:lineRule="auto"/>
        <w:contextualSpacing/>
        <w:jc w:val="both"/>
        <w:rPr>
          <w:rFonts w:eastAsia="Calibri"/>
        </w:rPr>
      </w:pPr>
      <w:proofErr w:type="spellStart"/>
      <w:r w:rsidRPr="008F6A1B">
        <w:rPr>
          <w:rFonts w:eastAsia="Calibri"/>
        </w:rPr>
        <w:t>Фрицлер</w:t>
      </w:r>
      <w:proofErr w:type="spellEnd"/>
      <w:r w:rsidRPr="008F6A1B">
        <w:rPr>
          <w:rFonts w:eastAsia="Calibri"/>
        </w:rPr>
        <w:t xml:space="preserve">, А.В. Основы финансовой грамотности: учебное пособие для среднего профессионального образования/ А.В. </w:t>
      </w:r>
      <w:proofErr w:type="spellStart"/>
      <w:r w:rsidRPr="008F6A1B">
        <w:rPr>
          <w:rFonts w:eastAsia="Calibri"/>
        </w:rPr>
        <w:t>Фрицлер</w:t>
      </w:r>
      <w:proofErr w:type="spellEnd"/>
      <w:r w:rsidRPr="008F6A1B">
        <w:rPr>
          <w:rFonts w:eastAsia="Calibri"/>
        </w:rPr>
        <w:t xml:space="preserve">, Е.А. Тарханова. – Москва: </w:t>
      </w:r>
      <w:proofErr w:type="spellStart"/>
      <w:r w:rsidRPr="008F6A1B">
        <w:rPr>
          <w:rFonts w:eastAsia="Calibri"/>
        </w:rPr>
        <w:t>Юрайт</w:t>
      </w:r>
      <w:proofErr w:type="spellEnd"/>
      <w:r w:rsidRPr="008F6A1B">
        <w:rPr>
          <w:rFonts w:eastAsia="Calibri"/>
        </w:rPr>
        <w:t>, 2021. – 154 с. – (Профессиональное образование). – ISBN 978-5-534-13794-1. - Текст: непосредственный.</w:t>
      </w:r>
    </w:p>
    <w:p w:rsidR="00414030" w:rsidRPr="008F6A1B" w:rsidRDefault="00414030" w:rsidP="00414030">
      <w:pPr>
        <w:ind w:firstLine="709"/>
        <w:contextualSpacing/>
        <w:jc w:val="both"/>
        <w:rPr>
          <w:b/>
        </w:rPr>
      </w:pPr>
      <w:r w:rsidRPr="008F6A1B">
        <w:rPr>
          <w:b/>
        </w:rPr>
        <w:t xml:space="preserve">3.2.2. </w:t>
      </w:r>
      <w:r>
        <w:rPr>
          <w:b/>
        </w:rPr>
        <w:t>Основные э</w:t>
      </w:r>
      <w:r w:rsidRPr="008F6A1B">
        <w:rPr>
          <w:b/>
        </w:rPr>
        <w:t xml:space="preserve">лектронные издания </w:t>
      </w:r>
    </w:p>
    <w:p w:rsidR="00414030" w:rsidRPr="005A348E" w:rsidRDefault="00414030" w:rsidP="00414030">
      <w:pPr>
        <w:numPr>
          <w:ilvl w:val="0"/>
          <w:numId w:val="5"/>
        </w:numPr>
        <w:spacing w:line="276" w:lineRule="auto"/>
        <w:contextualSpacing/>
        <w:jc w:val="both"/>
        <w:rPr>
          <w:rFonts w:eastAsia="Calibri"/>
        </w:rPr>
      </w:pPr>
      <w:proofErr w:type="spellStart"/>
      <w:r w:rsidRPr="008F6A1B">
        <w:rPr>
          <w:rFonts w:eastAsia="Calibri"/>
        </w:rPr>
        <w:t>Пансков</w:t>
      </w:r>
      <w:proofErr w:type="spellEnd"/>
      <w:r w:rsidRPr="008F6A1B">
        <w:rPr>
          <w:rFonts w:eastAsia="Calibri"/>
        </w:rPr>
        <w:t xml:space="preserve">, В. Г.  Налоги и налогообложение. </w:t>
      </w:r>
      <w:proofErr w:type="gramStart"/>
      <w:r w:rsidRPr="008F6A1B">
        <w:rPr>
          <w:rFonts w:eastAsia="Calibri"/>
        </w:rPr>
        <w:t>Практикум :</w:t>
      </w:r>
      <w:proofErr w:type="gramEnd"/>
      <w:r w:rsidRPr="008F6A1B">
        <w:rPr>
          <w:rFonts w:eastAsia="Calibri"/>
        </w:rPr>
        <w:t xml:space="preserve"> учебное пособие для среднего профессионального образования / В. Г. </w:t>
      </w:r>
      <w:proofErr w:type="spellStart"/>
      <w:r w:rsidRPr="008F6A1B">
        <w:rPr>
          <w:rFonts w:eastAsia="Calibri"/>
        </w:rPr>
        <w:t>Пансков</w:t>
      </w:r>
      <w:proofErr w:type="spellEnd"/>
      <w:r w:rsidRPr="008F6A1B">
        <w:rPr>
          <w:rFonts w:eastAsia="Calibri"/>
        </w:rPr>
        <w:t xml:space="preserve">, Т. А. Левочкина. — </w:t>
      </w:r>
      <w:proofErr w:type="gramStart"/>
      <w:r w:rsidRPr="008F6A1B">
        <w:rPr>
          <w:rFonts w:eastAsia="Calibri"/>
        </w:rPr>
        <w:t>Москва :</w:t>
      </w:r>
      <w:proofErr w:type="spellStart"/>
      <w:r w:rsidRPr="008F6A1B">
        <w:rPr>
          <w:rFonts w:eastAsia="Calibri"/>
        </w:rPr>
        <w:t>Юрайт</w:t>
      </w:r>
      <w:proofErr w:type="spellEnd"/>
      <w:proofErr w:type="gramEnd"/>
      <w:r w:rsidRPr="008F6A1B">
        <w:rPr>
          <w:rFonts w:eastAsia="Calibri"/>
        </w:rPr>
        <w:t>, 2021. — 319 с. — (Профессиональное образование). — ISBN 978-5-534-01097-8. —URL: https://urait.ru/bcode/469486 (дата обращения: 01.08.2021</w:t>
      </w:r>
      <w:proofErr w:type="gramStart"/>
      <w:r w:rsidRPr="008F6A1B">
        <w:rPr>
          <w:rFonts w:eastAsia="Calibri"/>
        </w:rPr>
        <w:t>).—</w:t>
      </w:r>
      <w:proofErr w:type="gramEnd"/>
      <w:r w:rsidRPr="008F6A1B">
        <w:rPr>
          <w:rFonts w:eastAsia="Calibri"/>
        </w:rPr>
        <w:t xml:space="preserve"> Режим доступа : Электронно-библиотечная система </w:t>
      </w:r>
      <w:proofErr w:type="spellStart"/>
      <w:r w:rsidRPr="008F6A1B">
        <w:rPr>
          <w:rFonts w:eastAsia="Calibri"/>
        </w:rPr>
        <w:t>Юрайт</w:t>
      </w:r>
      <w:proofErr w:type="spellEnd"/>
      <w:r w:rsidRPr="008F6A1B">
        <w:rPr>
          <w:rFonts w:eastAsia="Calibri"/>
        </w:rPr>
        <w:t>. —</w:t>
      </w:r>
      <w:proofErr w:type="gramStart"/>
      <w:r w:rsidRPr="008F6A1B">
        <w:rPr>
          <w:rFonts w:eastAsia="Calibri"/>
        </w:rPr>
        <w:t>Текст :</w:t>
      </w:r>
      <w:proofErr w:type="gramEnd"/>
      <w:r w:rsidRPr="008F6A1B">
        <w:rPr>
          <w:rFonts w:eastAsia="Calibri"/>
        </w:rPr>
        <w:t xml:space="preserve"> электронный.</w:t>
      </w:r>
    </w:p>
    <w:p w:rsidR="00414030" w:rsidRPr="005A348E" w:rsidRDefault="00414030" w:rsidP="00414030">
      <w:pPr>
        <w:numPr>
          <w:ilvl w:val="0"/>
          <w:numId w:val="5"/>
        </w:numPr>
        <w:spacing w:line="276" w:lineRule="auto"/>
        <w:contextualSpacing/>
        <w:jc w:val="both"/>
        <w:rPr>
          <w:rFonts w:eastAsia="Calibri"/>
        </w:rPr>
      </w:pPr>
      <w:r w:rsidRPr="008F6A1B">
        <w:rPr>
          <w:rFonts w:eastAsia="Calibri"/>
        </w:rPr>
        <w:t>Учебное пособие «Азбука предпринимателя» для потенциальных и начинающих предпринимателей/АО «Корпорация «МСП» – Москва: АО «Корпорация «МСП», 2016. – 140с. - Текст: электронный.</w:t>
      </w:r>
    </w:p>
    <w:p w:rsidR="00414030" w:rsidRPr="005A348E" w:rsidRDefault="00414030" w:rsidP="00414030">
      <w:pPr>
        <w:numPr>
          <w:ilvl w:val="0"/>
          <w:numId w:val="5"/>
        </w:numPr>
        <w:spacing w:line="276" w:lineRule="auto"/>
        <w:contextualSpacing/>
        <w:jc w:val="both"/>
        <w:rPr>
          <w:rFonts w:eastAsia="Calibri"/>
        </w:rPr>
      </w:pPr>
      <w:r w:rsidRPr="008F6A1B">
        <w:rPr>
          <w:rFonts w:eastAsia="Calibri"/>
        </w:rPr>
        <w:t xml:space="preserve">Центральный банк России: [сайт]. – 2021. - URL: https://fincult.info/ (дата обращения: 27.07.2021). - </w:t>
      </w:r>
      <w:proofErr w:type="gramStart"/>
      <w:r w:rsidRPr="008F6A1B">
        <w:rPr>
          <w:rFonts w:eastAsia="Calibri"/>
        </w:rPr>
        <w:t>Текст :</w:t>
      </w:r>
      <w:proofErr w:type="gramEnd"/>
      <w:r w:rsidRPr="008F6A1B">
        <w:rPr>
          <w:rFonts w:eastAsia="Calibri"/>
        </w:rPr>
        <w:t xml:space="preserve"> электронный.</w:t>
      </w:r>
    </w:p>
    <w:p w:rsidR="00414030" w:rsidRDefault="00414030" w:rsidP="00414030">
      <w:pPr>
        <w:numPr>
          <w:ilvl w:val="0"/>
          <w:numId w:val="5"/>
        </w:numPr>
        <w:spacing w:line="276" w:lineRule="auto"/>
        <w:contextualSpacing/>
        <w:jc w:val="both"/>
        <w:rPr>
          <w:rFonts w:eastAsia="Calibri"/>
        </w:rPr>
      </w:pPr>
      <w:proofErr w:type="spellStart"/>
      <w:r w:rsidRPr="008F6A1B">
        <w:rPr>
          <w:rFonts w:eastAsia="Calibri"/>
        </w:rPr>
        <w:t>Шимко</w:t>
      </w:r>
      <w:proofErr w:type="spellEnd"/>
      <w:r w:rsidRPr="008F6A1B">
        <w:rPr>
          <w:rFonts w:eastAsia="Calibri"/>
        </w:rPr>
        <w:t xml:space="preserve">, П. Д. Основы </w:t>
      </w:r>
      <w:proofErr w:type="gramStart"/>
      <w:r w:rsidRPr="008F6A1B">
        <w:rPr>
          <w:rFonts w:eastAsia="Calibri"/>
        </w:rPr>
        <w:t>экономики :</w:t>
      </w:r>
      <w:proofErr w:type="gramEnd"/>
      <w:r w:rsidRPr="008F6A1B">
        <w:rPr>
          <w:rFonts w:eastAsia="Calibri"/>
        </w:rPr>
        <w:t xml:space="preserve"> учебник и практикум для среднего профессионального образования / П. Д. </w:t>
      </w:r>
      <w:proofErr w:type="spellStart"/>
      <w:r w:rsidRPr="008F6A1B">
        <w:rPr>
          <w:rFonts w:eastAsia="Calibri"/>
        </w:rPr>
        <w:t>Шимко</w:t>
      </w:r>
      <w:proofErr w:type="spellEnd"/>
      <w:r w:rsidRPr="008F6A1B">
        <w:rPr>
          <w:rFonts w:eastAsia="Calibri"/>
        </w:rPr>
        <w:t xml:space="preserve">. — </w:t>
      </w:r>
      <w:proofErr w:type="gramStart"/>
      <w:r w:rsidRPr="008F6A1B">
        <w:rPr>
          <w:rFonts w:eastAsia="Calibri"/>
        </w:rPr>
        <w:t>Москва :</w:t>
      </w:r>
      <w:proofErr w:type="spellStart"/>
      <w:r w:rsidRPr="008F6A1B">
        <w:rPr>
          <w:rFonts w:eastAsia="Calibri"/>
        </w:rPr>
        <w:t>Юрайт</w:t>
      </w:r>
      <w:proofErr w:type="spellEnd"/>
      <w:proofErr w:type="gramEnd"/>
      <w:r w:rsidRPr="008F6A1B">
        <w:rPr>
          <w:rFonts w:eastAsia="Calibri"/>
        </w:rPr>
        <w:t xml:space="preserve">, 2019. — 380 с. — (Профессиональное образование). — ISBN 978-5-534-01368-9. —URL: https://urait.ru/bcode/433776 (дата обращения: 27.07.2021). — Режим </w:t>
      </w:r>
      <w:proofErr w:type="gramStart"/>
      <w:r w:rsidRPr="008F6A1B">
        <w:rPr>
          <w:rFonts w:eastAsia="Calibri"/>
        </w:rPr>
        <w:t>доступа :</w:t>
      </w:r>
      <w:proofErr w:type="gramEnd"/>
      <w:r w:rsidRPr="008F6A1B">
        <w:rPr>
          <w:rFonts w:eastAsia="Calibri"/>
        </w:rPr>
        <w:t xml:space="preserve"> Электронно-библиотечная система </w:t>
      </w:r>
      <w:proofErr w:type="spellStart"/>
      <w:r w:rsidRPr="008F6A1B">
        <w:rPr>
          <w:rFonts w:eastAsia="Calibri"/>
        </w:rPr>
        <w:t>Юрайт</w:t>
      </w:r>
      <w:proofErr w:type="spellEnd"/>
      <w:r w:rsidRPr="008F6A1B">
        <w:rPr>
          <w:rFonts w:eastAsia="Calibri"/>
        </w:rPr>
        <w:t>. —</w:t>
      </w:r>
      <w:proofErr w:type="gramStart"/>
      <w:r w:rsidRPr="008F6A1B">
        <w:rPr>
          <w:rFonts w:eastAsia="Calibri"/>
        </w:rPr>
        <w:t>Текст :</w:t>
      </w:r>
      <w:proofErr w:type="gramEnd"/>
      <w:r w:rsidRPr="008F6A1B">
        <w:rPr>
          <w:rFonts w:eastAsia="Calibri"/>
        </w:rPr>
        <w:t xml:space="preserve"> электронный.</w:t>
      </w:r>
    </w:p>
    <w:p w:rsidR="00414030" w:rsidRPr="005A348E" w:rsidRDefault="00414030" w:rsidP="00414030">
      <w:pPr>
        <w:numPr>
          <w:ilvl w:val="0"/>
          <w:numId w:val="5"/>
        </w:numPr>
        <w:spacing w:line="276" w:lineRule="auto"/>
        <w:contextualSpacing/>
        <w:jc w:val="both"/>
        <w:rPr>
          <w:rFonts w:eastAsia="Calibri"/>
        </w:rPr>
      </w:pPr>
      <w:r w:rsidRPr="008F6A1B">
        <w:rPr>
          <w:rFonts w:eastAsia="Calibri"/>
        </w:rPr>
        <w:t xml:space="preserve">Экономический факультет </w:t>
      </w:r>
      <w:proofErr w:type="gramStart"/>
      <w:r w:rsidRPr="008F6A1B">
        <w:rPr>
          <w:rFonts w:eastAsia="Calibri"/>
        </w:rPr>
        <w:t>МГУ :</w:t>
      </w:r>
      <w:proofErr w:type="gramEnd"/>
      <w:r w:rsidRPr="008F6A1B">
        <w:rPr>
          <w:rFonts w:eastAsia="Calibri"/>
        </w:rPr>
        <w:t xml:space="preserve"> [сайт]. – 2021. - URL: </w:t>
      </w:r>
      <w:hyperlink r:id="rId8" w:history="1">
        <w:r w:rsidRPr="008F6A1B">
          <w:rPr>
            <w:rFonts w:eastAsia="Calibri"/>
          </w:rPr>
          <w:t>https://finuch.ru/</w:t>
        </w:r>
      </w:hyperlink>
      <w:r w:rsidRPr="008F6A1B">
        <w:rPr>
          <w:rFonts w:eastAsia="Calibri"/>
        </w:rPr>
        <w:t xml:space="preserve">(дата обращения: 27.07.2021). - </w:t>
      </w:r>
      <w:proofErr w:type="gramStart"/>
      <w:r w:rsidRPr="008F6A1B">
        <w:rPr>
          <w:rFonts w:eastAsia="Calibri"/>
        </w:rPr>
        <w:t>Текст :</w:t>
      </w:r>
      <w:proofErr w:type="gramEnd"/>
      <w:r w:rsidRPr="008F6A1B">
        <w:rPr>
          <w:rFonts w:eastAsia="Calibri"/>
        </w:rPr>
        <w:t xml:space="preserve"> электронный.</w:t>
      </w:r>
    </w:p>
    <w:p w:rsidR="00414030" w:rsidRPr="008F6A1B" w:rsidRDefault="00414030" w:rsidP="00414030">
      <w:pPr>
        <w:numPr>
          <w:ilvl w:val="2"/>
          <w:numId w:val="4"/>
        </w:numPr>
        <w:spacing w:line="276" w:lineRule="auto"/>
        <w:contextualSpacing/>
        <w:jc w:val="both"/>
        <w:rPr>
          <w:rFonts w:eastAsia="Calibri"/>
          <w:b/>
          <w:bCs/>
        </w:rPr>
      </w:pPr>
      <w:r w:rsidRPr="008F6A1B">
        <w:rPr>
          <w:rFonts w:eastAsia="Calibri"/>
          <w:b/>
          <w:bCs/>
        </w:rPr>
        <w:t xml:space="preserve">Дополнительные источники </w:t>
      </w:r>
    </w:p>
    <w:p w:rsidR="00414030" w:rsidRPr="008F6A1B" w:rsidRDefault="00414030" w:rsidP="00414030">
      <w:pPr>
        <w:numPr>
          <w:ilvl w:val="0"/>
          <w:numId w:val="6"/>
        </w:numPr>
        <w:spacing w:line="276" w:lineRule="auto"/>
        <w:jc w:val="both"/>
        <w:rPr>
          <w:rFonts w:eastAsia="Calibri"/>
          <w:bCs/>
        </w:rPr>
      </w:pPr>
      <w:r w:rsidRPr="008F6A1B">
        <w:rPr>
          <w:rFonts w:eastAsia="Calibri"/>
          <w:bCs/>
        </w:rPr>
        <w:lastRenderedPageBreak/>
        <w:t>Инвестиционный интернет-</w:t>
      </w:r>
      <w:proofErr w:type="spellStart"/>
      <w:r w:rsidRPr="008F6A1B">
        <w:rPr>
          <w:rFonts w:eastAsia="Calibri"/>
          <w:bCs/>
        </w:rPr>
        <w:t>портал</w:t>
      </w:r>
      <w:proofErr w:type="gramStart"/>
      <w:r w:rsidRPr="008F6A1B">
        <w:rPr>
          <w:rFonts w:eastAsia="Calibri"/>
          <w:bCs/>
        </w:rPr>
        <w:t>Investfunds</w:t>
      </w:r>
      <w:proofErr w:type="spellEnd"/>
      <w:r w:rsidRPr="008F6A1B">
        <w:rPr>
          <w:rFonts w:eastAsia="Calibri"/>
          <w:bCs/>
        </w:rPr>
        <w:t xml:space="preserve"> :</w:t>
      </w:r>
      <w:proofErr w:type="gramEnd"/>
      <w:r w:rsidRPr="008F6A1B">
        <w:rPr>
          <w:rFonts w:eastAsia="Calibri"/>
          <w:bCs/>
        </w:rPr>
        <w:t xml:space="preserve"> [сайт]. – Москва, 2021, URL: https://investfunds.ru/ (дата обращения: 27.07.2021</w:t>
      </w:r>
      <w:proofErr w:type="gramStart"/>
      <w:r w:rsidRPr="008F6A1B">
        <w:rPr>
          <w:rFonts w:eastAsia="Calibri"/>
          <w:bCs/>
        </w:rPr>
        <w:t>).–</w:t>
      </w:r>
      <w:proofErr w:type="gramEnd"/>
      <w:r w:rsidRPr="008F6A1B">
        <w:rPr>
          <w:rFonts w:eastAsia="Calibri"/>
          <w:bCs/>
        </w:rPr>
        <w:t xml:space="preserve"> Текст : электронный.</w:t>
      </w:r>
    </w:p>
    <w:p w:rsidR="00414030" w:rsidRPr="005A348E" w:rsidRDefault="00414030" w:rsidP="00414030">
      <w:pPr>
        <w:numPr>
          <w:ilvl w:val="0"/>
          <w:numId w:val="6"/>
        </w:numPr>
        <w:spacing w:line="276" w:lineRule="auto"/>
        <w:jc w:val="both"/>
        <w:rPr>
          <w:rFonts w:eastAsia="Calibri"/>
          <w:bCs/>
        </w:rPr>
      </w:pPr>
      <w:r w:rsidRPr="008F6A1B">
        <w:rPr>
          <w:rFonts w:eastAsia="Calibri"/>
          <w:bCs/>
        </w:rPr>
        <w:t xml:space="preserve">Информационная система </w:t>
      </w:r>
      <w:proofErr w:type="spellStart"/>
      <w:proofErr w:type="gramStart"/>
      <w:r w:rsidRPr="008F6A1B">
        <w:rPr>
          <w:rFonts w:eastAsia="Calibri"/>
          <w:bCs/>
        </w:rPr>
        <w:t>Bloomberg</w:t>
      </w:r>
      <w:proofErr w:type="spellEnd"/>
      <w:r w:rsidRPr="008F6A1B">
        <w:rPr>
          <w:rFonts w:eastAsia="Calibri"/>
          <w:bCs/>
        </w:rPr>
        <w:t xml:space="preserve"> :</w:t>
      </w:r>
      <w:proofErr w:type="gramEnd"/>
      <w:r w:rsidRPr="008F6A1B">
        <w:rPr>
          <w:rFonts w:eastAsia="Calibri"/>
          <w:bCs/>
        </w:rPr>
        <w:t xml:space="preserve"> официальный сайт. – Москва, 2021 -</w:t>
      </w:r>
      <w:r w:rsidRPr="008F6A1B">
        <w:rPr>
          <w:rFonts w:eastAsia="Calibri"/>
          <w:bCs/>
          <w:lang w:val="en-US"/>
        </w:rPr>
        <w:t>URL</w:t>
      </w:r>
      <w:r w:rsidRPr="008F6A1B">
        <w:rPr>
          <w:rFonts w:eastAsia="Calibri"/>
          <w:bCs/>
        </w:rPr>
        <w:t xml:space="preserve">: </w:t>
      </w:r>
      <w:hyperlink r:id="rId9" w:history="1">
        <w:r w:rsidRPr="008F6A1B">
          <w:rPr>
            <w:rFonts w:eastAsia="Calibri"/>
            <w:bCs/>
            <w:lang w:val="en-US"/>
          </w:rPr>
          <w:t>http</w:t>
        </w:r>
        <w:r w:rsidRPr="008F6A1B">
          <w:rPr>
            <w:rFonts w:eastAsia="Calibri"/>
            <w:bCs/>
          </w:rPr>
          <w:t>://</w:t>
        </w:r>
        <w:r w:rsidRPr="008F6A1B">
          <w:rPr>
            <w:rFonts w:eastAsia="Calibri"/>
            <w:bCs/>
            <w:lang w:val="en-US"/>
          </w:rPr>
          <w:t>www</w:t>
        </w:r>
        <w:r w:rsidRPr="008F6A1B">
          <w:rPr>
            <w:rFonts w:eastAsia="Calibri"/>
            <w:bCs/>
          </w:rPr>
          <w:t>.</w:t>
        </w:r>
        <w:proofErr w:type="spellStart"/>
        <w:r w:rsidRPr="008F6A1B">
          <w:rPr>
            <w:rFonts w:eastAsia="Calibri"/>
            <w:bCs/>
            <w:lang w:val="en-US"/>
          </w:rPr>
          <w:t>bloomberg</w:t>
        </w:r>
        <w:proofErr w:type="spellEnd"/>
        <w:r w:rsidRPr="008F6A1B">
          <w:rPr>
            <w:rFonts w:eastAsia="Calibri"/>
            <w:bCs/>
          </w:rPr>
          <w:t>.</w:t>
        </w:r>
        <w:r w:rsidRPr="008F6A1B">
          <w:rPr>
            <w:rFonts w:eastAsia="Calibri"/>
            <w:bCs/>
            <w:lang w:val="en-US"/>
          </w:rPr>
          <w:t>com</w:t>
        </w:r>
      </w:hyperlink>
      <w:r w:rsidRPr="008F6A1B">
        <w:rPr>
          <w:rFonts w:eastAsia="Calibri"/>
          <w:bCs/>
        </w:rPr>
        <w:t>(дата обращения: 27.07.2021).– Текст : электронный.</w:t>
      </w:r>
    </w:p>
    <w:p w:rsidR="00414030" w:rsidRPr="005A348E" w:rsidRDefault="00414030" w:rsidP="00414030">
      <w:pPr>
        <w:numPr>
          <w:ilvl w:val="0"/>
          <w:numId w:val="6"/>
        </w:numPr>
        <w:spacing w:line="276" w:lineRule="auto"/>
        <w:jc w:val="both"/>
        <w:rPr>
          <w:rFonts w:eastAsia="Calibri"/>
          <w:bCs/>
        </w:rPr>
      </w:pPr>
      <w:r w:rsidRPr="008F6A1B">
        <w:rPr>
          <w:rFonts w:eastAsia="Calibri"/>
          <w:bCs/>
        </w:rPr>
        <w:t xml:space="preserve">Московская </w:t>
      </w:r>
      <w:proofErr w:type="gramStart"/>
      <w:r w:rsidRPr="008F6A1B">
        <w:rPr>
          <w:rFonts w:eastAsia="Calibri"/>
          <w:bCs/>
        </w:rPr>
        <w:t>биржа :</w:t>
      </w:r>
      <w:proofErr w:type="gramEnd"/>
      <w:r w:rsidRPr="008F6A1B">
        <w:rPr>
          <w:rFonts w:eastAsia="Calibri"/>
          <w:bCs/>
        </w:rPr>
        <w:t xml:space="preserve"> официальный сайт. – Москва, 2021 - URL: moex.com (дата обращения: 27.07.2021</w:t>
      </w:r>
      <w:proofErr w:type="gramStart"/>
      <w:r w:rsidRPr="008F6A1B">
        <w:rPr>
          <w:rFonts w:eastAsia="Calibri"/>
          <w:bCs/>
        </w:rPr>
        <w:t>).–</w:t>
      </w:r>
      <w:proofErr w:type="gramEnd"/>
      <w:r w:rsidRPr="008F6A1B">
        <w:rPr>
          <w:rFonts w:eastAsia="Calibri"/>
          <w:bCs/>
        </w:rPr>
        <w:t>Текст : электронный.</w:t>
      </w:r>
    </w:p>
    <w:p w:rsidR="00414030" w:rsidRPr="005A348E" w:rsidRDefault="00414030" w:rsidP="00414030">
      <w:pPr>
        <w:numPr>
          <w:ilvl w:val="0"/>
          <w:numId w:val="6"/>
        </w:numPr>
        <w:spacing w:line="276" w:lineRule="auto"/>
        <w:jc w:val="both"/>
        <w:rPr>
          <w:rFonts w:eastAsia="Calibri"/>
          <w:bCs/>
        </w:rPr>
      </w:pPr>
      <w:r w:rsidRPr="008F6A1B">
        <w:rPr>
          <w:rFonts w:eastAsia="Calibri"/>
          <w:bCs/>
        </w:rPr>
        <w:t xml:space="preserve">Правительство Российской </w:t>
      </w:r>
      <w:proofErr w:type="gramStart"/>
      <w:r w:rsidRPr="008F6A1B">
        <w:rPr>
          <w:rFonts w:eastAsia="Calibri"/>
          <w:bCs/>
        </w:rPr>
        <w:t>Федерации :</w:t>
      </w:r>
      <w:proofErr w:type="gramEnd"/>
      <w:r w:rsidRPr="008F6A1B">
        <w:rPr>
          <w:rFonts w:eastAsia="Calibri"/>
          <w:bCs/>
        </w:rPr>
        <w:t xml:space="preserve"> официальный сайт. – Москва. – Обновляется в течение суток. – URL: http://government.ru (дата обращения: 27.07.2021</w:t>
      </w:r>
      <w:proofErr w:type="gramStart"/>
      <w:r w:rsidRPr="008F6A1B">
        <w:rPr>
          <w:rFonts w:eastAsia="Calibri"/>
          <w:bCs/>
        </w:rPr>
        <w:t>).–</w:t>
      </w:r>
      <w:proofErr w:type="gramEnd"/>
      <w:r w:rsidRPr="008F6A1B">
        <w:rPr>
          <w:rFonts w:eastAsia="Calibri"/>
          <w:bCs/>
        </w:rPr>
        <w:t xml:space="preserve"> Текст : электронный.</w:t>
      </w:r>
    </w:p>
    <w:p w:rsidR="00414030" w:rsidRPr="008F6A1B" w:rsidRDefault="00414030" w:rsidP="00414030">
      <w:pPr>
        <w:numPr>
          <w:ilvl w:val="0"/>
          <w:numId w:val="6"/>
        </w:numPr>
        <w:spacing w:line="276" w:lineRule="auto"/>
        <w:jc w:val="both"/>
        <w:rPr>
          <w:rFonts w:eastAsia="Calibri"/>
          <w:bCs/>
        </w:rPr>
      </w:pPr>
      <w:r w:rsidRPr="008F6A1B">
        <w:rPr>
          <w:rFonts w:eastAsia="Calibri"/>
          <w:bCs/>
        </w:rPr>
        <w:t xml:space="preserve">Рейтинговое агентство </w:t>
      </w:r>
      <w:proofErr w:type="gramStart"/>
      <w:r w:rsidRPr="008F6A1B">
        <w:rPr>
          <w:rFonts w:eastAsia="Calibri"/>
          <w:bCs/>
        </w:rPr>
        <w:t>Эксперт :</w:t>
      </w:r>
      <w:proofErr w:type="gramEnd"/>
      <w:r w:rsidRPr="008F6A1B">
        <w:rPr>
          <w:rFonts w:eastAsia="Calibri"/>
          <w:bCs/>
        </w:rPr>
        <w:t xml:space="preserve"> [сайт]. – Москва, 2021 – URL: http://www. raexpert.ru (дата обращения: 27.07.2021</w:t>
      </w:r>
      <w:proofErr w:type="gramStart"/>
      <w:r w:rsidRPr="008F6A1B">
        <w:rPr>
          <w:rFonts w:eastAsia="Calibri"/>
          <w:bCs/>
        </w:rPr>
        <w:t>).–</w:t>
      </w:r>
      <w:proofErr w:type="gramEnd"/>
      <w:r w:rsidRPr="008F6A1B">
        <w:rPr>
          <w:rFonts w:eastAsia="Calibri"/>
          <w:bCs/>
        </w:rPr>
        <w:t xml:space="preserve"> Текст : электронный.</w:t>
      </w:r>
    </w:p>
    <w:p w:rsidR="00414030" w:rsidRDefault="00414030" w:rsidP="00414030">
      <w:pPr>
        <w:numPr>
          <w:ilvl w:val="0"/>
          <w:numId w:val="6"/>
        </w:numPr>
        <w:spacing w:line="276" w:lineRule="auto"/>
        <w:jc w:val="both"/>
        <w:rPr>
          <w:rFonts w:eastAsia="Calibri"/>
          <w:bCs/>
        </w:rPr>
      </w:pPr>
      <w:r w:rsidRPr="008F6A1B">
        <w:rPr>
          <w:rFonts w:eastAsia="Calibri"/>
          <w:bCs/>
        </w:rPr>
        <w:t xml:space="preserve">СПАРК – Система профессионального анализа рынков и </w:t>
      </w:r>
      <w:proofErr w:type="gramStart"/>
      <w:r w:rsidRPr="008F6A1B">
        <w:rPr>
          <w:rFonts w:eastAsia="Calibri"/>
          <w:bCs/>
        </w:rPr>
        <w:t>компаний :</w:t>
      </w:r>
      <w:proofErr w:type="gramEnd"/>
      <w:r w:rsidRPr="008F6A1B">
        <w:rPr>
          <w:rFonts w:eastAsia="Calibri"/>
          <w:bCs/>
        </w:rPr>
        <w:t xml:space="preserve"> [сайт]. – Москва,2021 - URL: </w:t>
      </w:r>
      <w:hyperlink r:id="rId10" w:history="1">
        <w:r w:rsidRPr="008F6A1B">
          <w:rPr>
            <w:rFonts w:eastAsia="Calibri"/>
            <w:bCs/>
          </w:rPr>
          <w:t>http://www.spark-interfax.ru</w:t>
        </w:r>
      </w:hyperlink>
      <w:r w:rsidRPr="008F6A1B">
        <w:rPr>
          <w:rFonts w:eastAsia="Calibri"/>
          <w:bCs/>
        </w:rPr>
        <w:t>(дата обращения: 27.07.2021).–Текст : электронный.</w:t>
      </w:r>
    </w:p>
    <w:p w:rsidR="00414030" w:rsidRPr="008F6A1B" w:rsidRDefault="00414030" w:rsidP="00414030">
      <w:pPr>
        <w:numPr>
          <w:ilvl w:val="0"/>
          <w:numId w:val="6"/>
        </w:numPr>
        <w:spacing w:line="276" w:lineRule="auto"/>
        <w:jc w:val="both"/>
        <w:rPr>
          <w:rFonts w:eastAsia="Calibri"/>
          <w:bCs/>
        </w:rPr>
      </w:pPr>
      <w:r w:rsidRPr="008F6A1B">
        <w:rPr>
          <w:rFonts w:eastAsia="Calibri"/>
          <w:bCs/>
        </w:rPr>
        <w:t xml:space="preserve">Справочно-правовая система Консультант </w:t>
      </w:r>
      <w:proofErr w:type="gramStart"/>
      <w:r w:rsidRPr="008F6A1B">
        <w:rPr>
          <w:rFonts w:eastAsia="Calibri"/>
          <w:bCs/>
        </w:rPr>
        <w:t>плюс :</w:t>
      </w:r>
      <w:proofErr w:type="gramEnd"/>
      <w:r w:rsidRPr="008F6A1B">
        <w:rPr>
          <w:rFonts w:eastAsia="Calibri"/>
          <w:bCs/>
        </w:rPr>
        <w:t xml:space="preserve"> официальный сайт. – Москва, 2021 – URL: http://www.consultant.ru (дата обращения: 27.07.2021</w:t>
      </w:r>
      <w:proofErr w:type="gramStart"/>
      <w:r w:rsidRPr="008F6A1B">
        <w:rPr>
          <w:rFonts w:eastAsia="Calibri"/>
          <w:bCs/>
        </w:rPr>
        <w:t>).–</w:t>
      </w:r>
      <w:proofErr w:type="gramEnd"/>
      <w:r w:rsidRPr="008F6A1B">
        <w:rPr>
          <w:rFonts w:eastAsia="Calibri"/>
          <w:bCs/>
        </w:rPr>
        <w:t xml:space="preserve"> Текст : электронный.</w:t>
      </w:r>
    </w:p>
    <w:p w:rsidR="00414030" w:rsidRDefault="00414030" w:rsidP="00414030">
      <w:pPr>
        <w:numPr>
          <w:ilvl w:val="0"/>
          <w:numId w:val="6"/>
        </w:numPr>
        <w:spacing w:line="276" w:lineRule="auto"/>
        <w:jc w:val="both"/>
        <w:rPr>
          <w:rFonts w:eastAsia="Calibri"/>
          <w:bCs/>
        </w:rPr>
      </w:pPr>
      <w:r w:rsidRPr="008F6A1B">
        <w:rPr>
          <w:rFonts w:eastAsia="Calibri"/>
          <w:bCs/>
        </w:rPr>
        <w:t>Федеральной службы государственной статистики (Росстат): официальный сайт. – Москва, 2021 – URL: http://www.gks.ru (дата обращения: 27.07.2021</w:t>
      </w:r>
      <w:proofErr w:type="gramStart"/>
      <w:r w:rsidRPr="008F6A1B">
        <w:rPr>
          <w:rFonts w:eastAsia="Calibri"/>
          <w:bCs/>
        </w:rPr>
        <w:t>).–</w:t>
      </w:r>
      <w:proofErr w:type="gramEnd"/>
      <w:r w:rsidRPr="008F6A1B">
        <w:rPr>
          <w:rFonts w:eastAsia="Calibri"/>
          <w:bCs/>
        </w:rPr>
        <w:t xml:space="preserve"> Текст : электронный.</w:t>
      </w:r>
    </w:p>
    <w:p w:rsidR="00414030" w:rsidRDefault="00414030" w:rsidP="00414030">
      <w:pPr>
        <w:jc w:val="both"/>
        <w:rPr>
          <w:rFonts w:eastAsia="Calibri"/>
          <w:bCs/>
        </w:rPr>
      </w:pPr>
    </w:p>
    <w:p w:rsidR="00414030" w:rsidRDefault="00414030" w:rsidP="00414030">
      <w:pPr>
        <w:jc w:val="both"/>
        <w:rPr>
          <w:rFonts w:eastAsia="Calibri"/>
          <w:bCs/>
        </w:rPr>
      </w:pPr>
    </w:p>
    <w:p w:rsidR="00414030" w:rsidRDefault="00414030" w:rsidP="00414030">
      <w:pPr>
        <w:jc w:val="both"/>
        <w:rPr>
          <w:rFonts w:eastAsia="Calibri"/>
          <w:bCs/>
        </w:rPr>
      </w:pPr>
    </w:p>
    <w:p w:rsidR="00414030" w:rsidRDefault="00414030" w:rsidP="00414030">
      <w:pPr>
        <w:jc w:val="both"/>
        <w:rPr>
          <w:rFonts w:eastAsia="Calibri"/>
          <w:bCs/>
        </w:rPr>
      </w:pPr>
    </w:p>
    <w:p w:rsidR="00414030" w:rsidRDefault="00414030" w:rsidP="00414030">
      <w:pPr>
        <w:jc w:val="both"/>
        <w:rPr>
          <w:rFonts w:eastAsia="Calibri"/>
          <w:bCs/>
        </w:rPr>
      </w:pPr>
    </w:p>
    <w:p w:rsidR="00414030" w:rsidRDefault="00414030" w:rsidP="00414030">
      <w:pPr>
        <w:jc w:val="both"/>
        <w:rPr>
          <w:rFonts w:eastAsia="Calibri"/>
          <w:bCs/>
        </w:rPr>
      </w:pPr>
    </w:p>
    <w:p w:rsidR="00414030" w:rsidRDefault="00414030" w:rsidP="00414030">
      <w:pPr>
        <w:jc w:val="both"/>
        <w:rPr>
          <w:rFonts w:eastAsia="Calibri"/>
          <w:bCs/>
        </w:rPr>
      </w:pPr>
    </w:p>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C156FA" w:rsidRDefault="00C156FA"/>
    <w:p w:rsidR="00C156FA" w:rsidRDefault="00C156FA"/>
    <w:p w:rsidR="00C156FA" w:rsidRDefault="00C156FA">
      <w:bookmarkStart w:id="1" w:name="_GoBack"/>
      <w:bookmarkEnd w:id="1"/>
    </w:p>
    <w:p w:rsidR="00414030" w:rsidRDefault="00414030"/>
    <w:p w:rsidR="00414030" w:rsidRDefault="00414030"/>
    <w:p w:rsidR="00414030" w:rsidRDefault="00414030"/>
    <w:p w:rsidR="00414030" w:rsidRDefault="00414030"/>
    <w:p w:rsidR="00414030" w:rsidRDefault="00414030"/>
    <w:p w:rsidR="00414030" w:rsidRDefault="00414030"/>
    <w:p w:rsidR="001D5117" w:rsidRDefault="00414030" w:rsidP="001D5117">
      <w:pPr>
        <w:spacing w:before="120" w:after="120"/>
        <w:ind w:right="-1"/>
        <w:contextualSpacing/>
        <w:jc w:val="center"/>
        <w:rPr>
          <w:b/>
        </w:rPr>
      </w:pPr>
      <w:r w:rsidRPr="005A0177">
        <w:rPr>
          <w:b/>
        </w:rPr>
        <w:t>РАБОЧАЯ ПРОГРАММА УЧЕБНОЙ ДИСЦИПЛИНЫ</w:t>
      </w:r>
      <w:bookmarkStart w:id="2" w:name="_Hlk85212431"/>
    </w:p>
    <w:p w:rsidR="00414030" w:rsidRPr="00A554F8" w:rsidRDefault="00A554F8" w:rsidP="00A554F8">
      <w:pPr>
        <w:pStyle w:val="ad"/>
        <w:spacing w:before="120" w:after="120"/>
        <w:ind w:left="495" w:right="-1"/>
        <w:jc w:val="center"/>
        <w:rPr>
          <w:b/>
        </w:rPr>
      </w:pPr>
      <w:r>
        <w:rPr>
          <w:b/>
        </w:rPr>
        <w:t>4.</w:t>
      </w:r>
      <w:r w:rsidR="00414030" w:rsidRPr="00A554F8">
        <w:rPr>
          <w:b/>
        </w:rPr>
        <w:t>КОНТРОЛЬ И ОЦЕНКА РЕЗУЛЬТАТОВ ОСВОЕНИЯ УЧЕБНОЙ ДИСЦИПЛИНЫ</w:t>
      </w:r>
    </w:p>
    <w:bookmarkEnd w:id="2"/>
    <w:p w:rsidR="00414030" w:rsidRPr="008F6A1B" w:rsidRDefault="00414030" w:rsidP="00414030">
      <w:pPr>
        <w:ind w:right="-1"/>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3260"/>
        <w:gridCol w:w="2404"/>
      </w:tblGrid>
      <w:tr w:rsidR="00414030" w:rsidRPr="008F6A1B" w:rsidTr="006714FC">
        <w:tc>
          <w:tcPr>
            <w:tcW w:w="1970" w:type="pct"/>
          </w:tcPr>
          <w:p w:rsidR="00414030" w:rsidRPr="008F6A1B" w:rsidRDefault="00414030" w:rsidP="006714FC">
            <w:pPr>
              <w:ind w:right="-1"/>
              <w:jc w:val="center"/>
              <w:rPr>
                <w:b/>
                <w:bCs/>
              </w:rPr>
            </w:pPr>
            <w:r w:rsidRPr="008F6A1B">
              <w:rPr>
                <w:b/>
                <w:bCs/>
              </w:rPr>
              <w:t>Результаты обучения</w:t>
            </w:r>
          </w:p>
        </w:tc>
        <w:tc>
          <w:tcPr>
            <w:tcW w:w="1744" w:type="pct"/>
          </w:tcPr>
          <w:p w:rsidR="00414030" w:rsidRPr="008F6A1B" w:rsidRDefault="00414030" w:rsidP="006714FC">
            <w:pPr>
              <w:ind w:right="-1"/>
              <w:jc w:val="center"/>
              <w:rPr>
                <w:b/>
                <w:bCs/>
              </w:rPr>
            </w:pPr>
            <w:r w:rsidRPr="008F6A1B">
              <w:rPr>
                <w:b/>
                <w:bCs/>
              </w:rPr>
              <w:t>Критерии оценки</w:t>
            </w:r>
          </w:p>
        </w:tc>
        <w:tc>
          <w:tcPr>
            <w:tcW w:w="1286" w:type="pct"/>
          </w:tcPr>
          <w:p w:rsidR="00414030" w:rsidRPr="008F6A1B" w:rsidRDefault="00414030" w:rsidP="006714FC">
            <w:pPr>
              <w:ind w:right="-1"/>
              <w:jc w:val="center"/>
              <w:rPr>
                <w:b/>
                <w:bCs/>
              </w:rPr>
            </w:pPr>
            <w:r w:rsidRPr="008F6A1B">
              <w:rPr>
                <w:b/>
                <w:bCs/>
              </w:rPr>
              <w:t>Методы оценки</w:t>
            </w:r>
          </w:p>
        </w:tc>
      </w:tr>
      <w:tr w:rsidR="00414030" w:rsidRPr="008F6A1B" w:rsidTr="006714FC">
        <w:tc>
          <w:tcPr>
            <w:tcW w:w="5000" w:type="pct"/>
            <w:gridSpan w:val="3"/>
          </w:tcPr>
          <w:p w:rsidR="00414030" w:rsidRPr="008F6A1B" w:rsidRDefault="00414030" w:rsidP="006714FC">
            <w:pPr>
              <w:ind w:right="-1"/>
              <w:rPr>
                <w:b/>
                <w:iCs/>
              </w:rPr>
            </w:pPr>
            <w:r w:rsidRPr="008F6A1B">
              <w:rPr>
                <w:b/>
                <w:iCs/>
              </w:rPr>
              <w:t>Перечень знаний, осваиваемых в рамках дисциплины</w:t>
            </w:r>
          </w:p>
        </w:tc>
      </w:tr>
      <w:tr w:rsidR="00414030" w:rsidRPr="008F6A1B" w:rsidTr="006714FC">
        <w:tc>
          <w:tcPr>
            <w:tcW w:w="1970" w:type="pct"/>
          </w:tcPr>
          <w:p w:rsidR="00414030" w:rsidRPr="008F6A1B" w:rsidRDefault="00414030" w:rsidP="006714FC">
            <w:pPr>
              <w:suppressAutoHyphens/>
              <w:jc w:val="both"/>
              <w:rPr>
                <w:rFonts w:eastAsia="Calibri"/>
                <w:bCs/>
                <w:iCs/>
              </w:rPr>
            </w:pPr>
            <w:r w:rsidRPr="008F6A1B">
              <w:rPr>
                <w:rFonts w:eastAsia="Calibri"/>
                <w:iCs/>
              </w:rPr>
              <w:t>а</w:t>
            </w:r>
            <w:r w:rsidRPr="008F6A1B">
              <w:rPr>
                <w:rFonts w:eastAsia="Calibri"/>
                <w:bCs/>
                <w:iCs/>
              </w:rPr>
              <w:t>ктуальный профессиональный и социальный контекст, в котором приходится работать и жить;</w:t>
            </w:r>
          </w:p>
          <w:p w:rsidR="00414030" w:rsidRPr="008F6A1B" w:rsidRDefault="00414030" w:rsidP="006714FC">
            <w:pPr>
              <w:suppressAutoHyphens/>
              <w:jc w:val="both"/>
              <w:rPr>
                <w:rFonts w:eastAsia="Calibri"/>
                <w:bCs/>
                <w:iCs/>
              </w:rPr>
            </w:pPr>
            <w:r w:rsidRPr="008F6A1B">
              <w:rPr>
                <w:rFonts w:eastAsia="Calibri"/>
                <w:bCs/>
                <w:iCs/>
              </w:rPr>
              <w:t>основные источники информации и ресурсов для решения задач и проблем в профессиональном и/или социальном контексте;</w:t>
            </w:r>
          </w:p>
          <w:p w:rsidR="00414030" w:rsidRPr="006859F8" w:rsidRDefault="00414030" w:rsidP="006714FC">
            <w:pPr>
              <w:suppressAutoHyphens/>
              <w:jc w:val="both"/>
              <w:rPr>
                <w:rFonts w:eastAsia="Calibri"/>
                <w:bCs/>
                <w:iCs/>
              </w:rPr>
            </w:pPr>
            <w:r w:rsidRPr="008F6A1B">
              <w:rPr>
                <w:rFonts w:eastAsia="Calibri"/>
                <w:bCs/>
                <w:iCs/>
              </w:rPr>
              <w:t>алгоритмы выполнения работ в</w:t>
            </w:r>
            <w:r>
              <w:rPr>
                <w:rFonts w:eastAsia="Calibri"/>
                <w:bCs/>
                <w:iCs/>
              </w:rPr>
              <w:t xml:space="preserve"> </w:t>
            </w:r>
            <w:r w:rsidRPr="006859F8">
              <w:rPr>
                <w:bCs/>
                <w:iCs/>
              </w:rPr>
              <w:t>профессиональной и смежных областях;</w:t>
            </w:r>
          </w:p>
          <w:p w:rsidR="00414030" w:rsidRPr="008F6A1B" w:rsidRDefault="00414030" w:rsidP="006714FC">
            <w:pPr>
              <w:suppressAutoHyphens/>
              <w:jc w:val="both"/>
              <w:rPr>
                <w:rFonts w:eastAsia="Calibri"/>
                <w:bCs/>
                <w:iCs/>
              </w:rPr>
            </w:pPr>
            <w:r w:rsidRPr="008F6A1B">
              <w:rPr>
                <w:rFonts w:eastAsia="Calibri"/>
                <w:bCs/>
                <w:iCs/>
              </w:rPr>
              <w:t>методы работы в профессиональной и смежных сферах;</w:t>
            </w:r>
          </w:p>
          <w:p w:rsidR="00414030" w:rsidRPr="008F6A1B" w:rsidRDefault="00414030" w:rsidP="006714FC">
            <w:pPr>
              <w:suppressAutoHyphens/>
              <w:jc w:val="both"/>
              <w:rPr>
                <w:rFonts w:eastAsia="Calibri"/>
                <w:bCs/>
                <w:iCs/>
              </w:rPr>
            </w:pPr>
            <w:r w:rsidRPr="008F6A1B">
              <w:rPr>
                <w:rFonts w:eastAsia="Calibri"/>
                <w:bCs/>
                <w:iCs/>
              </w:rPr>
              <w:t xml:space="preserve">структура плана для решения задач; </w:t>
            </w:r>
          </w:p>
          <w:p w:rsidR="00414030" w:rsidRPr="008F6A1B" w:rsidRDefault="00414030" w:rsidP="006714FC">
            <w:pPr>
              <w:suppressAutoHyphens/>
              <w:jc w:val="both"/>
              <w:rPr>
                <w:rFonts w:eastAsia="Calibri"/>
                <w:bCs/>
                <w:iCs/>
              </w:rPr>
            </w:pPr>
            <w:r w:rsidRPr="008F6A1B">
              <w:rPr>
                <w:rFonts w:eastAsia="Calibri"/>
                <w:bCs/>
                <w:iCs/>
              </w:rPr>
              <w:t>порядок оценки результатов решения задач профессиональной деятельности;</w:t>
            </w:r>
          </w:p>
          <w:p w:rsidR="00414030" w:rsidRPr="008F6A1B" w:rsidRDefault="00414030" w:rsidP="006714FC">
            <w:pPr>
              <w:suppressAutoHyphens/>
              <w:jc w:val="both"/>
              <w:rPr>
                <w:rFonts w:eastAsia="Calibri"/>
                <w:bCs/>
                <w:iCs/>
              </w:rPr>
            </w:pPr>
            <w:r w:rsidRPr="008F6A1B">
              <w:rPr>
                <w:rFonts w:eastAsia="Calibri"/>
                <w:iCs/>
              </w:rPr>
              <w:t>номенклатура информационных источников, применяемых в профессиональной деятельности;</w:t>
            </w:r>
          </w:p>
          <w:p w:rsidR="00414030" w:rsidRPr="008F6A1B" w:rsidRDefault="00414030" w:rsidP="006714FC">
            <w:pPr>
              <w:suppressAutoHyphens/>
              <w:jc w:val="both"/>
              <w:rPr>
                <w:rFonts w:eastAsia="Calibri"/>
                <w:bCs/>
                <w:iCs/>
              </w:rPr>
            </w:pPr>
            <w:r w:rsidRPr="008F6A1B">
              <w:rPr>
                <w:rFonts w:eastAsia="Calibri"/>
                <w:iCs/>
              </w:rPr>
              <w:t xml:space="preserve">приемы структурирования информации; </w:t>
            </w:r>
          </w:p>
          <w:p w:rsidR="00414030" w:rsidRPr="008F6A1B" w:rsidRDefault="00414030" w:rsidP="006714FC">
            <w:pPr>
              <w:suppressAutoHyphens/>
              <w:jc w:val="both"/>
              <w:rPr>
                <w:rFonts w:eastAsia="Calibri"/>
                <w:bCs/>
                <w:iCs/>
              </w:rPr>
            </w:pPr>
            <w:r w:rsidRPr="008F6A1B">
              <w:rPr>
                <w:rFonts w:eastAsia="Calibri"/>
                <w:iCs/>
              </w:rPr>
              <w:t>формат оформления результатов поиска информации;</w:t>
            </w:r>
          </w:p>
          <w:p w:rsidR="00414030" w:rsidRPr="008F6A1B" w:rsidRDefault="00414030" w:rsidP="006714FC">
            <w:pPr>
              <w:suppressAutoHyphens/>
              <w:jc w:val="both"/>
              <w:rPr>
                <w:rFonts w:eastAsia="Calibri"/>
                <w:bCs/>
                <w:iCs/>
              </w:rPr>
            </w:pPr>
            <w:r w:rsidRPr="008F6A1B">
              <w:rPr>
                <w:rFonts w:eastAsia="Calibri"/>
                <w:bCs/>
                <w:iCs/>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rsidR="00414030" w:rsidRPr="008F6A1B" w:rsidRDefault="00414030" w:rsidP="006714FC">
            <w:pPr>
              <w:suppressAutoHyphens/>
              <w:jc w:val="both"/>
              <w:rPr>
                <w:rFonts w:eastAsia="Calibri"/>
                <w:bCs/>
                <w:iCs/>
              </w:rPr>
            </w:pPr>
            <w:r w:rsidRPr="008F6A1B">
              <w:rPr>
                <w:rFonts w:eastAsia="Calibri"/>
                <w:bCs/>
                <w:iCs/>
              </w:rPr>
              <w:t xml:space="preserve">содержание актуальной нормативно-правовой документации; </w:t>
            </w:r>
          </w:p>
          <w:p w:rsidR="00414030" w:rsidRPr="008F6A1B" w:rsidRDefault="00414030" w:rsidP="006714FC">
            <w:pPr>
              <w:suppressAutoHyphens/>
              <w:jc w:val="both"/>
              <w:rPr>
                <w:rFonts w:eastAsia="Calibri"/>
                <w:bCs/>
                <w:iCs/>
              </w:rPr>
            </w:pPr>
            <w:r w:rsidRPr="008F6A1B">
              <w:rPr>
                <w:rFonts w:eastAsia="Calibri"/>
                <w:bCs/>
                <w:iCs/>
              </w:rPr>
              <w:t xml:space="preserve">современная научная и профессиональная терминология; </w:t>
            </w:r>
          </w:p>
          <w:p w:rsidR="00414030" w:rsidRPr="008F6A1B" w:rsidRDefault="00414030" w:rsidP="006714FC">
            <w:pPr>
              <w:suppressAutoHyphens/>
              <w:jc w:val="both"/>
              <w:rPr>
                <w:rFonts w:eastAsia="Calibri"/>
                <w:bCs/>
                <w:iCs/>
              </w:rPr>
            </w:pPr>
            <w:r w:rsidRPr="008F6A1B">
              <w:rPr>
                <w:rFonts w:eastAsia="Calibri"/>
                <w:bCs/>
                <w:iCs/>
              </w:rPr>
              <w:lastRenderedPageBreak/>
              <w:t>возможные траектории профессионального развития и самообразования;</w:t>
            </w:r>
          </w:p>
          <w:p w:rsidR="00414030" w:rsidRPr="008F6A1B" w:rsidRDefault="00414030" w:rsidP="006714FC">
            <w:pPr>
              <w:suppressAutoHyphens/>
              <w:jc w:val="both"/>
              <w:rPr>
                <w:rFonts w:eastAsia="Calibri"/>
                <w:bCs/>
                <w:iCs/>
              </w:rPr>
            </w:pPr>
            <w:r w:rsidRPr="008F6A1B">
              <w:rPr>
                <w:rFonts w:eastAsia="Calibri"/>
                <w:bCs/>
                <w:iCs/>
              </w:rPr>
              <w:t xml:space="preserve">основы предпринимательской деятельности; </w:t>
            </w:r>
          </w:p>
          <w:p w:rsidR="00414030" w:rsidRPr="008F6A1B" w:rsidRDefault="00414030" w:rsidP="006714FC">
            <w:pPr>
              <w:suppressAutoHyphens/>
              <w:jc w:val="both"/>
              <w:rPr>
                <w:rFonts w:eastAsia="Calibri"/>
                <w:bCs/>
                <w:iCs/>
              </w:rPr>
            </w:pPr>
            <w:r w:rsidRPr="008F6A1B">
              <w:rPr>
                <w:rFonts w:eastAsia="Calibri"/>
                <w:bCs/>
                <w:iCs/>
              </w:rPr>
              <w:t xml:space="preserve">основы финансовой грамотности; </w:t>
            </w:r>
          </w:p>
          <w:p w:rsidR="00414030" w:rsidRPr="008F6A1B" w:rsidRDefault="00414030" w:rsidP="006714FC">
            <w:pPr>
              <w:suppressAutoHyphens/>
              <w:jc w:val="both"/>
              <w:rPr>
                <w:rFonts w:eastAsia="Calibri"/>
                <w:bCs/>
                <w:iCs/>
              </w:rPr>
            </w:pPr>
            <w:r w:rsidRPr="008F6A1B">
              <w:rPr>
                <w:rFonts w:eastAsia="Calibri"/>
                <w:bCs/>
                <w:iCs/>
              </w:rPr>
              <w:t xml:space="preserve">правила разработки бизнес-планов; </w:t>
            </w:r>
          </w:p>
          <w:p w:rsidR="00414030" w:rsidRPr="008F6A1B" w:rsidRDefault="00414030" w:rsidP="006714FC">
            <w:pPr>
              <w:suppressAutoHyphens/>
              <w:jc w:val="both"/>
              <w:rPr>
                <w:rFonts w:eastAsia="Calibri"/>
                <w:bCs/>
                <w:iCs/>
              </w:rPr>
            </w:pPr>
            <w:r w:rsidRPr="008F6A1B">
              <w:rPr>
                <w:rFonts w:eastAsia="Calibri"/>
                <w:bCs/>
                <w:iCs/>
              </w:rPr>
              <w:t xml:space="preserve">порядок выстраивания презентации; </w:t>
            </w:r>
          </w:p>
          <w:p w:rsidR="00414030" w:rsidRPr="008F6A1B" w:rsidRDefault="00414030" w:rsidP="006714FC">
            <w:pPr>
              <w:suppressAutoHyphens/>
              <w:jc w:val="both"/>
              <w:rPr>
                <w:rFonts w:eastAsia="Calibri"/>
                <w:bCs/>
                <w:iCs/>
              </w:rPr>
            </w:pPr>
            <w:r w:rsidRPr="008F6A1B">
              <w:rPr>
                <w:rFonts w:eastAsia="Calibri"/>
                <w:bCs/>
                <w:iCs/>
              </w:rPr>
              <w:t>кредитные банковские продукты;</w:t>
            </w:r>
          </w:p>
          <w:p w:rsidR="00414030" w:rsidRPr="008F6A1B" w:rsidRDefault="00414030" w:rsidP="006714FC">
            <w:pPr>
              <w:suppressAutoHyphens/>
              <w:jc w:val="both"/>
              <w:rPr>
                <w:rFonts w:eastAsia="Calibri"/>
                <w:bCs/>
                <w:iCs/>
              </w:rPr>
            </w:pPr>
            <w:r w:rsidRPr="008F6A1B">
              <w:rPr>
                <w:rFonts w:eastAsia="Calibri"/>
                <w:bCs/>
              </w:rPr>
              <w:t>основы проектной деятельности;</w:t>
            </w:r>
          </w:p>
          <w:p w:rsidR="00414030" w:rsidRPr="008F6A1B" w:rsidRDefault="00414030" w:rsidP="006714FC">
            <w:pPr>
              <w:suppressAutoHyphens/>
              <w:jc w:val="both"/>
              <w:rPr>
                <w:rFonts w:eastAsia="Calibri"/>
                <w:bCs/>
                <w:iCs/>
              </w:rPr>
            </w:pPr>
            <w:r w:rsidRPr="008F6A1B">
              <w:rPr>
                <w:rFonts w:eastAsia="Calibri"/>
                <w:bCs/>
                <w:iCs/>
              </w:rPr>
              <w:t>правила оформления документов и построение устных сообщений;</w:t>
            </w:r>
          </w:p>
          <w:p w:rsidR="00414030" w:rsidRPr="008F6A1B" w:rsidRDefault="00414030" w:rsidP="006714FC">
            <w:pPr>
              <w:suppressAutoHyphens/>
              <w:jc w:val="both"/>
              <w:rPr>
                <w:rFonts w:eastAsia="Calibri"/>
                <w:bCs/>
                <w:iCs/>
              </w:rPr>
            </w:pPr>
            <w:r w:rsidRPr="008F6A1B">
              <w:rPr>
                <w:rFonts w:eastAsia="Calibri"/>
                <w:bCs/>
                <w:iCs/>
              </w:rPr>
              <w:t xml:space="preserve">значимость профессиональной деятельности по специальности; </w:t>
            </w:r>
          </w:p>
          <w:p w:rsidR="00414030" w:rsidRPr="008F6A1B" w:rsidRDefault="00414030" w:rsidP="006714FC">
            <w:pPr>
              <w:suppressAutoHyphens/>
              <w:jc w:val="both"/>
              <w:rPr>
                <w:rFonts w:eastAsia="Calibri"/>
                <w:bCs/>
                <w:iCs/>
              </w:rPr>
            </w:pPr>
            <w:r w:rsidRPr="008F6A1B">
              <w:rPr>
                <w:rFonts w:eastAsia="Calibri"/>
                <w:bCs/>
                <w:iCs/>
              </w:rPr>
              <w:t>стандарты антикоррупционного поведения и последствия его нарушения;</w:t>
            </w:r>
          </w:p>
          <w:p w:rsidR="00414030" w:rsidRPr="008F6A1B" w:rsidRDefault="00414030" w:rsidP="006714FC">
            <w:pPr>
              <w:suppressAutoHyphens/>
              <w:jc w:val="both"/>
              <w:rPr>
                <w:rFonts w:eastAsia="Calibri"/>
                <w:bCs/>
                <w:iCs/>
              </w:rPr>
            </w:pPr>
            <w:r w:rsidRPr="008F6A1B">
              <w:rPr>
                <w:rFonts w:eastAsia="Calibri"/>
                <w:bCs/>
                <w:iCs/>
              </w:rPr>
              <w:t xml:space="preserve">основные ресурсы, задействованные в профессиональной деятельности; </w:t>
            </w:r>
          </w:p>
          <w:p w:rsidR="00414030" w:rsidRPr="008F6A1B" w:rsidRDefault="00414030" w:rsidP="006714FC">
            <w:pPr>
              <w:suppressAutoHyphens/>
              <w:jc w:val="both"/>
              <w:rPr>
                <w:rFonts w:eastAsia="Calibri"/>
                <w:bCs/>
                <w:iCs/>
              </w:rPr>
            </w:pPr>
            <w:r w:rsidRPr="008F6A1B">
              <w:rPr>
                <w:rFonts w:eastAsia="Calibri"/>
                <w:bCs/>
                <w:iCs/>
              </w:rPr>
              <w:t>пути обеспечения ресурсосбережения;</w:t>
            </w:r>
          </w:p>
          <w:p w:rsidR="00414030" w:rsidRPr="008F6A1B" w:rsidRDefault="00414030" w:rsidP="006714FC">
            <w:pPr>
              <w:suppressAutoHyphens/>
              <w:jc w:val="both"/>
              <w:rPr>
                <w:rFonts w:eastAsia="Calibri"/>
                <w:bCs/>
                <w:iCs/>
              </w:rPr>
            </w:pPr>
            <w:r w:rsidRPr="008F6A1B">
              <w:rPr>
                <w:rFonts w:eastAsia="Calibri"/>
                <w:bCs/>
                <w:iCs/>
              </w:rPr>
              <w:t>принципы бережливого производства;</w:t>
            </w:r>
          </w:p>
          <w:p w:rsidR="00414030" w:rsidRPr="008F6A1B" w:rsidRDefault="00414030" w:rsidP="006714FC">
            <w:pPr>
              <w:suppressAutoHyphens/>
              <w:jc w:val="both"/>
              <w:rPr>
                <w:rFonts w:eastAsia="Calibri"/>
                <w:bCs/>
                <w:iCs/>
              </w:rPr>
            </w:pPr>
            <w:r w:rsidRPr="008F6A1B">
              <w:rPr>
                <w:rFonts w:eastAsia="Calibri"/>
                <w:bCs/>
                <w:iCs/>
              </w:rPr>
              <w:t>правила построения простых и сложных предложений на профессиональные темы;</w:t>
            </w:r>
          </w:p>
          <w:p w:rsidR="00414030" w:rsidRPr="008F6A1B" w:rsidRDefault="00414030" w:rsidP="006714FC">
            <w:pPr>
              <w:suppressAutoHyphens/>
              <w:jc w:val="both"/>
              <w:rPr>
                <w:rFonts w:eastAsia="Calibri"/>
                <w:bCs/>
                <w:iCs/>
              </w:rPr>
            </w:pPr>
            <w:r w:rsidRPr="008F6A1B">
              <w:rPr>
                <w:rFonts w:eastAsia="Calibri"/>
                <w:bCs/>
                <w:iCs/>
              </w:rPr>
              <w:t>особенности произношения, правила чтения текстов профессиональной направленности;</w:t>
            </w:r>
          </w:p>
          <w:p w:rsidR="00414030" w:rsidRPr="008F6A1B" w:rsidRDefault="00414030" w:rsidP="006714FC">
            <w:pPr>
              <w:suppressAutoHyphens/>
              <w:jc w:val="both"/>
              <w:rPr>
                <w:rFonts w:eastAsia="Calibri"/>
                <w:bCs/>
                <w:iCs/>
              </w:rPr>
            </w:pPr>
            <w:r w:rsidRPr="008F6A1B">
              <w:rPr>
                <w:rFonts w:eastAsia="Calibri"/>
              </w:rPr>
              <w:t>правила и порядок оформления медицинской документации в медицинских организациях, в том числе в форме электронного документа;</w:t>
            </w:r>
          </w:p>
          <w:p w:rsidR="00414030" w:rsidRPr="008F6A1B" w:rsidRDefault="00414030" w:rsidP="006714FC">
            <w:pPr>
              <w:suppressAutoHyphens/>
              <w:jc w:val="both"/>
              <w:rPr>
                <w:rFonts w:eastAsia="Calibri"/>
                <w:bCs/>
                <w:iCs/>
              </w:rPr>
            </w:pPr>
            <w:r w:rsidRPr="008F6A1B">
              <w:rPr>
                <w:rFonts w:eastAsia="Calibri"/>
              </w:rPr>
              <w:t>требования к обеспечению внутреннего контроля качества и безопасности медицинской деятельности;</w:t>
            </w:r>
          </w:p>
          <w:p w:rsidR="00414030" w:rsidRPr="008F6A1B" w:rsidRDefault="00414030" w:rsidP="006714FC">
            <w:pPr>
              <w:suppressAutoHyphens/>
              <w:jc w:val="both"/>
              <w:rPr>
                <w:rFonts w:eastAsia="Calibri"/>
                <w:bCs/>
                <w:iCs/>
              </w:rPr>
            </w:pPr>
            <w:r w:rsidRPr="008F6A1B">
              <w:rPr>
                <w:rFonts w:eastAsia="Calibri"/>
              </w:rPr>
              <w:t>правила работы в медицинских информационных системах в сфере здравоохранения и информационно-</w:t>
            </w:r>
            <w:r w:rsidRPr="008F6A1B">
              <w:rPr>
                <w:rFonts w:eastAsia="Calibri"/>
              </w:rPr>
              <w:lastRenderedPageBreak/>
              <w:t>телекоммуникационной сети «Интернет»;</w:t>
            </w:r>
          </w:p>
          <w:p w:rsidR="00414030" w:rsidRPr="008F6A1B" w:rsidRDefault="00414030" w:rsidP="006714FC">
            <w:pPr>
              <w:suppressAutoHyphens/>
              <w:jc w:val="both"/>
              <w:rPr>
                <w:rFonts w:eastAsia="Calibri"/>
                <w:bCs/>
                <w:iCs/>
              </w:rPr>
            </w:pPr>
            <w:r w:rsidRPr="008F6A1B">
              <w:rPr>
                <w:rFonts w:eastAsia="Calibri"/>
                <w:bCs/>
                <w:iCs/>
              </w:rPr>
              <w:t>устройство банковской системы, основные виды банков и их операций;</w:t>
            </w:r>
          </w:p>
          <w:p w:rsidR="00414030" w:rsidRPr="008F6A1B" w:rsidRDefault="00414030" w:rsidP="006714FC">
            <w:pPr>
              <w:suppressAutoHyphens/>
              <w:jc w:val="both"/>
              <w:rPr>
                <w:rFonts w:eastAsia="Calibri"/>
                <w:bCs/>
                <w:iCs/>
              </w:rPr>
            </w:pPr>
            <w:r w:rsidRPr="008F6A1B">
              <w:rPr>
                <w:rFonts w:eastAsia="Calibri"/>
                <w:bCs/>
                <w:iCs/>
              </w:rPr>
              <w:t>сущность понятий «депозит» и «кредит», их виды и принципы;</w:t>
            </w:r>
          </w:p>
          <w:p w:rsidR="00414030" w:rsidRPr="008F6A1B" w:rsidRDefault="00414030" w:rsidP="006714FC">
            <w:pPr>
              <w:suppressAutoHyphens/>
              <w:jc w:val="both"/>
              <w:rPr>
                <w:rFonts w:eastAsia="Calibri"/>
                <w:bCs/>
                <w:iCs/>
              </w:rPr>
            </w:pPr>
            <w:r w:rsidRPr="008F6A1B">
              <w:rPr>
                <w:rFonts w:eastAsia="Calibri"/>
                <w:bCs/>
                <w:iCs/>
              </w:rPr>
              <w:t>схемы кредитования физических лиц;</w:t>
            </w:r>
          </w:p>
          <w:p w:rsidR="00414030" w:rsidRPr="008F6A1B" w:rsidRDefault="00414030" w:rsidP="006714FC">
            <w:pPr>
              <w:suppressAutoHyphens/>
              <w:jc w:val="both"/>
              <w:rPr>
                <w:rFonts w:eastAsia="Calibri"/>
                <w:bCs/>
                <w:iCs/>
              </w:rPr>
            </w:pPr>
            <w:r w:rsidRPr="008F6A1B">
              <w:rPr>
                <w:rFonts w:eastAsia="Calibri"/>
                <w:bCs/>
                <w:iCs/>
              </w:rPr>
              <w:t>устройство налоговой системы, виды налогообложения физических лиц;</w:t>
            </w:r>
          </w:p>
          <w:p w:rsidR="00414030" w:rsidRPr="008F6A1B" w:rsidRDefault="00414030" w:rsidP="006714FC">
            <w:pPr>
              <w:suppressAutoHyphens/>
              <w:jc w:val="both"/>
              <w:rPr>
                <w:rFonts w:eastAsia="Calibri"/>
                <w:bCs/>
                <w:iCs/>
              </w:rPr>
            </w:pPr>
            <w:r w:rsidRPr="008F6A1B">
              <w:rPr>
                <w:rFonts w:eastAsia="Calibri"/>
                <w:bCs/>
                <w:iCs/>
              </w:rPr>
              <w:t>признаки финансового мошенничества;</w:t>
            </w:r>
          </w:p>
          <w:p w:rsidR="00414030" w:rsidRPr="008F6A1B" w:rsidRDefault="00414030" w:rsidP="006714FC">
            <w:pPr>
              <w:suppressAutoHyphens/>
              <w:jc w:val="both"/>
              <w:rPr>
                <w:rFonts w:eastAsia="Calibri"/>
                <w:bCs/>
                <w:iCs/>
              </w:rPr>
            </w:pPr>
            <w:r w:rsidRPr="008F6A1B">
              <w:rPr>
                <w:rFonts w:eastAsia="Calibri"/>
                <w:bCs/>
                <w:iCs/>
              </w:rPr>
              <w:t>основные виды ценных бумаг и их доходность;</w:t>
            </w:r>
          </w:p>
          <w:p w:rsidR="00414030" w:rsidRPr="008F6A1B" w:rsidRDefault="00414030" w:rsidP="006714FC">
            <w:pPr>
              <w:suppressAutoHyphens/>
              <w:jc w:val="both"/>
              <w:rPr>
                <w:rFonts w:eastAsia="Calibri"/>
                <w:bCs/>
                <w:iCs/>
              </w:rPr>
            </w:pPr>
            <w:r w:rsidRPr="008F6A1B">
              <w:rPr>
                <w:rFonts w:eastAsia="Calibri"/>
                <w:bCs/>
                <w:iCs/>
              </w:rPr>
              <w:t>формирование инвестиционного портфеля;</w:t>
            </w:r>
          </w:p>
          <w:p w:rsidR="00414030" w:rsidRPr="008F6A1B" w:rsidRDefault="00414030" w:rsidP="006714FC">
            <w:pPr>
              <w:suppressAutoHyphens/>
              <w:jc w:val="both"/>
              <w:rPr>
                <w:rFonts w:eastAsia="Calibri"/>
                <w:bCs/>
                <w:iCs/>
              </w:rPr>
            </w:pPr>
            <w:r w:rsidRPr="008F6A1B">
              <w:rPr>
                <w:rFonts w:eastAsia="Calibri"/>
                <w:bCs/>
                <w:iCs/>
              </w:rPr>
              <w:t>классификацию инвестиций,</w:t>
            </w:r>
          </w:p>
          <w:p w:rsidR="00414030" w:rsidRPr="008F6A1B" w:rsidRDefault="00414030" w:rsidP="006714FC">
            <w:pPr>
              <w:suppressAutoHyphens/>
              <w:jc w:val="both"/>
              <w:rPr>
                <w:rFonts w:eastAsia="Calibri"/>
                <w:bCs/>
                <w:iCs/>
              </w:rPr>
            </w:pPr>
            <w:r w:rsidRPr="008F6A1B">
              <w:rPr>
                <w:rFonts w:eastAsia="Calibri"/>
                <w:bCs/>
                <w:iCs/>
              </w:rPr>
              <w:t>основные разделы бизнес-плана;</w:t>
            </w:r>
          </w:p>
          <w:p w:rsidR="00414030" w:rsidRPr="008F6A1B" w:rsidRDefault="00414030" w:rsidP="006714FC">
            <w:pPr>
              <w:suppressAutoHyphens/>
              <w:jc w:val="both"/>
              <w:rPr>
                <w:rFonts w:eastAsia="Calibri"/>
                <w:bCs/>
                <w:iCs/>
              </w:rPr>
            </w:pPr>
            <w:r w:rsidRPr="008F6A1B">
              <w:rPr>
                <w:rFonts w:eastAsia="Calibri"/>
                <w:bCs/>
                <w:iCs/>
              </w:rPr>
              <w:t>виды страхования;</w:t>
            </w:r>
          </w:p>
          <w:p w:rsidR="00414030" w:rsidRPr="008F6A1B" w:rsidRDefault="00414030" w:rsidP="006714FC">
            <w:pPr>
              <w:suppressAutoHyphens/>
              <w:jc w:val="both"/>
              <w:rPr>
                <w:rFonts w:eastAsia="Calibri"/>
                <w:bCs/>
                <w:iCs/>
              </w:rPr>
            </w:pPr>
            <w:r w:rsidRPr="008F6A1B">
              <w:rPr>
                <w:rFonts w:eastAsia="Calibri"/>
                <w:bCs/>
                <w:iCs/>
              </w:rPr>
              <w:t>виды пенсий, способы увеличения пенсий.</w:t>
            </w:r>
          </w:p>
        </w:tc>
        <w:tc>
          <w:tcPr>
            <w:tcW w:w="1744" w:type="pct"/>
          </w:tcPr>
          <w:p w:rsidR="00414030" w:rsidRPr="008F6A1B" w:rsidRDefault="00414030" w:rsidP="006714FC">
            <w:pPr>
              <w:keepNext/>
              <w:jc w:val="both"/>
              <w:rPr>
                <w:rFonts w:eastAsia="Calibri"/>
                <w:color w:val="000000"/>
              </w:rPr>
            </w:pPr>
            <w:r w:rsidRPr="008F6A1B">
              <w:rPr>
                <w:rFonts w:eastAsia="Calibri"/>
                <w:color w:val="000000"/>
              </w:rPr>
              <w:lastRenderedPageBreak/>
              <w:t>демонстрирует знания основных понятий финансовой грамотности;</w:t>
            </w:r>
          </w:p>
          <w:p w:rsidR="00414030" w:rsidRPr="008F6A1B" w:rsidRDefault="00414030" w:rsidP="006714FC">
            <w:pPr>
              <w:keepNext/>
              <w:jc w:val="both"/>
              <w:rPr>
                <w:rFonts w:eastAsia="Calibri"/>
                <w:color w:val="000000"/>
              </w:rPr>
            </w:pPr>
            <w:r w:rsidRPr="008F6A1B">
              <w:rPr>
                <w:rFonts w:eastAsia="Calibri"/>
                <w:color w:val="000000"/>
              </w:rPr>
              <w:t>ориентируется в нормативно-правовой базе, регламентирующей вопросы финансовой грамотности;</w:t>
            </w:r>
          </w:p>
          <w:p w:rsidR="00414030" w:rsidRPr="008F6A1B" w:rsidRDefault="00414030" w:rsidP="006714FC">
            <w:pPr>
              <w:keepNext/>
              <w:jc w:val="both"/>
              <w:rPr>
                <w:rFonts w:eastAsia="Calibri"/>
                <w:color w:val="000000"/>
              </w:rPr>
            </w:pPr>
            <w:r w:rsidRPr="008F6A1B">
              <w:rPr>
                <w:rFonts w:eastAsia="Calibri"/>
                <w:color w:val="000000"/>
              </w:rPr>
              <w:t>способен планировать личный и семейный бюджеты;</w:t>
            </w:r>
          </w:p>
          <w:p w:rsidR="00414030" w:rsidRPr="008F6A1B" w:rsidRDefault="00414030" w:rsidP="006714FC">
            <w:pPr>
              <w:keepNext/>
              <w:jc w:val="both"/>
              <w:rPr>
                <w:rFonts w:eastAsia="Calibri"/>
                <w:color w:val="000000"/>
              </w:rPr>
            </w:pPr>
            <w:r w:rsidRPr="008F6A1B">
              <w:rPr>
                <w:rFonts w:eastAsia="Calibri"/>
                <w:color w:val="000000"/>
              </w:rPr>
              <w:t>владеет знаниями для обоснования и реализации бизнес-идеи;</w:t>
            </w:r>
          </w:p>
          <w:p w:rsidR="00414030" w:rsidRPr="008F6A1B" w:rsidRDefault="00414030" w:rsidP="006714FC">
            <w:pPr>
              <w:keepNext/>
              <w:jc w:val="both"/>
              <w:rPr>
                <w:rFonts w:eastAsia="Calibri"/>
                <w:color w:val="000000"/>
              </w:rPr>
            </w:pPr>
            <w:r w:rsidRPr="008F6A1B">
              <w:rPr>
                <w:rFonts w:eastAsia="Calibri"/>
              </w:rPr>
              <w:t>д</w:t>
            </w:r>
            <w:r w:rsidRPr="008F6A1B">
              <w:rPr>
                <w:rFonts w:eastAsia="Calibri"/>
                <w:color w:val="000000"/>
              </w:rPr>
              <w:t>ает характеристику различным видам банковских операций, кредитов, схем кредитования, основным видам ценных бумаг и налогообложения физических лиц;</w:t>
            </w:r>
          </w:p>
          <w:p w:rsidR="00414030" w:rsidRPr="008F6A1B" w:rsidRDefault="00414030" w:rsidP="006714FC">
            <w:pPr>
              <w:keepNext/>
              <w:jc w:val="both"/>
              <w:rPr>
                <w:rFonts w:eastAsia="Calibri"/>
                <w:color w:val="000000"/>
              </w:rPr>
            </w:pPr>
            <w:r w:rsidRPr="008F6A1B">
              <w:rPr>
                <w:rFonts w:eastAsia="Calibri"/>
                <w:color w:val="000000"/>
              </w:rPr>
              <w:t>владеет знаниями формирования инвестиционного портфеля физических лиц;</w:t>
            </w:r>
          </w:p>
          <w:p w:rsidR="00414030" w:rsidRPr="008F6A1B" w:rsidRDefault="00414030" w:rsidP="006714FC">
            <w:pPr>
              <w:keepNext/>
              <w:jc w:val="both"/>
              <w:rPr>
                <w:rFonts w:eastAsia="Calibri"/>
                <w:color w:val="000000"/>
              </w:rPr>
            </w:pPr>
            <w:r w:rsidRPr="008F6A1B">
              <w:rPr>
                <w:rFonts w:eastAsia="Calibri"/>
                <w:color w:val="000000"/>
              </w:rPr>
              <w:t>умеет определять признаки финансового мошенничества;</w:t>
            </w:r>
          </w:p>
          <w:p w:rsidR="00414030" w:rsidRPr="008F6A1B" w:rsidRDefault="00414030" w:rsidP="006714FC">
            <w:pPr>
              <w:keepNext/>
              <w:jc w:val="both"/>
              <w:rPr>
                <w:rFonts w:eastAsia="Calibri"/>
                <w:color w:val="000000"/>
              </w:rPr>
            </w:pPr>
            <w:r w:rsidRPr="008F6A1B">
              <w:rPr>
                <w:rFonts w:eastAsia="Calibri"/>
                <w:color w:val="000000"/>
              </w:rPr>
              <w:t>применяет знания при участии на страховом рынке;</w:t>
            </w:r>
          </w:p>
          <w:p w:rsidR="00414030" w:rsidRPr="008F6A1B" w:rsidRDefault="00414030" w:rsidP="006714FC">
            <w:pPr>
              <w:keepNext/>
              <w:jc w:val="both"/>
              <w:rPr>
                <w:rFonts w:eastAsia="Calibri"/>
                <w:color w:val="000000"/>
              </w:rPr>
            </w:pPr>
            <w:r w:rsidRPr="008F6A1B">
              <w:rPr>
                <w:rFonts w:eastAsia="Calibri"/>
                <w:color w:val="000000"/>
              </w:rPr>
              <w:t>демонстрирует знания о видах пенсий и способах увеличения пенсионных накоплений.</w:t>
            </w:r>
          </w:p>
        </w:tc>
        <w:tc>
          <w:tcPr>
            <w:tcW w:w="1286" w:type="pct"/>
          </w:tcPr>
          <w:p w:rsidR="00414030" w:rsidRPr="008F6A1B" w:rsidRDefault="00414030" w:rsidP="006714FC">
            <w:pPr>
              <w:ind w:right="-1"/>
              <w:rPr>
                <w:bCs/>
              </w:rPr>
            </w:pPr>
          </w:p>
          <w:p w:rsidR="00414030" w:rsidRPr="008F6A1B" w:rsidRDefault="00414030" w:rsidP="006714FC">
            <w:pPr>
              <w:ind w:right="-1"/>
              <w:jc w:val="center"/>
              <w:rPr>
                <w:bCs/>
              </w:rPr>
            </w:pPr>
          </w:p>
          <w:p w:rsidR="00414030" w:rsidRPr="008F6A1B" w:rsidRDefault="00414030" w:rsidP="006714FC">
            <w:pPr>
              <w:ind w:right="-1"/>
              <w:jc w:val="center"/>
              <w:rPr>
                <w:bCs/>
              </w:rPr>
            </w:pPr>
            <w:r w:rsidRPr="008F6A1B">
              <w:rPr>
                <w:bCs/>
              </w:rPr>
              <w:t>Устный опрос.</w:t>
            </w:r>
          </w:p>
          <w:p w:rsidR="00414030" w:rsidRPr="008F6A1B" w:rsidRDefault="00414030" w:rsidP="006714FC">
            <w:pPr>
              <w:ind w:right="-1"/>
              <w:jc w:val="center"/>
              <w:rPr>
                <w:bCs/>
              </w:rPr>
            </w:pPr>
            <w:r w:rsidRPr="008F6A1B">
              <w:rPr>
                <w:bCs/>
              </w:rPr>
              <w:t>Тестирование. Подготовка доклада и презентации по заданной теме</w:t>
            </w:r>
          </w:p>
          <w:p w:rsidR="00414030" w:rsidRPr="008F6A1B" w:rsidRDefault="00414030" w:rsidP="006714FC">
            <w:pPr>
              <w:ind w:right="-1"/>
              <w:jc w:val="both"/>
              <w:rPr>
                <w:bCs/>
                <w:i/>
              </w:rPr>
            </w:pPr>
          </w:p>
        </w:tc>
      </w:tr>
      <w:tr w:rsidR="00414030" w:rsidRPr="008F6A1B" w:rsidTr="006714FC">
        <w:tc>
          <w:tcPr>
            <w:tcW w:w="5000" w:type="pct"/>
            <w:gridSpan w:val="3"/>
          </w:tcPr>
          <w:p w:rsidR="00414030" w:rsidRPr="008F6A1B" w:rsidRDefault="00414030" w:rsidP="006714FC">
            <w:pPr>
              <w:suppressAutoHyphens/>
              <w:jc w:val="both"/>
              <w:rPr>
                <w:bCs/>
                <w:i/>
              </w:rPr>
            </w:pPr>
            <w:r w:rsidRPr="008F6A1B">
              <w:rPr>
                <w:b/>
                <w:iCs/>
              </w:rPr>
              <w:lastRenderedPageBreak/>
              <w:t>Перечень умений, осваиваемых в рамках дисциплины</w:t>
            </w:r>
          </w:p>
        </w:tc>
      </w:tr>
      <w:tr w:rsidR="00414030" w:rsidRPr="008F6A1B" w:rsidTr="006714FC">
        <w:tc>
          <w:tcPr>
            <w:tcW w:w="1970" w:type="pct"/>
          </w:tcPr>
          <w:p w:rsidR="00414030" w:rsidRPr="008F6A1B" w:rsidRDefault="00414030" w:rsidP="006714FC">
            <w:pPr>
              <w:suppressAutoHyphens/>
              <w:jc w:val="both"/>
              <w:rPr>
                <w:rFonts w:eastAsia="Calibri"/>
                <w:iCs/>
              </w:rPr>
            </w:pPr>
            <w:r w:rsidRPr="008F6A1B">
              <w:rPr>
                <w:rFonts w:eastAsia="Calibri"/>
                <w:iCs/>
              </w:rPr>
              <w:t>распознавать задачу и/или проблем в профессиональном и/или социальном контексте;</w:t>
            </w:r>
          </w:p>
          <w:p w:rsidR="00414030" w:rsidRPr="006859F8" w:rsidRDefault="00414030" w:rsidP="006714FC">
            <w:pPr>
              <w:suppressAutoHyphens/>
              <w:jc w:val="both"/>
              <w:rPr>
                <w:rFonts w:eastAsia="Calibri"/>
                <w:iCs/>
              </w:rPr>
            </w:pPr>
            <w:r w:rsidRPr="008F6A1B">
              <w:rPr>
                <w:rFonts w:eastAsia="Calibri"/>
                <w:iCs/>
              </w:rPr>
              <w:t>анализировать задачу и/или</w:t>
            </w:r>
            <w:r>
              <w:rPr>
                <w:rFonts w:eastAsia="Calibri"/>
                <w:iCs/>
              </w:rPr>
              <w:t xml:space="preserve"> </w:t>
            </w:r>
            <w:r w:rsidRPr="006859F8">
              <w:rPr>
                <w:rFonts w:eastAsia="Calibri"/>
                <w:iCs/>
              </w:rPr>
              <w:t>проблему и выделять её</w:t>
            </w:r>
            <w:r>
              <w:rPr>
                <w:rFonts w:eastAsia="Calibri"/>
                <w:iCs/>
              </w:rPr>
              <w:t xml:space="preserve"> </w:t>
            </w:r>
            <w:r w:rsidRPr="006859F8">
              <w:rPr>
                <w:rFonts w:eastAsia="Calibri"/>
                <w:iCs/>
              </w:rPr>
              <w:t xml:space="preserve">составные части; </w:t>
            </w:r>
          </w:p>
          <w:p w:rsidR="00414030" w:rsidRPr="008F6A1B" w:rsidRDefault="00414030" w:rsidP="006714FC">
            <w:pPr>
              <w:suppressAutoHyphens/>
              <w:jc w:val="both"/>
              <w:rPr>
                <w:rFonts w:eastAsia="Calibri"/>
                <w:iCs/>
              </w:rPr>
            </w:pPr>
            <w:r w:rsidRPr="008F6A1B">
              <w:rPr>
                <w:rFonts w:eastAsia="Calibri"/>
                <w:iCs/>
              </w:rPr>
              <w:t xml:space="preserve">определять этапы решения задачи; </w:t>
            </w:r>
          </w:p>
          <w:p w:rsidR="00414030" w:rsidRPr="008F6A1B" w:rsidRDefault="00414030" w:rsidP="006714FC">
            <w:pPr>
              <w:suppressAutoHyphens/>
              <w:jc w:val="both"/>
              <w:rPr>
                <w:rFonts w:eastAsia="Calibri"/>
                <w:iCs/>
              </w:rPr>
            </w:pPr>
            <w:r w:rsidRPr="008F6A1B">
              <w:rPr>
                <w:rFonts w:eastAsia="Calibri"/>
                <w:iCs/>
              </w:rPr>
              <w:t xml:space="preserve">выявлять и эффективно искать информацию, необходимую для решения задачи и/или проблемы; </w:t>
            </w:r>
          </w:p>
          <w:p w:rsidR="00414030" w:rsidRPr="008F6A1B" w:rsidRDefault="00414030" w:rsidP="006714FC">
            <w:pPr>
              <w:suppressAutoHyphens/>
              <w:jc w:val="both"/>
              <w:rPr>
                <w:rFonts w:eastAsia="Calibri"/>
                <w:iCs/>
              </w:rPr>
            </w:pPr>
            <w:r w:rsidRPr="008F6A1B">
              <w:rPr>
                <w:rFonts w:eastAsia="Calibri"/>
                <w:iCs/>
              </w:rPr>
              <w:t>составлять план действия;</w:t>
            </w:r>
          </w:p>
          <w:p w:rsidR="00414030" w:rsidRPr="008F6A1B" w:rsidRDefault="00414030" w:rsidP="006714FC">
            <w:pPr>
              <w:suppressAutoHyphens/>
              <w:jc w:val="both"/>
              <w:rPr>
                <w:rFonts w:eastAsia="Calibri"/>
                <w:iCs/>
              </w:rPr>
            </w:pPr>
            <w:r w:rsidRPr="008F6A1B">
              <w:rPr>
                <w:rFonts w:eastAsia="Calibri"/>
                <w:iCs/>
              </w:rPr>
              <w:t>определять необходимые ресурсы;</w:t>
            </w:r>
          </w:p>
          <w:p w:rsidR="00414030" w:rsidRPr="008F6A1B" w:rsidRDefault="00414030" w:rsidP="006714FC">
            <w:pPr>
              <w:suppressAutoHyphens/>
              <w:jc w:val="both"/>
              <w:rPr>
                <w:rFonts w:eastAsia="Calibri"/>
                <w:iCs/>
              </w:rPr>
            </w:pPr>
            <w:r w:rsidRPr="008F6A1B">
              <w:rPr>
                <w:rFonts w:eastAsia="Calibri"/>
                <w:iCs/>
              </w:rPr>
              <w:t>владеть актуальными методами работы в профессиональной и смежных сферах;</w:t>
            </w:r>
          </w:p>
          <w:p w:rsidR="00414030" w:rsidRPr="008F6A1B" w:rsidRDefault="00414030" w:rsidP="006714FC">
            <w:pPr>
              <w:suppressAutoHyphens/>
              <w:jc w:val="both"/>
              <w:rPr>
                <w:rFonts w:eastAsia="Calibri"/>
                <w:iCs/>
              </w:rPr>
            </w:pPr>
            <w:r w:rsidRPr="008F6A1B">
              <w:rPr>
                <w:rFonts w:eastAsia="Calibri"/>
                <w:iCs/>
              </w:rPr>
              <w:t xml:space="preserve">реализовывать составленный план; </w:t>
            </w:r>
          </w:p>
          <w:p w:rsidR="00414030" w:rsidRPr="008F6A1B" w:rsidRDefault="00414030" w:rsidP="006714FC">
            <w:pPr>
              <w:suppressAutoHyphens/>
              <w:jc w:val="both"/>
              <w:rPr>
                <w:rFonts w:eastAsia="Calibri"/>
                <w:iCs/>
              </w:rPr>
            </w:pPr>
            <w:r w:rsidRPr="008F6A1B">
              <w:rPr>
                <w:rFonts w:eastAsia="Calibri"/>
                <w:iCs/>
              </w:rPr>
              <w:t>оценивать результат и последствия своих действий (самостоятельно или с помощью наставника);</w:t>
            </w:r>
          </w:p>
          <w:p w:rsidR="00414030" w:rsidRPr="008F6A1B" w:rsidRDefault="00414030" w:rsidP="006714FC">
            <w:pPr>
              <w:suppressAutoHyphens/>
              <w:jc w:val="both"/>
              <w:rPr>
                <w:rFonts w:eastAsia="Calibri"/>
                <w:iCs/>
              </w:rPr>
            </w:pPr>
            <w:r w:rsidRPr="008F6A1B">
              <w:rPr>
                <w:rFonts w:eastAsia="Calibri"/>
                <w:iCs/>
              </w:rPr>
              <w:lastRenderedPageBreak/>
              <w:t>определять задачи для поиска информации;</w:t>
            </w:r>
          </w:p>
          <w:p w:rsidR="00414030" w:rsidRPr="008F6A1B" w:rsidRDefault="00414030" w:rsidP="006714FC">
            <w:pPr>
              <w:suppressAutoHyphens/>
              <w:jc w:val="both"/>
              <w:rPr>
                <w:rFonts w:eastAsia="Calibri"/>
                <w:iCs/>
              </w:rPr>
            </w:pPr>
            <w:r w:rsidRPr="008F6A1B">
              <w:rPr>
                <w:rFonts w:eastAsia="Calibri"/>
                <w:iCs/>
              </w:rPr>
              <w:t xml:space="preserve">определять необходимые источники информации; </w:t>
            </w:r>
          </w:p>
          <w:p w:rsidR="00414030" w:rsidRPr="008F6A1B" w:rsidRDefault="00414030" w:rsidP="006714FC">
            <w:pPr>
              <w:suppressAutoHyphens/>
              <w:jc w:val="both"/>
              <w:rPr>
                <w:rFonts w:eastAsia="Calibri"/>
                <w:iCs/>
              </w:rPr>
            </w:pPr>
            <w:r w:rsidRPr="008F6A1B">
              <w:rPr>
                <w:rFonts w:eastAsia="Calibri"/>
                <w:iCs/>
              </w:rPr>
              <w:t xml:space="preserve">планировать процесс поиска; </w:t>
            </w:r>
          </w:p>
          <w:p w:rsidR="00414030" w:rsidRPr="008F6A1B" w:rsidRDefault="00414030" w:rsidP="006714FC">
            <w:pPr>
              <w:suppressAutoHyphens/>
              <w:jc w:val="both"/>
              <w:rPr>
                <w:rFonts w:eastAsia="Calibri"/>
                <w:iCs/>
              </w:rPr>
            </w:pPr>
            <w:r w:rsidRPr="008F6A1B">
              <w:rPr>
                <w:rFonts w:eastAsia="Calibri"/>
                <w:iCs/>
              </w:rPr>
              <w:t xml:space="preserve">структурировать получаемую информацию; </w:t>
            </w:r>
          </w:p>
          <w:p w:rsidR="00414030" w:rsidRPr="008F6A1B" w:rsidRDefault="00414030" w:rsidP="006714FC">
            <w:pPr>
              <w:suppressAutoHyphens/>
              <w:jc w:val="both"/>
              <w:rPr>
                <w:rFonts w:eastAsia="Calibri"/>
                <w:iCs/>
              </w:rPr>
            </w:pPr>
            <w:r w:rsidRPr="008F6A1B">
              <w:rPr>
                <w:rFonts w:eastAsia="Calibri"/>
                <w:iCs/>
              </w:rPr>
              <w:t xml:space="preserve">выделять наиболее значимое в перечне информации; </w:t>
            </w:r>
          </w:p>
          <w:p w:rsidR="00414030" w:rsidRPr="008F6A1B" w:rsidRDefault="00414030" w:rsidP="006714FC">
            <w:pPr>
              <w:suppressAutoHyphens/>
              <w:jc w:val="both"/>
              <w:rPr>
                <w:rFonts w:eastAsia="Calibri"/>
                <w:iCs/>
              </w:rPr>
            </w:pPr>
            <w:r w:rsidRPr="008F6A1B">
              <w:rPr>
                <w:rFonts w:eastAsia="Calibri"/>
                <w:iCs/>
              </w:rPr>
              <w:t xml:space="preserve">оценивать практическую значимость результатов поиска; </w:t>
            </w:r>
          </w:p>
          <w:p w:rsidR="00414030" w:rsidRPr="008F6A1B" w:rsidRDefault="00414030" w:rsidP="006714FC">
            <w:pPr>
              <w:suppressAutoHyphens/>
              <w:jc w:val="both"/>
              <w:rPr>
                <w:rFonts w:eastAsia="Calibri"/>
                <w:iCs/>
              </w:rPr>
            </w:pPr>
            <w:r w:rsidRPr="008F6A1B">
              <w:rPr>
                <w:rFonts w:eastAsia="Calibri"/>
                <w:iCs/>
              </w:rPr>
              <w:t>оформлять результаты поиска;</w:t>
            </w:r>
          </w:p>
          <w:p w:rsidR="00414030" w:rsidRPr="008F6A1B" w:rsidRDefault="00414030" w:rsidP="006714FC">
            <w:pPr>
              <w:suppressAutoHyphens/>
              <w:jc w:val="both"/>
              <w:rPr>
                <w:rFonts w:eastAsia="Calibri"/>
                <w:iCs/>
              </w:rPr>
            </w:pPr>
            <w:r w:rsidRPr="008F6A1B">
              <w:rPr>
                <w:rFonts w:eastAsia="Calibri"/>
                <w:iCs/>
              </w:rPr>
              <w:t xml:space="preserve">применять средства информационных технологий для решения профессиональных задач; </w:t>
            </w:r>
          </w:p>
          <w:p w:rsidR="00414030" w:rsidRPr="008F6A1B" w:rsidRDefault="00414030" w:rsidP="006714FC">
            <w:pPr>
              <w:suppressAutoHyphens/>
              <w:jc w:val="both"/>
              <w:rPr>
                <w:rFonts w:eastAsia="Calibri"/>
                <w:iCs/>
              </w:rPr>
            </w:pPr>
            <w:r w:rsidRPr="008F6A1B">
              <w:rPr>
                <w:rFonts w:eastAsia="Calibri"/>
                <w:iCs/>
              </w:rPr>
              <w:t xml:space="preserve">использовать современное программное обеспечение; </w:t>
            </w:r>
          </w:p>
          <w:p w:rsidR="00414030" w:rsidRPr="008F6A1B" w:rsidRDefault="00414030" w:rsidP="006714FC">
            <w:pPr>
              <w:suppressAutoHyphens/>
              <w:jc w:val="both"/>
              <w:rPr>
                <w:rFonts w:eastAsia="Calibri"/>
                <w:iCs/>
              </w:rPr>
            </w:pPr>
            <w:r w:rsidRPr="008F6A1B">
              <w:rPr>
                <w:rFonts w:eastAsia="Calibri"/>
                <w:iCs/>
              </w:rPr>
              <w:t>использовать различные цифровые средства для решения профессиональных задач;</w:t>
            </w:r>
          </w:p>
          <w:p w:rsidR="00414030" w:rsidRPr="008F6A1B" w:rsidRDefault="00414030" w:rsidP="006714FC">
            <w:pPr>
              <w:suppressAutoHyphens/>
              <w:jc w:val="both"/>
              <w:rPr>
                <w:rFonts w:eastAsia="Calibri"/>
                <w:iCs/>
              </w:rPr>
            </w:pPr>
            <w:r w:rsidRPr="008F6A1B">
              <w:rPr>
                <w:rFonts w:eastAsia="Calibri"/>
                <w:bCs/>
                <w:iCs/>
              </w:rPr>
              <w:t xml:space="preserve">определять актуальность нормативно-правовой документации в профессиональной деятельности; </w:t>
            </w:r>
          </w:p>
          <w:p w:rsidR="00414030" w:rsidRPr="008F6A1B" w:rsidRDefault="00414030" w:rsidP="006714FC">
            <w:pPr>
              <w:suppressAutoHyphens/>
              <w:jc w:val="both"/>
              <w:rPr>
                <w:rFonts w:eastAsia="Calibri"/>
                <w:iCs/>
              </w:rPr>
            </w:pPr>
            <w:r w:rsidRPr="008F6A1B">
              <w:rPr>
                <w:rFonts w:eastAsia="Calibri"/>
              </w:rPr>
              <w:t xml:space="preserve">применять современную научную профессиональную терминологию; </w:t>
            </w:r>
          </w:p>
          <w:p w:rsidR="00414030" w:rsidRPr="008F6A1B" w:rsidRDefault="00414030" w:rsidP="006714FC">
            <w:pPr>
              <w:suppressAutoHyphens/>
              <w:jc w:val="both"/>
              <w:rPr>
                <w:rFonts w:eastAsia="Calibri"/>
                <w:iCs/>
              </w:rPr>
            </w:pPr>
            <w:r w:rsidRPr="008F6A1B">
              <w:rPr>
                <w:rFonts w:eastAsia="Calibri"/>
              </w:rPr>
              <w:t>определять и выстраивать траектории профессионального развития и самообразования;</w:t>
            </w:r>
          </w:p>
          <w:p w:rsidR="00414030" w:rsidRPr="006859F8" w:rsidRDefault="00414030" w:rsidP="006714FC">
            <w:pPr>
              <w:suppressAutoHyphens/>
              <w:jc w:val="both"/>
              <w:rPr>
                <w:rFonts w:eastAsia="Calibri"/>
                <w:iCs/>
              </w:rPr>
            </w:pPr>
            <w:r w:rsidRPr="008F6A1B">
              <w:rPr>
                <w:rFonts w:eastAsia="Calibri"/>
                <w:bCs/>
              </w:rPr>
              <w:t>выявлять достоинства и</w:t>
            </w:r>
            <w:r>
              <w:rPr>
                <w:rFonts w:eastAsia="Calibri"/>
                <w:iCs/>
              </w:rPr>
              <w:t xml:space="preserve"> </w:t>
            </w:r>
            <w:r w:rsidRPr="006859F8">
              <w:rPr>
                <w:rFonts w:eastAsia="Calibri"/>
                <w:bCs/>
              </w:rPr>
              <w:t xml:space="preserve">недостатки коммерческой идеи; </w:t>
            </w:r>
          </w:p>
          <w:p w:rsidR="00414030" w:rsidRPr="008F6A1B" w:rsidRDefault="00414030" w:rsidP="006714FC">
            <w:pPr>
              <w:suppressAutoHyphens/>
              <w:jc w:val="both"/>
              <w:rPr>
                <w:rFonts w:eastAsia="Calibri"/>
                <w:iCs/>
              </w:rPr>
            </w:pPr>
            <w:r w:rsidRPr="008F6A1B">
              <w:rPr>
                <w:rFonts w:eastAsia="Calibri"/>
                <w:bCs/>
              </w:rPr>
              <w:t xml:space="preserve">презентовать идеи открытия собственного дела в профессиональной деятельности; </w:t>
            </w:r>
          </w:p>
          <w:p w:rsidR="00414030" w:rsidRPr="008F6A1B" w:rsidRDefault="00414030" w:rsidP="006714FC">
            <w:pPr>
              <w:suppressAutoHyphens/>
              <w:jc w:val="both"/>
              <w:rPr>
                <w:rFonts w:eastAsia="Calibri"/>
                <w:iCs/>
              </w:rPr>
            </w:pPr>
            <w:r w:rsidRPr="008F6A1B">
              <w:rPr>
                <w:rFonts w:eastAsia="Calibri"/>
                <w:bCs/>
              </w:rPr>
              <w:t xml:space="preserve">оформлять бизнес-план; </w:t>
            </w:r>
          </w:p>
          <w:p w:rsidR="00414030" w:rsidRPr="008F6A1B" w:rsidRDefault="00414030" w:rsidP="006714FC">
            <w:pPr>
              <w:suppressAutoHyphens/>
              <w:jc w:val="both"/>
              <w:rPr>
                <w:rFonts w:eastAsia="Calibri"/>
                <w:iCs/>
              </w:rPr>
            </w:pPr>
            <w:r w:rsidRPr="008F6A1B">
              <w:rPr>
                <w:rFonts w:eastAsia="Calibri"/>
                <w:bCs/>
              </w:rPr>
              <w:t xml:space="preserve">рассчитывать размеры выплат по процентным ставкам кредитования; </w:t>
            </w:r>
          </w:p>
          <w:p w:rsidR="00414030" w:rsidRPr="008F6A1B" w:rsidRDefault="00414030" w:rsidP="006714FC">
            <w:pPr>
              <w:suppressAutoHyphens/>
              <w:jc w:val="both"/>
              <w:rPr>
                <w:rFonts w:eastAsia="Calibri"/>
                <w:iCs/>
              </w:rPr>
            </w:pPr>
            <w:r w:rsidRPr="008F6A1B">
              <w:rPr>
                <w:rFonts w:eastAsia="Calibri"/>
                <w:iCs/>
              </w:rPr>
              <w:t xml:space="preserve">определять инвестиционную привлекательность коммерческих идей в рамках профессиональной деятельности; </w:t>
            </w:r>
          </w:p>
          <w:p w:rsidR="00414030" w:rsidRPr="008F6A1B" w:rsidRDefault="00414030" w:rsidP="006714FC">
            <w:pPr>
              <w:suppressAutoHyphens/>
              <w:jc w:val="both"/>
              <w:rPr>
                <w:rFonts w:eastAsia="Calibri"/>
                <w:iCs/>
              </w:rPr>
            </w:pPr>
            <w:r w:rsidRPr="008F6A1B">
              <w:rPr>
                <w:rFonts w:eastAsia="Calibri"/>
                <w:iCs/>
              </w:rPr>
              <w:t>презентовать бизнес-идею;</w:t>
            </w:r>
          </w:p>
          <w:p w:rsidR="00414030" w:rsidRPr="008F6A1B" w:rsidRDefault="00414030" w:rsidP="006714FC">
            <w:pPr>
              <w:suppressAutoHyphens/>
              <w:jc w:val="both"/>
              <w:rPr>
                <w:rFonts w:eastAsia="Calibri"/>
                <w:iCs/>
              </w:rPr>
            </w:pPr>
            <w:r w:rsidRPr="008F6A1B">
              <w:rPr>
                <w:rFonts w:eastAsia="Calibri"/>
                <w:iCs/>
              </w:rPr>
              <w:t>определять источники финансирования;</w:t>
            </w:r>
          </w:p>
          <w:p w:rsidR="00414030" w:rsidRPr="008F6A1B" w:rsidRDefault="00414030" w:rsidP="006714FC">
            <w:pPr>
              <w:suppressAutoHyphens/>
              <w:jc w:val="both"/>
              <w:rPr>
                <w:rFonts w:eastAsia="Calibri"/>
                <w:iCs/>
              </w:rPr>
            </w:pPr>
            <w:r w:rsidRPr="008F6A1B">
              <w:rPr>
                <w:rFonts w:eastAsia="Calibri"/>
                <w:bCs/>
                <w:spacing w:val="-4"/>
              </w:rPr>
              <w:lastRenderedPageBreak/>
              <w:t>организовывать работу коллектива и команды;</w:t>
            </w:r>
          </w:p>
          <w:p w:rsidR="00414030" w:rsidRPr="008F6A1B" w:rsidRDefault="00414030" w:rsidP="006714FC">
            <w:pPr>
              <w:suppressAutoHyphens/>
              <w:jc w:val="both"/>
              <w:rPr>
                <w:rFonts w:eastAsia="Calibri"/>
                <w:iCs/>
              </w:rPr>
            </w:pPr>
            <w:r w:rsidRPr="008F6A1B">
              <w:rPr>
                <w:rFonts w:eastAsia="Calibri"/>
                <w:bCs/>
                <w:spacing w:val="-4"/>
              </w:rPr>
              <w:t>взаимодействовать с коллегами, руководством, клиентами в ходе профессиональной деятельности;</w:t>
            </w:r>
          </w:p>
          <w:p w:rsidR="00414030" w:rsidRPr="008F6A1B" w:rsidRDefault="00414030" w:rsidP="006714FC">
            <w:pPr>
              <w:suppressAutoHyphens/>
              <w:jc w:val="both"/>
              <w:rPr>
                <w:rFonts w:eastAsia="Calibri"/>
                <w:iCs/>
              </w:rPr>
            </w:pPr>
            <w:r w:rsidRPr="008F6A1B">
              <w:rPr>
                <w:rFonts w:eastAsia="Calibri"/>
                <w:iCs/>
              </w:rPr>
              <w:t xml:space="preserve">грамотно </w:t>
            </w:r>
            <w:r w:rsidRPr="008F6A1B">
              <w:rPr>
                <w:rFonts w:eastAsia="Calibri"/>
                <w:bCs/>
              </w:rPr>
              <w:t xml:space="preserve">излагать свои мысли и оформлять документы по профессиональной тематике на государственном языке; </w:t>
            </w:r>
          </w:p>
          <w:p w:rsidR="00414030" w:rsidRPr="008F6A1B" w:rsidRDefault="00414030" w:rsidP="006714FC">
            <w:pPr>
              <w:suppressAutoHyphens/>
              <w:jc w:val="both"/>
              <w:rPr>
                <w:rFonts w:eastAsia="Calibri"/>
                <w:iCs/>
              </w:rPr>
            </w:pPr>
            <w:r w:rsidRPr="008F6A1B">
              <w:rPr>
                <w:rFonts w:eastAsia="Calibri"/>
                <w:iCs/>
              </w:rPr>
              <w:t>проявлять толерантность в рабочем коллективе;</w:t>
            </w:r>
          </w:p>
          <w:p w:rsidR="00414030" w:rsidRPr="008F6A1B" w:rsidRDefault="00414030" w:rsidP="006714FC">
            <w:pPr>
              <w:suppressAutoHyphens/>
              <w:jc w:val="both"/>
              <w:rPr>
                <w:rFonts w:eastAsia="Calibri"/>
                <w:iCs/>
              </w:rPr>
            </w:pPr>
            <w:r w:rsidRPr="008F6A1B">
              <w:rPr>
                <w:rFonts w:eastAsia="Calibri"/>
                <w:bCs/>
                <w:iCs/>
              </w:rPr>
              <w:t>описывать значимость своей специальности;</w:t>
            </w:r>
          </w:p>
          <w:p w:rsidR="00414030" w:rsidRPr="008F6A1B" w:rsidRDefault="00414030" w:rsidP="006714FC">
            <w:pPr>
              <w:suppressAutoHyphens/>
              <w:jc w:val="both"/>
              <w:rPr>
                <w:rFonts w:eastAsia="Calibri"/>
                <w:iCs/>
              </w:rPr>
            </w:pPr>
            <w:r w:rsidRPr="008F6A1B">
              <w:rPr>
                <w:rFonts w:eastAsia="Calibri"/>
                <w:bCs/>
                <w:iCs/>
              </w:rPr>
              <w:t>применять стандарты антикоррупционного поведения;</w:t>
            </w:r>
          </w:p>
          <w:p w:rsidR="00414030" w:rsidRPr="008F6A1B" w:rsidRDefault="00414030" w:rsidP="006714FC">
            <w:pPr>
              <w:suppressAutoHyphens/>
              <w:jc w:val="both"/>
              <w:rPr>
                <w:rFonts w:eastAsia="Calibri"/>
                <w:iCs/>
              </w:rPr>
            </w:pPr>
            <w:r w:rsidRPr="008F6A1B">
              <w:rPr>
                <w:rFonts w:eastAsia="Calibri"/>
                <w:bCs/>
                <w:iCs/>
              </w:rPr>
              <w:t>определять направления ресурсосбережения в рамках профессиональной деятельности по специальности;</w:t>
            </w:r>
          </w:p>
          <w:p w:rsidR="00414030" w:rsidRPr="008F6A1B" w:rsidRDefault="00414030" w:rsidP="006714FC">
            <w:pPr>
              <w:suppressAutoHyphens/>
              <w:jc w:val="both"/>
              <w:rPr>
                <w:rFonts w:eastAsia="Calibri"/>
                <w:iCs/>
              </w:rPr>
            </w:pPr>
            <w:r w:rsidRPr="008F6A1B">
              <w:rPr>
                <w:rFonts w:eastAsia="Calibri"/>
                <w:bCs/>
              </w:rPr>
              <w:t>осуществлять работу с соблюдением принципов бережливого производства;</w:t>
            </w:r>
          </w:p>
          <w:p w:rsidR="00414030" w:rsidRPr="008F6A1B" w:rsidRDefault="00414030" w:rsidP="006714FC">
            <w:pPr>
              <w:suppressAutoHyphens/>
              <w:jc w:val="both"/>
              <w:rPr>
                <w:rFonts w:eastAsia="Calibri"/>
                <w:iCs/>
              </w:rPr>
            </w:pPr>
            <w:r w:rsidRPr="008F6A1B">
              <w:rPr>
                <w:rFonts w:eastAsia="Calibri"/>
                <w:iCs/>
              </w:rPr>
              <w:t>участвовать в диалогах на знакомые общие и профессиональные темы;</w:t>
            </w:r>
          </w:p>
          <w:p w:rsidR="00414030" w:rsidRPr="008F6A1B" w:rsidRDefault="00414030" w:rsidP="006714FC">
            <w:pPr>
              <w:suppressAutoHyphens/>
              <w:jc w:val="both"/>
              <w:rPr>
                <w:rFonts w:eastAsia="Calibri"/>
                <w:iCs/>
              </w:rPr>
            </w:pPr>
            <w:r w:rsidRPr="008F6A1B">
              <w:rPr>
                <w:rFonts w:eastAsia="Calibri"/>
                <w:iCs/>
              </w:rPr>
              <w:t>кратко обосновывать и объяснять свои действия (текущие и планируемые);</w:t>
            </w:r>
          </w:p>
          <w:p w:rsidR="00414030" w:rsidRPr="008F6A1B" w:rsidRDefault="00414030" w:rsidP="006714FC">
            <w:pPr>
              <w:suppressAutoHyphens/>
              <w:jc w:val="both"/>
              <w:rPr>
                <w:rFonts w:eastAsia="Calibri"/>
                <w:iCs/>
              </w:rPr>
            </w:pPr>
            <w:r w:rsidRPr="008F6A1B">
              <w:rPr>
                <w:rFonts w:eastAsia="Calibri"/>
              </w:rPr>
              <w:t>заполнять медицинскую документацию, в том числе в форме электронного документа;</w:t>
            </w:r>
          </w:p>
          <w:p w:rsidR="00414030" w:rsidRPr="008F6A1B" w:rsidRDefault="00414030" w:rsidP="006714FC">
            <w:pPr>
              <w:suppressAutoHyphens/>
              <w:jc w:val="both"/>
              <w:rPr>
                <w:rFonts w:eastAsia="Calibri"/>
                <w:iCs/>
              </w:rPr>
            </w:pPr>
            <w:r w:rsidRPr="008F6A1B">
              <w:rPr>
                <w:rFonts w:eastAsia="Calibri"/>
              </w:rPr>
              <w:t>составлять план работы и отчет о своей работе;</w:t>
            </w:r>
          </w:p>
          <w:p w:rsidR="00414030" w:rsidRPr="008F6A1B" w:rsidRDefault="00414030" w:rsidP="006714FC">
            <w:pPr>
              <w:suppressAutoHyphens/>
              <w:jc w:val="both"/>
              <w:rPr>
                <w:rFonts w:eastAsia="Calibri"/>
                <w:iCs/>
              </w:rPr>
            </w:pPr>
            <w:r w:rsidRPr="008F6A1B">
              <w:rPr>
                <w:rFonts w:eastAsia="Calibri"/>
              </w:rPr>
              <w:t>использовать в работе медицинские информационные системы и информационно-телекоммуникационную сеть «Интернет»;</w:t>
            </w:r>
          </w:p>
          <w:p w:rsidR="00414030" w:rsidRPr="008F6A1B" w:rsidRDefault="00414030" w:rsidP="006714FC">
            <w:pPr>
              <w:suppressAutoHyphens/>
              <w:jc w:val="both"/>
              <w:rPr>
                <w:rFonts w:eastAsia="Calibri"/>
                <w:iCs/>
              </w:rPr>
            </w:pPr>
            <w:r w:rsidRPr="008F6A1B">
              <w:rPr>
                <w:rFonts w:eastAsia="Calibri"/>
                <w:bCs/>
                <w:iCs/>
              </w:rPr>
              <w:t xml:space="preserve">рационально планировать свои доходы и расходы; </w:t>
            </w:r>
          </w:p>
          <w:p w:rsidR="00414030" w:rsidRPr="008F6A1B" w:rsidRDefault="00414030" w:rsidP="006714FC">
            <w:pPr>
              <w:suppressAutoHyphens/>
              <w:jc w:val="both"/>
              <w:rPr>
                <w:rFonts w:eastAsia="Calibri"/>
                <w:iCs/>
              </w:rPr>
            </w:pPr>
            <w:r w:rsidRPr="008F6A1B">
              <w:rPr>
                <w:rFonts w:eastAsia="Calibri"/>
                <w:bCs/>
                <w:iCs/>
              </w:rPr>
              <w:t>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rsidR="00414030" w:rsidRPr="008F6A1B" w:rsidRDefault="00414030" w:rsidP="006714FC">
            <w:pPr>
              <w:suppressAutoHyphens/>
              <w:jc w:val="both"/>
              <w:rPr>
                <w:rFonts w:eastAsia="Calibri"/>
                <w:iCs/>
              </w:rPr>
            </w:pPr>
            <w:r w:rsidRPr="008F6A1B">
              <w:rPr>
                <w:rFonts w:eastAsia="Calibri"/>
                <w:bCs/>
                <w:iCs/>
              </w:rPr>
              <w:lastRenderedPageBreak/>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rsidR="00414030" w:rsidRPr="008F6A1B" w:rsidRDefault="00414030" w:rsidP="006714FC">
            <w:pPr>
              <w:suppressAutoHyphens/>
              <w:jc w:val="both"/>
              <w:rPr>
                <w:rFonts w:eastAsia="Calibri"/>
                <w:iCs/>
              </w:rPr>
            </w:pPr>
            <w:r w:rsidRPr="008F6A1B">
              <w:rPr>
                <w:rFonts w:eastAsia="Calibri"/>
                <w:bCs/>
                <w:iCs/>
              </w:rPr>
              <w:t>анализировать состояние финансовых рынков, используя различные источники информации;</w:t>
            </w:r>
          </w:p>
          <w:p w:rsidR="00414030" w:rsidRPr="008F6A1B" w:rsidRDefault="00414030" w:rsidP="006714FC">
            <w:pPr>
              <w:suppressAutoHyphens/>
              <w:jc w:val="both"/>
              <w:rPr>
                <w:rFonts w:eastAsia="Calibri"/>
                <w:iCs/>
              </w:rPr>
            </w:pPr>
            <w:r w:rsidRPr="008F6A1B">
              <w:rPr>
                <w:rFonts w:eastAsia="Calibri"/>
                <w:bCs/>
                <w:iCs/>
              </w:rPr>
              <w:t>определять назначение видов налогов и применять полученные знания для расчёта НДФЛ, налоговых вычетов, заполнения налоговой декларации;</w:t>
            </w:r>
          </w:p>
          <w:p w:rsidR="00414030" w:rsidRPr="008F6A1B" w:rsidRDefault="00414030" w:rsidP="006714FC">
            <w:pPr>
              <w:suppressAutoHyphens/>
              <w:jc w:val="both"/>
              <w:rPr>
                <w:rFonts w:eastAsia="Calibri"/>
                <w:iCs/>
              </w:rPr>
            </w:pPr>
            <w:r w:rsidRPr="008F6A1B">
              <w:rPr>
                <w:rFonts w:eastAsia="Calibri"/>
                <w:bCs/>
                <w:iCs/>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rsidR="00414030" w:rsidRPr="008F6A1B" w:rsidRDefault="00414030" w:rsidP="006714FC">
            <w:pPr>
              <w:suppressAutoHyphens/>
              <w:jc w:val="both"/>
              <w:rPr>
                <w:rFonts w:eastAsia="Calibri"/>
                <w:iCs/>
              </w:rPr>
            </w:pPr>
            <w:r w:rsidRPr="008F6A1B">
              <w:rPr>
                <w:rFonts w:eastAsia="Calibri"/>
                <w:bCs/>
                <w:iCs/>
              </w:rPr>
              <w:t>планировать и анализировать семейный бюджет и личный финансовый план;</w:t>
            </w:r>
          </w:p>
          <w:p w:rsidR="00414030" w:rsidRPr="008F6A1B" w:rsidRDefault="00414030" w:rsidP="006714FC">
            <w:pPr>
              <w:suppressAutoHyphens/>
              <w:jc w:val="both"/>
              <w:rPr>
                <w:rFonts w:eastAsia="Calibri"/>
                <w:iCs/>
              </w:rPr>
            </w:pPr>
            <w:r w:rsidRPr="008F6A1B">
              <w:rPr>
                <w:rFonts w:eastAsia="Calibri"/>
                <w:bCs/>
                <w:iCs/>
              </w:rPr>
              <w:t>составлять обоснование бизнес-идеи;</w:t>
            </w:r>
          </w:p>
          <w:p w:rsidR="00414030" w:rsidRPr="008F6A1B" w:rsidRDefault="00414030" w:rsidP="006714FC">
            <w:pPr>
              <w:suppressAutoHyphens/>
              <w:jc w:val="both"/>
              <w:rPr>
                <w:rFonts w:eastAsia="Calibri"/>
                <w:iCs/>
              </w:rPr>
            </w:pPr>
            <w:r w:rsidRPr="008F6A1B">
              <w:rPr>
                <w:rFonts w:eastAsia="Calibri"/>
                <w:bCs/>
                <w:iCs/>
              </w:rPr>
              <w:t>применять полученные знания для увеличения пенсионных накоплений.</w:t>
            </w:r>
          </w:p>
        </w:tc>
        <w:tc>
          <w:tcPr>
            <w:tcW w:w="1744" w:type="pct"/>
          </w:tcPr>
          <w:p w:rsidR="00414030" w:rsidRPr="008F6A1B" w:rsidRDefault="00414030" w:rsidP="006714FC">
            <w:pPr>
              <w:jc w:val="both"/>
              <w:rPr>
                <w:rFonts w:eastAsia="Calibri"/>
                <w:color w:val="000000"/>
              </w:rPr>
            </w:pPr>
            <w:r w:rsidRPr="008F6A1B">
              <w:rPr>
                <w:rFonts w:eastAsia="Calibri"/>
                <w:color w:val="000000"/>
              </w:rPr>
              <w:lastRenderedPageBreak/>
              <w:t>применяет теоретические знания по финансовой грамотности для практической деятельности и повседневной жизни;</w:t>
            </w:r>
          </w:p>
          <w:p w:rsidR="00414030" w:rsidRPr="008F6A1B" w:rsidRDefault="00414030" w:rsidP="006714FC">
            <w:pPr>
              <w:jc w:val="both"/>
              <w:rPr>
                <w:rFonts w:eastAsia="Calibri"/>
                <w:color w:val="000000"/>
              </w:rPr>
            </w:pPr>
            <w:r w:rsidRPr="008F6A1B">
              <w:rPr>
                <w:rFonts w:eastAsia="Calibri"/>
                <w:color w:val="000000"/>
              </w:rPr>
              <w:t>планирует свои доходы и расходы и грамотно применяет полученные знания для оценки собственных экономических действий в качестве потребителя, страхователя, налогоплательщика, члена семьи и гражданина;</w:t>
            </w:r>
          </w:p>
          <w:p w:rsidR="00414030" w:rsidRPr="008F6A1B" w:rsidRDefault="00414030" w:rsidP="006714FC">
            <w:pPr>
              <w:jc w:val="both"/>
              <w:rPr>
                <w:rFonts w:eastAsia="Calibri"/>
                <w:color w:val="000000"/>
              </w:rPr>
            </w:pPr>
            <w:r w:rsidRPr="008F6A1B">
              <w:rPr>
                <w:rFonts w:eastAsia="Calibri"/>
                <w:color w:val="000000"/>
              </w:rPr>
              <w:t>выполняет практические задания, основанные на ситуациях, связанных с банковскими операциями, рынком ценных бумаг, страховым рынком, фондовой и валютной биржами;</w:t>
            </w:r>
          </w:p>
          <w:p w:rsidR="00414030" w:rsidRPr="008F6A1B" w:rsidRDefault="00414030" w:rsidP="006714FC">
            <w:pPr>
              <w:jc w:val="both"/>
              <w:rPr>
                <w:rFonts w:eastAsia="Calibri"/>
                <w:color w:val="000000"/>
              </w:rPr>
            </w:pPr>
            <w:r w:rsidRPr="008F6A1B">
              <w:rPr>
                <w:rFonts w:eastAsia="Calibri"/>
                <w:color w:val="000000"/>
              </w:rPr>
              <w:lastRenderedPageBreak/>
              <w:t>проводит анализ состояния финансовых рынков, используя различные источники информации;</w:t>
            </w:r>
          </w:p>
          <w:p w:rsidR="00414030" w:rsidRPr="008F6A1B" w:rsidRDefault="00414030" w:rsidP="006714FC">
            <w:pPr>
              <w:jc w:val="both"/>
              <w:rPr>
                <w:rFonts w:eastAsia="Calibri"/>
                <w:color w:val="000000"/>
              </w:rPr>
            </w:pPr>
            <w:r w:rsidRPr="008F6A1B">
              <w:rPr>
                <w:rFonts w:eastAsia="Calibri"/>
                <w:color w:val="000000"/>
              </w:rPr>
              <w:t>определяет назначение видов налогов и рассчитывает НДФЛ, налоговый вычет;</w:t>
            </w:r>
          </w:p>
          <w:p w:rsidR="00414030" w:rsidRPr="008F6A1B" w:rsidRDefault="00414030" w:rsidP="006714FC">
            <w:pPr>
              <w:jc w:val="both"/>
              <w:rPr>
                <w:rFonts w:eastAsia="Calibri"/>
                <w:color w:val="000000"/>
              </w:rPr>
            </w:pPr>
            <w:r w:rsidRPr="008F6A1B">
              <w:rPr>
                <w:rFonts w:eastAsia="Calibri"/>
                <w:color w:val="000000"/>
              </w:rPr>
              <w:t>ориентируется в правовых нормах по защите прав потребителей финансовых услуг и выявляет признаки мошенничества на финансовом рынке в отношении физических лиц;</w:t>
            </w:r>
          </w:p>
          <w:p w:rsidR="00414030" w:rsidRPr="008F6A1B" w:rsidRDefault="00414030" w:rsidP="006714FC">
            <w:pPr>
              <w:jc w:val="both"/>
              <w:rPr>
                <w:rFonts w:eastAsia="Calibri"/>
                <w:color w:val="000000"/>
              </w:rPr>
            </w:pPr>
            <w:r w:rsidRPr="008F6A1B">
              <w:rPr>
                <w:rFonts w:eastAsia="Calibri"/>
                <w:color w:val="000000"/>
              </w:rPr>
              <w:t>планирует и анализирует семейный бюджет и личный финансовый план;</w:t>
            </w:r>
          </w:p>
          <w:p w:rsidR="00414030" w:rsidRPr="008F6A1B" w:rsidRDefault="00414030" w:rsidP="006714FC">
            <w:pPr>
              <w:jc w:val="both"/>
              <w:rPr>
                <w:rFonts w:eastAsia="Calibri"/>
                <w:color w:val="000000"/>
              </w:rPr>
            </w:pPr>
            <w:r w:rsidRPr="008F6A1B">
              <w:rPr>
                <w:rFonts w:eastAsia="Calibri"/>
                <w:color w:val="000000"/>
              </w:rPr>
              <w:t>составляет обоснование бизнес - идеи;</w:t>
            </w:r>
          </w:p>
          <w:p w:rsidR="00414030" w:rsidRPr="008F6A1B" w:rsidRDefault="00414030" w:rsidP="006714FC">
            <w:pPr>
              <w:jc w:val="both"/>
              <w:rPr>
                <w:rFonts w:eastAsia="Calibri"/>
                <w:color w:val="000000"/>
              </w:rPr>
            </w:pPr>
            <w:r w:rsidRPr="008F6A1B">
              <w:rPr>
                <w:rFonts w:eastAsia="Calibri"/>
                <w:color w:val="000000"/>
              </w:rPr>
              <w:t>применяет полученные знания для увеличения пенсионных накоплений.</w:t>
            </w:r>
          </w:p>
        </w:tc>
        <w:tc>
          <w:tcPr>
            <w:tcW w:w="1286" w:type="pct"/>
          </w:tcPr>
          <w:p w:rsidR="00414030" w:rsidRPr="008F6A1B" w:rsidRDefault="00414030" w:rsidP="006714FC">
            <w:pPr>
              <w:ind w:right="-1"/>
              <w:rPr>
                <w:bCs/>
              </w:rPr>
            </w:pPr>
          </w:p>
          <w:p w:rsidR="00414030" w:rsidRPr="008F6A1B" w:rsidRDefault="00414030" w:rsidP="006714FC">
            <w:pPr>
              <w:ind w:right="-1"/>
              <w:jc w:val="center"/>
              <w:rPr>
                <w:bCs/>
              </w:rPr>
            </w:pPr>
            <w:r w:rsidRPr="008F6A1B">
              <w:rPr>
                <w:bCs/>
              </w:rPr>
              <w:t>Решение ситуационных задач.</w:t>
            </w:r>
          </w:p>
          <w:p w:rsidR="00414030" w:rsidRPr="008F6A1B" w:rsidRDefault="00414030" w:rsidP="006714FC">
            <w:pPr>
              <w:ind w:right="-1"/>
              <w:jc w:val="center"/>
              <w:rPr>
                <w:bCs/>
              </w:rPr>
            </w:pPr>
            <w:r w:rsidRPr="008F6A1B">
              <w:rPr>
                <w:bCs/>
              </w:rPr>
              <w:t>Обсуждение практических ситуаций.</w:t>
            </w:r>
          </w:p>
          <w:p w:rsidR="00414030" w:rsidRPr="008F6A1B" w:rsidRDefault="00414030" w:rsidP="006714FC">
            <w:pPr>
              <w:ind w:right="-1"/>
              <w:jc w:val="center"/>
              <w:rPr>
                <w:bCs/>
              </w:rPr>
            </w:pPr>
            <w:r w:rsidRPr="008F6A1B">
              <w:rPr>
                <w:bCs/>
              </w:rPr>
              <w:t>Решение кейса.</w:t>
            </w:r>
          </w:p>
          <w:p w:rsidR="00414030" w:rsidRPr="008F6A1B" w:rsidRDefault="00414030" w:rsidP="006714FC">
            <w:pPr>
              <w:ind w:right="-1"/>
              <w:jc w:val="center"/>
              <w:rPr>
                <w:bCs/>
                <w:i/>
              </w:rPr>
            </w:pPr>
            <w:r w:rsidRPr="008F6A1B">
              <w:rPr>
                <w:bCs/>
              </w:rPr>
              <w:t>Деловая игра.</w:t>
            </w:r>
          </w:p>
        </w:tc>
      </w:tr>
    </w:tbl>
    <w:p w:rsidR="00414030" w:rsidRDefault="00414030" w:rsidP="00414030">
      <w:pPr>
        <w:jc w:val="center"/>
        <w:rPr>
          <w:b/>
        </w:rPr>
      </w:pPr>
    </w:p>
    <w:p w:rsidR="00414030" w:rsidRPr="005A0177" w:rsidRDefault="00414030" w:rsidP="00414030">
      <w:pPr>
        <w:jc w:val="center"/>
        <w:rPr>
          <w:b/>
        </w:rPr>
      </w:pPr>
    </w:p>
    <w:p w:rsidR="00414030" w:rsidRPr="005A0177"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sectPr w:rsidR="0041403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666" w:rsidRDefault="00BC0666" w:rsidP="007C0D26">
      <w:r>
        <w:separator/>
      </w:r>
    </w:p>
  </w:endnote>
  <w:endnote w:type="continuationSeparator" w:id="0">
    <w:p w:rsidR="00BC0666" w:rsidRDefault="00BC0666" w:rsidP="007C0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27A" w:rsidRDefault="0011427A">
    <w:pPr>
      <w:pStyle w:val="a7"/>
    </w:pPr>
  </w:p>
  <w:p w:rsidR="0011427A" w:rsidRDefault="0011427A">
    <w:pPr>
      <w:pStyle w:val="a7"/>
    </w:pPr>
  </w:p>
  <w:p w:rsidR="0011427A" w:rsidRDefault="0011427A">
    <w:pPr>
      <w:pStyle w:val="a7"/>
    </w:pPr>
  </w:p>
  <w:p w:rsidR="0011427A" w:rsidRDefault="0011427A">
    <w:pPr>
      <w:pStyle w:val="a7"/>
    </w:pPr>
  </w:p>
  <w:p w:rsidR="0011427A" w:rsidRDefault="0011427A">
    <w:pPr>
      <w:pStyle w:val="a7"/>
    </w:pPr>
  </w:p>
  <w:p w:rsidR="0011427A" w:rsidRDefault="0011427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666" w:rsidRDefault="00BC0666" w:rsidP="007C0D26">
      <w:r>
        <w:separator/>
      </w:r>
    </w:p>
  </w:footnote>
  <w:footnote w:type="continuationSeparator" w:id="0">
    <w:p w:rsidR="00BC0666" w:rsidRDefault="00BC0666" w:rsidP="007C0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27A" w:rsidRDefault="0011427A">
    <w:pPr>
      <w:pStyle w:val="a5"/>
      <w:jc w:val="center"/>
    </w:pPr>
    <w:r>
      <w:fldChar w:fldCharType="begin"/>
    </w:r>
    <w:r>
      <w:instrText>PAGE   \* MERGEFORMAT</w:instrText>
    </w:r>
    <w:r>
      <w:fldChar w:fldCharType="separate"/>
    </w:r>
    <w:r w:rsidR="00C156FA">
      <w:rPr>
        <w:noProof/>
      </w:rPr>
      <w:t>22</w:t>
    </w:r>
    <w:r>
      <w:fldChar w:fldCharType="end"/>
    </w:r>
  </w:p>
  <w:p w:rsidR="0011427A" w:rsidRDefault="0011427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21C93"/>
    <w:multiLevelType w:val="hybridMultilevel"/>
    <w:tmpl w:val="F360567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1CBA484F"/>
    <w:multiLevelType w:val="hybridMultilevel"/>
    <w:tmpl w:val="C8D8A4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6A745B"/>
    <w:multiLevelType w:val="hybridMultilevel"/>
    <w:tmpl w:val="A7642B8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15:restartNumberingAfterBreak="0">
    <w:nsid w:val="58AD2895"/>
    <w:multiLevelType w:val="hybridMultilevel"/>
    <w:tmpl w:val="46A80D5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703611F5"/>
    <w:multiLevelType w:val="multilevel"/>
    <w:tmpl w:val="547ED6FC"/>
    <w:lvl w:ilvl="0">
      <w:start w:val="3"/>
      <w:numFmt w:val="decimal"/>
      <w:lvlText w:val="%1."/>
      <w:lvlJc w:val="left"/>
      <w:pPr>
        <w:ind w:left="495" w:hanging="495"/>
      </w:pPr>
      <w:rPr>
        <w:rFonts w:hint="default"/>
      </w:rPr>
    </w:lvl>
    <w:lvl w:ilvl="1">
      <w:start w:val="2"/>
      <w:numFmt w:val="decimal"/>
      <w:lvlText w:val="%1.%2."/>
      <w:lvlJc w:val="left"/>
      <w:pPr>
        <w:ind w:left="920" w:hanging="495"/>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7B2A4EBB"/>
    <w:multiLevelType w:val="hybridMultilevel"/>
    <w:tmpl w:val="14B00C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1"/>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2DD"/>
    <w:rsid w:val="000154A7"/>
    <w:rsid w:val="0011427A"/>
    <w:rsid w:val="00187611"/>
    <w:rsid w:val="001A70EB"/>
    <w:rsid w:val="001D5117"/>
    <w:rsid w:val="001E5F8B"/>
    <w:rsid w:val="002603F3"/>
    <w:rsid w:val="002B6650"/>
    <w:rsid w:val="00321F27"/>
    <w:rsid w:val="00336DA9"/>
    <w:rsid w:val="00414030"/>
    <w:rsid w:val="00497601"/>
    <w:rsid w:val="00533F87"/>
    <w:rsid w:val="00616DD9"/>
    <w:rsid w:val="006714FC"/>
    <w:rsid w:val="006769CD"/>
    <w:rsid w:val="006E6243"/>
    <w:rsid w:val="007537D1"/>
    <w:rsid w:val="007C0D26"/>
    <w:rsid w:val="00887CBA"/>
    <w:rsid w:val="008D43C6"/>
    <w:rsid w:val="008E059D"/>
    <w:rsid w:val="008E11B7"/>
    <w:rsid w:val="00913250"/>
    <w:rsid w:val="009157A2"/>
    <w:rsid w:val="00A554F8"/>
    <w:rsid w:val="00B149E4"/>
    <w:rsid w:val="00B50DDC"/>
    <w:rsid w:val="00B762DD"/>
    <w:rsid w:val="00B8696E"/>
    <w:rsid w:val="00BC0666"/>
    <w:rsid w:val="00C156FA"/>
    <w:rsid w:val="00C6622F"/>
    <w:rsid w:val="00D119C1"/>
    <w:rsid w:val="00D4659A"/>
    <w:rsid w:val="00DE31AE"/>
    <w:rsid w:val="00DF074D"/>
    <w:rsid w:val="00E664AD"/>
    <w:rsid w:val="00E94007"/>
    <w:rsid w:val="00EC557A"/>
    <w:rsid w:val="00EF2842"/>
    <w:rsid w:val="00FA7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5F06A"/>
  <w15:chartTrackingRefBased/>
  <w15:docId w15:val="{29CD7B40-2178-416D-AF14-B244A51AE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60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97601"/>
    <w:pPr>
      <w:keepNext/>
      <w:outlineLvl w:val="0"/>
    </w:pPr>
    <w:rPr>
      <w:rFonts w:eastAsia="Calibri"/>
      <w:lang w:val="x-none"/>
    </w:rPr>
  </w:style>
  <w:style w:type="paragraph" w:styleId="2">
    <w:name w:val="heading 2"/>
    <w:basedOn w:val="a"/>
    <w:next w:val="a"/>
    <w:link w:val="20"/>
    <w:uiPriority w:val="99"/>
    <w:qFormat/>
    <w:rsid w:val="00497601"/>
    <w:pPr>
      <w:keepNext/>
      <w:jc w:val="center"/>
      <w:outlineLvl w:val="1"/>
    </w:pPr>
    <w:rPr>
      <w:rFonts w:eastAsia="Calibri"/>
      <w:lang w:val="x-none"/>
    </w:rPr>
  </w:style>
  <w:style w:type="paragraph" w:styleId="3">
    <w:name w:val="heading 3"/>
    <w:basedOn w:val="a"/>
    <w:next w:val="a"/>
    <w:link w:val="30"/>
    <w:uiPriority w:val="99"/>
    <w:qFormat/>
    <w:rsid w:val="00497601"/>
    <w:pPr>
      <w:keepNext/>
      <w:jc w:val="center"/>
      <w:outlineLvl w:val="2"/>
    </w:pPr>
    <w:rPr>
      <w:rFonts w:eastAsia="Calibri"/>
      <w:lang w:val="x-none"/>
    </w:rPr>
  </w:style>
  <w:style w:type="paragraph" w:styleId="5">
    <w:name w:val="heading 5"/>
    <w:basedOn w:val="a"/>
    <w:next w:val="a"/>
    <w:link w:val="50"/>
    <w:uiPriority w:val="99"/>
    <w:qFormat/>
    <w:rsid w:val="00497601"/>
    <w:pPr>
      <w:keepNext/>
      <w:outlineLvl w:val="4"/>
    </w:pPr>
    <w:rPr>
      <w:rFonts w:eastAsia="Calibri"/>
      <w:lang w:val="x-none"/>
    </w:rPr>
  </w:style>
  <w:style w:type="paragraph" w:styleId="6">
    <w:name w:val="heading 6"/>
    <w:basedOn w:val="a"/>
    <w:next w:val="a"/>
    <w:link w:val="60"/>
    <w:uiPriority w:val="99"/>
    <w:qFormat/>
    <w:rsid w:val="00497601"/>
    <w:pPr>
      <w:keepNext/>
      <w:jc w:val="center"/>
      <w:outlineLvl w:val="5"/>
    </w:pPr>
    <w:rPr>
      <w:rFonts w:eastAsia="Calibr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97601"/>
    <w:rPr>
      <w:rFonts w:ascii="Times New Roman" w:eastAsia="Calibri" w:hAnsi="Times New Roman" w:cs="Times New Roman"/>
      <w:sz w:val="24"/>
      <w:szCs w:val="24"/>
      <w:lang w:val="x-none" w:eastAsia="ru-RU"/>
    </w:rPr>
  </w:style>
  <w:style w:type="character" w:customStyle="1" w:styleId="20">
    <w:name w:val="Заголовок 2 Знак"/>
    <w:basedOn w:val="a0"/>
    <w:link w:val="2"/>
    <w:uiPriority w:val="99"/>
    <w:rsid w:val="00497601"/>
    <w:rPr>
      <w:rFonts w:ascii="Times New Roman" w:eastAsia="Calibri" w:hAnsi="Times New Roman" w:cs="Times New Roman"/>
      <w:sz w:val="24"/>
      <w:szCs w:val="24"/>
      <w:lang w:val="x-none" w:eastAsia="ru-RU"/>
    </w:rPr>
  </w:style>
  <w:style w:type="character" w:customStyle="1" w:styleId="30">
    <w:name w:val="Заголовок 3 Знак"/>
    <w:basedOn w:val="a0"/>
    <w:link w:val="3"/>
    <w:uiPriority w:val="99"/>
    <w:rsid w:val="00497601"/>
    <w:rPr>
      <w:rFonts w:ascii="Times New Roman" w:eastAsia="Calibri" w:hAnsi="Times New Roman" w:cs="Times New Roman"/>
      <w:sz w:val="24"/>
      <w:szCs w:val="24"/>
      <w:lang w:val="x-none" w:eastAsia="ru-RU"/>
    </w:rPr>
  </w:style>
  <w:style w:type="character" w:customStyle="1" w:styleId="50">
    <w:name w:val="Заголовок 5 Знак"/>
    <w:basedOn w:val="a0"/>
    <w:link w:val="5"/>
    <w:uiPriority w:val="99"/>
    <w:rsid w:val="00497601"/>
    <w:rPr>
      <w:rFonts w:ascii="Times New Roman" w:eastAsia="Calibri" w:hAnsi="Times New Roman" w:cs="Times New Roman"/>
      <w:sz w:val="24"/>
      <w:szCs w:val="24"/>
      <w:lang w:val="x-none" w:eastAsia="ru-RU"/>
    </w:rPr>
  </w:style>
  <w:style w:type="character" w:customStyle="1" w:styleId="60">
    <w:name w:val="Заголовок 6 Знак"/>
    <w:basedOn w:val="a0"/>
    <w:link w:val="6"/>
    <w:uiPriority w:val="99"/>
    <w:rsid w:val="00497601"/>
    <w:rPr>
      <w:rFonts w:ascii="Times New Roman" w:eastAsia="Calibri" w:hAnsi="Times New Roman" w:cs="Times New Roman"/>
      <w:sz w:val="24"/>
      <w:szCs w:val="24"/>
      <w:lang w:val="x-none" w:eastAsia="ru-RU"/>
    </w:rPr>
  </w:style>
  <w:style w:type="paragraph" w:styleId="a3">
    <w:name w:val="Body Text"/>
    <w:basedOn w:val="a"/>
    <w:link w:val="a4"/>
    <w:uiPriority w:val="99"/>
    <w:semiHidden/>
    <w:rsid w:val="00497601"/>
    <w:rPr>
      <w:rFonts w:eastAsia="Calibri"/>
      <w:u w:val="single"/>
      <w:lang w:val="x-none"/>
    </w:rPr>
  </w:style>
  <w:style w:type="character" w:customStyle="1" w:styleId="a4">
    <w:name w:val="Основной текст Знак"/>
    <w:basedOn w:val="a0"/>
    <w:link w:val="a3"/>
    <w:uiPriority w:val="99"/>
    <w:semiHidden/>
    <w:rsid w:val="00497601"/>
    <w:rPr>
      <w:rFonts w:ascii="Times New Roman" w:eastAsia="Calibri" w:hAnsi="Times New Roman" w:cs="Times New Roman"/>
      <w:sz w:val="24"/>
      <w:szCs w:val="24"/>
      <w:u w:val="single"/>
      <w:lang w:val="x-none" w:eastAsia="ru-RU"/>
    </w:rPr>
  </w:style>
  <w:style w:type="paragraph" w:styleId="21">
    <w:name w:val="Body Text 2"/>
    <w:basedOn w:val="a"/>
    <w:link w:val="22"/>
    <w:uiPriority w:val="99"/>
    <w:semiHidden/>
    <w:rsid w:val="00497601"/>
    <w:rPr>
      <w:rFonts w:eastAsia="Calibri"/>
      <w:lang w:val="x-none"/>
    </w:rPr>
  </w:style>
  <w:style w:type="character" w:customStyle="1" w:styleId="22">
    <w:name w:val="Основной текст 2 Знак"/>
    <w:basedOn w:val="a0"/>
    <w:link w:val="21"/>
    <w:uiPriority w:val="99"/>
    <w:semiHidden/>
    <w:rsid w:val="00497601"/>
    <w:rPr>
      <w:rFonts w:ascii="Times New Roman" w:eastAsia="Calibri" w:hAnsi="Times New Roman" w:cs="Times New Roman"/>
      <w:sz w:val="24"/>
      <w:szCs w:val="24"/>
      <w:lang w:val="x-none" w:eastAsia="ru-RU"/>
    </w:rPr>
  </w:style>
  <w:style w:type="paragraph" w:styleId="a5">
    <w:name w:val="header"/>
    <w:basedOn w:val="a"/>
    <w:link w:val="a6"/>
    <w:uiPriority w:val="99"/>
    <w:unhideWhenUsed/>
    <w:rsid w:val="007C0D26"/>
    <w:pPr>
      <w:tabs>
        <w:tab w:val="center" w:pos="4677"/>
        <w:tab w:val="right" w:pos="9355"/>
      </w:tabs>
    </w:pPr>
  </w:style>
  <w:style w:type="character" w:customStyle="1" w:styleId="a6">
    <w:name w:val="Верхний колонтитул Знак"/>
    <w:basedOn w:val="a0"/>
    <w:link w:val="a5"/>
    <w:uiPriority w:val="99"/>
    <w:rsid w:val="007C0D2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C0D26"/>
    <w:pPr>
      <w:tabs>
        <w:tab w:val="center" w:pos="4677"/>
        <w:tab w:val="right" w:pos="9355"/>
      </w:tabs>
    </w:pPr>
  </w:style>
  <w:style w:type="character" w:customStyle="1" w:styleId="a8">
    <w:name w:val="Нижний колонтитул Знак"/>
    <w:basedOn w:val="a0"/>
    <w:link w:val="a7"/>
    <w:uiPriority w:val="99"/>
    <w:rsid w:val="007C0D26"/>
    <w:rPr>
      <w:rFonts w:ascii="Times New Roman" w:eastAsia="Times New Roman" w:hAnsi="Times New Roman" w:cs="Times New Roman"/>
      <w:sz w:val="24"/>
      <w:szCs w:val="24"/>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B50DDC"/>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B50DDC"/>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B50DDC"/>
    <w:rPr>
      <w:rFonts w:cs="Times New Roman"/>
      <w:vertAlign w:val="superscript"/>
    </w:rPr>
  </w:style>
  <w:style w:type="character" w:styleId="ac">
    <w:name w:val="Emphasis"/>
    <w:qFormat/>
    <w:rsid w:val="00B50DDC"/>
    <w:rPr>
      <w:rFonts w:cs="Times New Roman"/>
      <w:i/>
    </w:rPr>
  </w:style>
  <w:style w:type="paragraph" w:styleId="ad">
    <w:name w:val="List Paragraph"/>
    <w:basedOn w:val="a"/>
    <w:uiPriority w:val="34"/>
    <w:qFormat/>
    <w:rsid w:val="00A554F8"/>
    <w:pPr>
      <w:ind w:left="720"/>
      <w:contextualSpacing/>
    </w:pPr>
  </w:style>
  <w:style w:type="table" w:styleId="ae">
    <w:name w:val="Table Grid"/>
    <w:basedOn w:val="a1"/>
    <w:uiPriority w:val="39"/>
    <w:rsid w:val="00C156FA"/>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uch.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spark-interfax.ru" TargetMode="External"/><Relationship Id="rId4" Type="http://schemas.openxmlformats.org/officeDocument/2006/relationships/webSettings" Target="webSettings.xml"/><Relationship Id="rId9" Type="http://schemas.openxmlformats.org/officeDocument/2006/relationships/hyperlink" Target="http://www.bloomberg.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660</TotalTime>
  <Pages>22</Pages>
  <Words>4307</Words>
  <Characters>24555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dc:creator>
  <cp:keywords/>
  <dc:description/>
  <cp:lastModifiedBy>User</cp:lastModifiedBy>
  <cp:revision>12</cp:revision>
  <dcterms:created xsi:type="dcterms:W3CDTF">2023-03-26T08:37:00Z</dcterms:created>
  <dcterms:modified xsi:type="dcterms:W3CDTF">2024-12-10T12:32:00Z</dcterms:modified>
</cp:coreProperties>
</file>