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440A4" w14:textId="77777777" w:rsidR="00916AB7" w:rsidRPr="00916AB7" w:rsidRDefault="00916AB7" w:rsidP="00916A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14:paraId="58009CEF" w14:textId="77777777" w:rsidR="00916AB7" w:rsidRPr="00916AB7" w:rsidRDefault="00916AB7" w:rsidP="00916AB7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Воронежской области</w:t>
      </w:r>
    </w:p>
    <w:p w14:paraId="2A914FFF" w14:textId="77777777" w:rsidR="00916AB7" w:rsidRPr="00916AB7" w:rsidRDefault="00916AB7" w:rsidP="00916AB7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Cambria"/>
          <w:b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14:paraId="23B6B4F1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484A15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9233C5" w:rsidRPr="00916AB7" w14:paraId="19F871BD" w14:textId="77777777" w:rsidTr="009233C5">
        <w:trPr>
          <w:trHeight w:val="390"/>
        </w:trPr>
        <w:tc>
          <w:tcPr>
            <w:tcW w:w="5145" w:type="dxa"/>
            <w:vAlign w:val="center"/>
          </w:tcPr>
          <w:p w14:paraId="774EDADF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Одобрены цикловой </w:t>
            </w:r>
            <w:proofErr w:type="gramStart"/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методической  комиссией</w:t>
            </w:r>
            <w:proofErr w:type="gramEnd"/>
          </w:p>
          <w:p w14:paraId="272F95A6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«Акушерское дело»</w:t>
            </w:r>
          </w:p>
          <w:p w14:paraId="678CC5DD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vAlign w:val="center"/>
          </w:tcPr>
          <w:p w14:paraId="04B474FB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9233C5" w:rsidRPr="00916AB7" w14:paraId="221C1722" w14:textId="77777777" w:rsidTr="009233C5">
        <w:trPr>
          <w:trHeight w:val="359"/>
        </w:trPr>
        <w:tc>
          <w:tcPr>
            <w:tcW w:w="5145" w:type="dxa"/>
            <w:vAlign w:val="center"/>
          </w:tcPr>
          <w:p w14:paraId="6B302E1C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14:paraId="3265C8D5" w14:textId="77777777" w:rsidR="009233C5" w:rsidRPr="00916AB7" w:rsidRDefault="009233C5" w:rsidP="00916A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916AB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vAlign w:val="center"/>
          </w:tcPr>
          <w:p w14:paraId="0A407C06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 практикой</w:t>
            </w:r>
          </w:p>
          <w:p w14:paraId="66E2B3E4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9233C5" w:rsidRPr="00916AB7" w14:paraId="0AEC59C3" w14:textId="77777777" w:rsidTr="009233C5">
        <w:trPr>
          <w:trHeight w:val="315"/>
        </w:trPr>
        <w:tc>
          <w:tcPr>
            <w:tcW w:w="5145" w:type="dxa"/>
            <w:vAlign w:val="center"/>
          </w:tcPr>
          <w:p w14:paraId="2AB03D02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vAlign w:val="center"/>
          </w:tcPr>
          <w:p w14:paraId="0463FCF8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__________/Н. И. Жихарева/</w:t>
            </w:r>
          </w:p>
        </w:tc>
      </w:tr>
      <w:tr w:rsidR="009233C5" w:rsidRPr="00916AB7" w14:paraId="3EB3C3E9" w14:textId="77777777" w:rsidTr="0012318C">
        <w:trPr>
          <w:trHeight w:val="406"/>
        </w:trPr>
        <w:tc>
          <w:tcPr>
            <w:tcW w:w="5145" w:type="dxa"/>
            <w:vAlign w:val="center"/>
          </w:tcPr>
          <w:p w14:paraId="2D48F394" w14:textId="12618579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vAlign w:val="center"/>
          </w:tcPr>
          <w:p w14:paraId="5E7EBA09" w14:textId="77777777" w:rsidR="009233C5" w:rsidRPr="00916AB7" w:rsidRDefault="009233C5" w:rsidP="00916A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14:paraId="002C7D69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5D3DE04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F9141F" w14:textId="77777777" w:rsidR="00916AB7" w:rsidRPr="00916AB7" w:rsidRDefault="00916AB7" w:rsidP="00916A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КОНТРОЛЬНО-ОЦЕНОЧНЫЕ МАТЕРИАЛЫ</w:t>
      </w:r>
    </w:p>
    <w:p w14:paraId="4D85DB3A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38248D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DEFEF4" w14:textId="77777777" w:rsidR="009A6D31" w:rsidRPr="009A6D31" w:rsidRDefault="009A6D31" w:rsidP="009A6D31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ПМ.02 Оказание медицинской помощи в период беременности, родов, послеродовый период и с распространенными гинекологическими заболеваниями</w:t>
      </w:r>
    </w:p>
    <w:p w14:paraId="74E7A649" w14:textId="77777777" w:rsidR="009A6D31" w:rsidRPr="009A6D31" w:rsidRDefault="009A6D31" w:rsidP="009A6D31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A6D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МДК02.01 </w:t>
      </w:r>
      <w:r w:rsidRPr="009A6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Медицинская помощь пациентам с распространёнными гинекологическими заболеваниями</w:t>
      </w:r>
    </w:p>
    <w:p w14:paraId="75E341F1" w14:textId="77777777" w:rsidR="00916AB7" w:rsidRPr="00916AB7" w:rsidRDefault="00916AB7" w:rsidP="0091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2A65AB78" w14:textId="77777777" w:rsidR="00916AB7" w:rsidRPr="00916AB7" w:rsidRDefault="00916AB7" w:rsidP="00916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196FEA3F" w14:textId="77777777" w:rsidR="00916AB7" w:rsidRPr="00916AB7" w:rsidRDefault="00916AB7" w:rsidP="00916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Вопросы для </w:t>
      </w:r>
      <w:r w:rsidR="00810572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дифференцированного зачета</w:t>
      </w:r>
      <w:r w:rsidRPr="00916AB7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 </w:t>
      </w:r>
    </w:p>
    <w:p w14:paraId="757A2995" w14:textId="77777777" w:rsidR="00916AB7" w:rsidRPr="00916AB7" w:rsidRDefault="00916AB7" w:rsidP="00916AB7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9A29E5" w14:textId="77777777" w:rsidR="00916AB7" w:rsidRPr="00916AB7" w:rsidRDefault="00916AB7" w:rsidP="00916AB7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916AB7">
        <w:rPr>
          <w:rFonts w:ascii="Times New Roman" w:eastAsia="Calibri" w:hAnsi="Times New Roman" w:cs="Times New Roman"/>
          <w:sz w:val="32"/>
          <w:szCs w:val="32"/>
          <w:lang w:eastAsia="ru-RU"/>
        </w:rPr>
        <w:t>специальность 31.02.02 Акушерское дело</w:t>
      </w:r>
    </w:p>
    <w:p w14:paraId="37461E45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03FC02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E7A261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4D5249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5A757E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5A1461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CC8A27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DCEDDC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9DD5C7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1F30B8" w14:textId="77777777" w:rsidR="00916AB7" w:rsidRPr="00916AB7" w:rsidRDefault="00916AB7" w:rsidP="00916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9D05BE" w14:textId="7312DFB7" w:rsidR="00916AB7" w:rsidRPr="00916AB7" w:rsidRDefault="00D17CCA" w:rsidP="00916A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  20</w:t>
      </w:r>
    </w:p>
    <w:p w14:paraId="26F23074" w14:textId="77777777" w:rsidR="00916AB7" w:rsidRPr="00916AB7" w:rsidRDefault="00916AB7" w:rsidP="00916AB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Cambria" w:eastAsia="Calibri" w:hAnsi="Cambria" w:cs="Times New Roman"/>
          <w:b/>
          <w:bCs/>
          <w:caps/>
          <w:sz w:val="24"/>
          <w:szCs w:val="28"/>
          <w:lang w:eastAsia="ru-RU"/>
        </w:rPr>
        <w:sectPr w:rsidR="00916AB7" w:rsidRPr="00916AB7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39913B" w14:textId="77777777" w:rsidR="004157CC" w:rsidRPr="004157CC" w:rsidRDefault="00916AB7" w:rsidP="004157CC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16AB7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Вопросы для </w:t>
      </w:r>
      <w:r w:rsidR="0081057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дифференцированного зачета</w:t>
      </w:r>
      <w:r w:rsidRPr="00916AB7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4157CC" w:rsidRPr="004157C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ПМ.02 МДК02.01 Медицинская помощь пациентам с распространёнными гинекологическими заболеваниями</w:t>
      </w:r>
    </w:p>
    <w:p w14:paraId="1F855C07" w14:textId="77777777" w:rsidR="00916AB7" w:rsidRPr="00916AB7" w:rsidRDefault="00916AB7" w:rsidP="00916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A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специальность 31.02.02 Акушерское дело</w:t>
      </w:r>
    </w:p>
    <w:p w14:paraId="5A2838FB" w14:textId="77777777" w:rsidR="007A5B3A" w:rsidRDefault="007A5B3A"/>
    <w:p w14:paraId="541ED71D" w14:textId="77777777" w:rsidR="00136A43" w:rsidRPr="00136A43" w:rsidRDefault="000E35C4" w:rsidP="00B240D6">
      <w:pPr>
        <w:numPr>
          <w:ilvl w:val="0"/>
          <w:numId w:val="2"/>
        </w:numPr>
        <w:tabs>
          <w:tab w:val="left" w:pos="581"/>
        </w:tabs>
        <w:autoSpaceDE w:val="0"/>
        <w:autoSpaceDN w:val="0"/>
        <w:adjustRightInd w:val="0"/>
        <w:spacing w:after="0" w:line="31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>О</w:t>
      </w:r>
      <w:r w:rsidR="00136A43" w:rsidRPr="00136A43">
        <w:rPr>
          <w:rFonts w:ascii="Times New Roman" w:eastAsia="Calibri" w:hAnsi="Times New Roman" w:cs="Times New Roman"/>
          <w:sz w:val="28"/>
          <w:lang w:eastAsia="ru-RU"/>
        </w:rPr>
        <w:t>рганизаци</w:t>
      </w:r>
      <w:r>
        <w:rPr>
          <w:rFonts w:ascii="Times New Roman" w:eastAsia="Calibri" w:hAnsi="Times New Roman" w:cs="Times New Roman"/>
          <w:sz w:val="28"/>
          <w:lang w:eastAsia="ru-RU"/>
        </w:rPr>
        <w:t>я</w:t>
      </w:r>
      <w:r w:rsidR="00136A43" w:rsidRPr="00136A43">
        <w:rPr>
          <w:rFonts w:ascii="Times New Roman" w:eastAsia="Calibri" w:hAnsi="Times New Roman" w:cs="Times New Roman"/>
          <w:sz w:val="28"/>
          <w:lang w:eastAsia="ru-RU"/>
        </w:rPr>
        <w:t xml:space="preserve"> гинекологической службы в РФ. </w:t>
      </w:r>
      <w:r>
        <w:rPr>
          <w:rFonts w:ascii="Times New Roman" w:eastAsia="Calibri" w:hAnsi="Times New Roman" w:cs="Times New Roman"/>
          <w:sz w:val="28"/>
          <w:lang w:eastAsia="ru-RU"/>
        </w:rPr>
        <w:t>Учреждения гинекологической помощи в городе и сельской местности.</w:t>
      </w:r>
    </w:p>
    <w:p w14:paraId="3E2F5CE3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>Анамнез гинекологической больной; его этапы и значение.</w:t>
      </w:r>
    </w:p>
    <w:p w14:paraId="3A0B32C7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>Общее объективное исследование гинекологических больных.</w:t>
      </w:r>
    </w:p>
    <w:p w14:paraId="5AA7CC9D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>Специальные основные методы объективного исследования в гинекологии; перечислить их. Подготовка</w:t>
      </w:r>
      <w:r w:rsidR="000E35C4">
        <w:rPr>
          <w:rFonts w:ascii="Times New Roman" w:eastAsia="Calibri" w:hAnsi="Times New Roman" w:cs="Times New Roman"/>
          <w:sz w:val="28"/>
          <w:lang w:eastAsia="ru-RU"/>
        </w:rPr>
        <w:t xml:space="preserve"> к ним пациентки, инструментов.</w:t>
      </w:r>
    </w:p>
    <w:p w14:paraId="72619872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>Осмотр наружных половых органов женщины.</w:t>
      </w:r>
    </w:p>
    <w:p w14:paraId="25223F75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>Исследование с помощью влагалищных зеркал; его цели, техника.</w:t>
      </w:r>
    </w:p>
    <w:p w14:paraId="2DE930AA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>Виды внутреннего специального исследования гинекологической больной; цели, техника.</w:t>
      </w:r>
    </w:p>
    <w:p w14:paraId="65FCB655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Взятие мазков для </w:t>
      </w:r>
      <w:proofErr w:type="spellStart"/>
      <w:r w:rsidRPr="00136A43">
        <w:rPr>
          <w:rFonts w:ascii="Times New Roman" w:eastAsia="Calibri" w:hAnsi="Times New Roman" w:cs="Times New Roman"/>
          <w:sz w:val="28"/>
          <w:lang w:eastAsia="ru-RU"/>
        </w:rPr>
        <w:t>бактероскопии</w:t>
      </w:r>
      <w:proofErr w:type="spellEnd"/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, </w:t>
      </w:r>
      <w:proofErr w:type="spellStart"/>
      <w:r w:rsidR="007D0F14">
        <w:rPr>
          <w:rFonts w:ascii="Times New Roman" w:eastAsia="Calibri" w:hAnsi="Times New Roman" w:cs="Times New Roman"/>
          <w:sz w:val="28"/>
          <w:lang w:eastAsia="ru-RU"/>
        </w:rPr>
        <w:t>онко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цитологии</w:t>
      </w:r>
      <w:proofErr w:type="spellEnd"/>
      <w:r w:rsidRPr="00136A43">
        <w:rPr>
          <w:rFonts w:ascii="Times New Roman" w:eastAsia="Calibri" w:hAnsi="Times New Roman" w:cs="Times New Roman"/>
          <w:sz w:val="28"/>
          <w:lang w:eastAsia="ru-RU"/>
        </w:rPr>
        <w:t>. Показания, техника.</w:t>
      </w:r>
    </w:p>
    <w:p w14:paraId="2AEBCD25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136A43">
        <w:rPr>
          <w:rFonts w:ascii="Times New Roman" w:eastAsia="Calibri" w:hAnsi="Times New Roman" w:cs="Times New Roman"/>
          <w:sz w:val="28"/>
          <w:lang w:eastAsia="ru-RU"/>
        </w:rPr>
        <w:t>Кольпоскопия</w:t>
      </w:r>
      <w:proofErr w:type="spellEnd"/>
      <w:r w:rsidRPr="00136A43">
        <w:rPr>
          <w:rFonts w:ascii="Times New Roman" w:eastAsia="Calibri" w:hAnsi="Times New Roman" w:cs="Times New Roman"/>
          <w:sz w:val="28"/>
          <w:lang w:eastAsia="ru-RU"/>
        </w:rPr>
        <w:t>; показания, подготовка.</w:t>
      </w:r>
    </w:p>
    <w:p w14:paraId="3329DE5B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Биопсия в гинекологии; показания, подготовка; сбор и пересылка материала в лабораторию.</w:t>
      </w:r>
    </w:p>
    <w:p w14:paraId="684421B2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Пункция заднего свода влагалища; показания, подготовка, инструментарий. </w:t>
      </w:r>
    </w:p>
    <w:p w14:paraId="18CDA54C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Диагностическое и фракционное выскабливания матки; показания, подготовка, инструментарий, сбор и пересылка материала в лабораторию.</w:t>
      </w:r>
    </w:p>
    <w:p w14:paraId="244B2336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Эндоскопические методы исследования в гинекологии; виды, показания, подготовка.</w:t>
      </w:r>
    </w:p>
    <w:p w14:paraId="719296D8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7D0F14">
        <w:rPr>
          <w:rFonts w:ascii="Times New Roman" w:eastAsia="Calibri" w:hAnsi="Times New Roman" w:cs="Times New Roman"/>
          <w:sz w:val="28"/>
          <w:lang w:eastAsia="ru-RU"/>
        </w:rPr>
        <w:t>УЗИ-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диагностика в гинекологии; её преимущества, виды, подготовка. </w:t>
      </w:r>
    </w:p>
    <w:p w14:paraId="1FB1E092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Базальная термометрия. </w:t>
      </w:r>
      <w:r w:rsidR="000E35C4">
        <w:rPr>
          <w:rFonts w:ascii="Times New Roman" w:eastAsia="Calibri" w:hAnsi="Times New Roman" w:cs="Times New Roman"/>
          <w:sz w:val="28"/>
          <w:lang w:eastAsia="ru-RU"/>
        </w:rPr>
        <w:t>Техника измерения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. Характеристика температурной кривой.</w:t>
      </w:r>
    </w:p>
    <w:p w14:paraId="0600FD83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0E35C4">
        <w:rPr>
          <w:rFonts w:ascii="Times New Roman" w:eastAsia="Calibri" w:hAnsi="Times New Roman" w:cs="Times New Roman"/>
          <w:sz w:val="28"/>
          <w:lang w:eastAsia="ru-RU"/>
        </w:rPr>
        <w:t>Неправильные положения матки в малом тазу. Варианты, симптомы, диагностика, лечение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. </w:t>
      </w:r>
    </w:p>
    <w:p w14:paraId="6F0A2E1A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Классификация нарушений менструального цикла. Причины нарушений; профилактика.</w:t>
      </w:r>
    </w:p>
    <w:p w14:paraId="74979F64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816BDA">
        <w:rPr>
          <w:rFonts w:ascii="Times New Roman" w:eastAsia="Calibri" w:hAnsi="Times New Roman" w:cs="Times New Roman"/>
          <w:sz w:val="28"/>
          <w:lang w:eastAsia="ru-RU"/>
        </w:rPr>
        <w:t>Аном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альные маточные кровотечения. Понятие, причины, </w:t>
      </w:r>
      <w:r w:rsidR="00816BDA">
        <w:rPr>
          <w:rFonts w:ascii="Times New Roman" w:eastAsia="Calibri" w:hAnsi="Times New Roman" w:cs="Times New Roman"/>
          <w:sz w:val="28"/>
          <w:lang w:eastAsia="ru-RU"/>
        </w:rPr>
        <w:t>клиника, диагностика, принципы лечения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.</w:t>
      </w:r>
    </w:p>
    <w:p w14:paraId="77CABA95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816BDA">
        <w:rPr>
          <w:rFonts w:ascii="Times New Roman" w:eastAsia="Calibri" w:hAnsi="Times New Roman" w:cs="Times New Roman"/>
          <w:sz w:val="28"/>
          <w:lang w:eastAsia="ru-RU"/>
        </w:rPr>
        <w:t xml:space="preserve">Аменорея, </w:t>
      </w:r>
      <w:proofErr w:type="spellStart"/>
      <w:r w:rsidR="00816BDA">
        <w:rPr>
          <w:rFonts w:ascii="Times New Roman" w:eastAsia="Calibri" w:hAnsi="Times New Roman" w:cs="Times New Roman"/>
          <w:sz w:val="28"/>
          <w:lang w:eastAsia="ru-RU"/>
        </w:rPr>
        <w:t>олигоменорея</w:t>
      </w:r>
      <w:proofErr w:type="spellEnd"/>
      <w:r w:rsidR="00816BDA">
        <w:rPr>
          <w:rFonts w:ascii="Times New Roman" w:eastAsia="Calibri" w:hAnsi="Times New Roman" w:cs="Times New Roman"/>
          <w:sz w:val="28"/>
          <w:lang w:eastAsia="ru-RU"/>
        </w:rPr>
        <w:t>. Диагностика, тактика ведения, принципы лечения.</w:t>
      </w:r>
    </w:p>
    <w:p w14:paraId="3764DEB0" w14:textId="77777777" w:rsidR="00136A43" w:rsidRPr="00136A43" w:rsidRDefault="00387D7A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E93DB6">
        <w:rPr>
          <w:rFonts w:ascii="Times New Roman" w:eastAsia="Calibri" w:hAnsi="Times New Roman" w:cs="Times New Roman"/>
          <w:sz w:val="28"/>
          <w:lang w:eastAsia="ru-RU"/>
        </w:rPr>
        <w:t>Дисменорея</w:t>
      </w:r>
      <w:r w:rsidR="00136A43" w:rsidRPr="00136A43">
        <w:rPr>
          <w:rFonts w:ascii="Times New Roman" w:eastAsia="Calibri" w:hAnsi="Times New Roman" w:cs="Times New Roman"/>
          <w:sz w:val="28"/>
          <w:lang w:eastAsia="ru-RU"/>
        </w:rPr>
        <w:t>. Понятие, этиология, клиника, лечение, профилактика.</w:t>
      </w:r>
    </w:p>
    <w:p w14:paraId="33BFE9D1" w14:textId="77777777" w:rsid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387D7A">
        <w:rPr>
          <w:rFonts w:ascii="Times New Roman" w:eastAsia="Calibri" w:hAnsi="Times New Roman" w:cs="Times New Roman"/>
          <w:sz w:val="28"/>
          <w:lang w:eastAsia="ru-RU"/>
        </w:rPr>
        <w:t xml:space="preserve">Воспалительные заболевания нижнего отдела женских половых органов (вульвы, влагалища, шейки матки). 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387D7A">
        <w:rPr>
          <w:rFonts w:ascii="Times New Roman" w:eastAsia="Calibri" w:hAnsi="Times New Roman" w:cs="Times New Roman"/>
          <w:sz w:val="28"/>
          <w:lang w:eastAsia="ru-RU"/>
        </w:rPr>
        <w:t>Клиника, диагностика, принципы лечения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.</w:t>
      </w:r>
    </w:p>
    <w:p w14:paraId="6479D5A2" w14:textId="77777777" w:rsidR="00387D7A" w:rsidRPr="00136A43" w:rsidRDefault="007D0F14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387D7A">
        <w:rPr>
          <w:rFonts w:ascii="Times New Roman" w:eastAsia="Calibri" w:hAnsi="Times New Roman" w:cs="Times New Roman"/>
          <w:sz w:val="28"/>
          <w:lang w:eastAsia="ru-RU"/>
        </w:rPr>
        <w:t xml:space="preserve">Воспалительные заболевания верхнего отдела женских половых органов (матки, придатков). </w:t>
      </w:r>
      <w:r w:rsidR="00387D7A"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387D7A">
        <w:rPr>
          <w:rFonts w:ascii="Times New Roman" w:eastAsia="Calibri" w:hAnsi="Times New Roman" w:cs="Times New Roman"/>
          <w:sz w:val="28"/>
          <w:lang w:eastAsia="ru-RU"/>
        </w:rPr>
        <w:t>Клиника, диагностика, принципы лечения</w:t>
      </w:r>
      <w:r w:rsidR="00387D7A" w:rsidRPr="00136A43">
        <w:rPr>
          <w:rFonts w:ascii="Times New Roman" w:eastAsia="Calibri" w:hAnsi="Times New Roman" w:cs="Times New Roman"/>
          <w:sz w:val="28"/>
          <w:lang w:eastAsia="ru-RU"/>
        </w:rPr>
        <w:t>.</w:t>
      </w:r>
    </w:p>
    <w:p w14:paraId="31059878" w14:textId="77777777" w:rsidR="00136A43" w:rsidRPr="00136A43" w:rsidRDefault="007D0F14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lastRenderedPageBreak/>
        <w:t xml:space="preserve"> </w:t>
      </w:r>
      <w:r w:rsidR="00136A43" w:rsidRPr="00136A43">
        <w:rPr>
          <w:rFonts w:ascii="Times New Roman" w:eastAsia="Calibri" w:hAnsi="Times New Roman" w:cs="Times New Roman"/>
          <w:sz w:val="28"/>
          <w:lang w:eastAsia="ru-RU"/>
        </w:rPr>
        <w:t>Гонорея у женщин. Возбудитель, с</w:t>
      </w:r>
      <w:r w:rsidR="00387D7A">
        <w:rPr>
          <w:rFonts w:ascii="Times New Roman" w:eastAsia="Calibri" w:hAnsi="Times New Roman" w:cs="Times New Roman"/>
          <w:sz w:val="28"/>
          <w:lang w:eastAsia="ru-RU"/>
        </w:rPr>
        <w:t>пособы заражения, классификация, клиника, диагностика, принципы лечения.</w:t>
      </w:r>
    </w:p>
    <w:p w14:paraId="3EB70DA8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1940AA">
        <w:rPr>
          <w:rFonts w:ascii="Times New Roman" w:eastAsia="Calibri" w:hAnsi="Times New Roman" w:cs="Times New Roman"/>
          <w:sz w:val="28"/>
          <w:lang w:eastAsia="ru-RU"/>
        </w:rPr>
        <w:t>Сифилис у женщин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. Первичные проявления сифилиса. Диагностика, профилактика.</w:t>
      </w:r>
    </w:p>
    <w:p w14:paraId="0F93CC9D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Трихомоноз. Пути заражения, клиника, диагностика, лечение, профилактика.</w:t>
      </w:r>
    </w:p>
    <w:p w14:paraId="341D49B3" w14:textId="77777777" w:rsidR="00B74354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ИППП</w:t>
      </w:r>
      <w:r w:rsidR="001940AA">
        <w:rPr>
          <w:rFonts w:ascii="Times New Roman" w:eastAsia="Calibri" w:hAnsi="Times New Roman" w:cs="Times New Roman"/>
          <w:sz w:val="28"/>
          <w:lang w:eastAsia="ru-RU"/>
        </w:rPr>
        <w:t xml:space="preserve"> бактериальной </w:t>
      </w:r>
      <w:r w:rsidR="00B74354">
        <w:rPr>
          <w:rFonts w:ascii="Times New Roman" w:eastAsia="Calibri" w:hAnsi="Times New Roman" w:cs="Times New Roman"/>
          <w:sz w:val="28"/>
          <w:lang w:eastAsia="ru-RU"/>
        </w:rPr>
        <w:t>этиологии</w:t>
      </w:r>
      <w:r w:rsidR="00B74354" w:rsidRPr="00136A43">
        <w:rPr>
          <w:rFonts w:ascii="Times New Roman" w:eastAsia="Calibri" w:hAnsi="Times New Roman" w:cs="Times New Roman"/>
          <w:sz w:val="28"/>
          <w:lang w:eastAsia="ru-RU"/>
        </w:rPr>
        <w:t>. Возбудители, способы заражения, клинические проявления, диагностика, лечение, профилактика.</w:t>
      </w:r>
    </w:p>
    <w:p w14:paraId="62A12760" w14:textId="77777777" w:rsidR="00136A43" w:rsidRPr="00136A43" w:rsidRDefault="00B74354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ИППП </w:t>
      </w:r>
      <w:r w:rsidR="001940AA">
        <w:rPr>
          <w:rFonts w:ascii="Times New Roman" w:eastAsia="Calibri" w:hAnsi="Times New Roman" w:cs="Times New Roman"/>
          <w:sz w:val="28"/>
          <w:lang w:eastAsia="ru-RU"/>
        </w:rPr>
        <w:t>вирусной этиологии</w:t>
      </w:r>
      <w:r w:rsidR="00136A43" w:rsidRPr="00136A43">
        <w:rPr>
          <w:rFonts w:ascii="Times New Roman" w:eastAsia="Calibri" w:hAnsi="Times New Roman" w:cs="Times New Roman"/>
          <w:sz w:val="28"/>
          <w:lang w:eastAsia="ru-RU"/>
        </w:rPr>
        <w:t>. Возбудители, способы заражения, клинические проявления, диагностика, лечение, профилактика.</w:t>
      </w:r>
    </w:p>
    <w:p w14:paraId="5B70756D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6736F3">
        <w:rPr>
          <w:rFonts w:ascii="Times New Roman" w:eastAsia="Calibri" w:hAnsi="Times New Roman" w:cs="Times New Roman"/>
          <w:sz w:val="28"/>
          <w:lang w:eastAsia="ru-RU"/>
        </w:rPr>
        <w:t>Заболевания молочной железы. Классификация, клиника, диагностика, лечение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.</w:t>
      </w:r>
    </w:p>
    <w:p w14:paraId="0455B17D" w14:textId="77777777" w:rsid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Опухолевидные заболевания женских половых органов</w:t>
      </w:r>
      <w:r w:rsidR="006736F3">
        <w:rPr>
          <w:rFonts w:ascii="Times New Roman" w:eastAsia="Calibri" w:hAnsi="Times New Roman" w:cs="Times New Roman"/>
          <w:sz w:val="28"/>
          <w:lang w:eastAsia="ru-RU"/>
        </w:rPr>
        <w:t>. Понятие, к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линика, диагностика, </w:t>
      </w:r>
      <w:r w:rsidR="006736F3">
        <w:rPr>
          <w:rFonts w:ascii="Times New Roman" w:eastAsia="Calibri" w:hAnsi="Times New Roman" w:cs="Times New Roman"/>
          <w:sz w:val="28"/>
          <w:lang w:eastAsia="ru-RU"/>
        </w:rPr>
        <w:t>осложнения, тактика ведения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.</w:t>
      </w:r>
    </w:p>
    <w:p w14:paraId="6686C88C" w14:textId="77777777" w:rsidR="00037A05" w:rsidRDefault="00B240D6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037A05">
        <w:rPr>
          <w:rFonts w:ascii="Times New Roman" w:eastAsia="Calibri" w:hAnsi="Times New Roman" w:cs="Times New Roman"/>
          <w:sz w:val="28"/>
          <w:lang w:eastAsia="ru-RU"/>
        </w:rPr>
        <w:t>Фоновые и предраковые заболевания женских половых органов. Понятия, клиника, диагностика, лечение.</w:t>
      </w:r>
    </w:p>
    <w:p w14:paraId="5BC88F47" w14:textId="77777777" w:rsidR="00B74354" w:rsidRPr="00136A43" w:rsidRDefault="00B240D6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="00B74354">
        <w:rPr>
          <w:rFonts w:ascii="Times New Roman" w:eastAsia="Calibri" w:hAnsi="Times New Roman" w:cs="Times New Roman"/>
          <w:sz w:val="28"/>
          <w:lang w:eastAsia="ru-RU"/>
        </w:rPr>
        <w:t>Эндометриоз</w:t>
      </w:r>
      <w:proofErr w:type="spellEnd"/>
      <w:r w:rsidR="00B74354">
        <w:rPr>
          <w:rFonts w:ascii="Times New Roman" w:eastAsia="Calibri" w:hAnsi="Times New Roman" w:cs="Times New Roman"/>
          <w:sz w:val="28"/>
          <w:lang w:eastAsia="ru-RU"/>
        </w:rPr>
        <w:t>. Понятие, классификация, клиника, диагностика и лечение.</w:t>
      </w:r>
    </w:p>
    <w:p w14:paraId="382D90A1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Миома матки, клиника, осложнения, диагностика, лечение.</w:t>
      </w:r>
    </w:p>
    <w:p w14:paraId="4712314D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Рак шейки м</w:t>
      </w:r>
      <w:r w:rsidR="00037A05">
        <w:rPr>
          <w:rFonts w:ascii="Times New Roman" w:eastAsia="Calibri" w:hAnsi="Times New Roman" w:cs="Times New Roman"/>
          <w:sz w:val="28"/>
          <w:lang w:eastAsia="ru-RU"/>
        </w:rPr>
        <w:t>атки. Классификация, клиника, диагности</w:t>
      </w:r>
      <w:r w:rsidRPr="00136A43">
        <w:rPr>
          <w:rFonts w:ascii="Times New Roman" w:eastAsia="Calibri" w:hAnsi="Times New Roman" w:cs="Times New Roman"/>
          <w:sz w:val="28"/>
          <w:lang w:eastAsia="ru-RU"/>
        </w:rPr>
        <w:t>ка, лечение, профилактика.</w:t>
      </w:r>
    </w:p>
    <w:p w14:paraId="1FFA3562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Рак тела матки. Классификация, клиника, диагностика, лечение, профилактика.</w:t>
      </w:r>
    </w:p>
    <w:p w14:paraId="5CDEC558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Доброкачественные опухоли яичников. Классификация, клиника, диагностика, принципы лечения.</w:t>
      </w:r>
    </w:p>
    <w:p w14:paraId="6945AB84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Рак яичников. Классификация, клиника, диагностика, лечение, профилактика.</w:t>
      </w:r>
    </w:p>
    <w:p w14:paraId="30D1CC08" w14:textId="77777777" w:rsidR="00167E03" w:rsidRDefault="00B240D6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136A43" w:rsidRPr="00136A43">
        <w:rPr>
          <w:rFonts w:ascii="Times New Roman" w:eastAsia="Calibri" w:hAnsi="Times New Roman" w:cs="Times New Roman"/>
          <w:sz w:val="28"/>
          <w:lang w:eastAsia="ru-RU"/>
        </w:rPr>
        <w:t>Местное лечение гинекологических больных. Виды, показания, лекарственные средства, техника.</w:t>
      </w:r>
      <w:r w:rsidR="00811F63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7B8D2A04" w14:textId="77777777" w:rsidR="00136A43" w:rsidRPr="00136A43" w:rsidRDefault="00B240D6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811F63">
        <w:rPr>
          <w:rFonts w:ascii="Times New Roman" w:eastAsia="Calibri" w:hAnsi="Times New Roman" w:cs="Times New Roman"/>
          <w:sz w:val="28"/>
          <w:lang w:eastAsia="ru-RU"/>
        </w:rPr>
        <w:t>Виды медикаментозной терапии в гинекологии.</w:t>
      </w:r>
    </w:p>
    <w:p w14:paraId="7191D6DB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Подготовка больной к плановой полостной гинекологической операции.</w:t>
      </w:r>
    </w:p>
    <w:p w14:paraId="02EC960F" w14:textId="77777777" w:rsidR="00136A43" w:rsidRPr="00136A43" w:rsidRDefault="00136A43" w:rsidP="00B240D6">
      <w:pPr>
        <w:numPr>
          <w:ilvl w:val="0"/>
          <w:numId w:val="2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136A43">
        <w:rPr>
          <w:rFonts w:ascii="Times New Roman" w:eastAsia="Calibri" w:hAnsi="Times New Roman" w:cs="Times New Roman"/>
          <w:sz w:val="28"/>
          <w:lang w:eastAsia="ru-RU"/>
        </w:rPr>
        <w:t xml:space="preserve"> Особенности послеоперационного ухода за гинекологическими больными.</w:t>
      </w:r>
    </w:p>
    <w:p w14:paraId="494572B9" w14:textId="77777777" w:rsidR="00136A43" w:rsidRPr="00136A43" w:rsidRDefault="00136A43" w:rsidP="001940A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4F02AC" w14:textId="77777777" w:rsidR="00136A43" w:rsidRPr="00136A43" w:rsidRDefault="00136A43" w:rsidP="001940A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263455" w14:textId="77777777" w:rsidR="00136A43" w:rsidRDefault="00136A43" w:rsidP="001940AA">
      <w:pPr>
        <w:jc w:val="both"/>
      </w:pPr>
    </w:p>
    <w:sectPr w:rsidR="00136A43" w:rsidSect="007A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A3524"/>
    <w:multiLevelType w:val="hybridMultilevel"/>
    <w:tmpl w:val="EE5A89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B7414E"/>
    <w:multiLevelType w:val="singleLevel"/>
    <w:tmpl w:val="60E46F1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AB7"/>
    <w:rsid w:val="00037A05"/>
    <w:rsid w:val="000E35C4"/>
    <w:rsid w:val="00136A43"/>
    <w:rsid w:val="00167E03"/>
    <w:rsid w:val="001940AA"/>
    <w:rsid w:val="00305D71"/>
    <w:rsid w:val="00387D7A"/>
    <w:rsid w:val="004157CC"/>
    <w:rsid w:val="006736F3"/>
    <w:rsid w:val="007539D1"/>
    <w:rsid w:val="007A5B3A"/>
    <w:rsid w:val="007D0F14"/>
    <w:rsid w:val="00810572"/>
    <w:rsid w:val="00811F63"/>
    <w:rsid w:val="00816BDA"/>
    <w:rsid w:val="00916AB7"/>
    <w:rsid w:val="009233C5"/>
    <w:rsid w:val="009A6D31"/>
    <w:rsid w:val="00A321DC"/>
    <w:rsid w:val="00AE2FA3"/>
    <w:rsid w:val="00B240D6"/>
    <w:rsid w:val="00B74354"/>
    <w:rsid w:val="00D17CCA"/>
    <w:rsid w:val="00E9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006B"/>
  <w15:docId w15:val="{A78F99F8-F60B-4051-9E41-76C2B41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635</Words>
  <Characters>3620</Characters>
  <Application>Microsoft Office Word</Application>
  <DocSecurity>0</DocSecurity>
  <Lines>30</Lines>
  <Paragraphs>8</Paragraphs>
  <ScaleCrop>false</ScaleCrop>
  <Company>Fresh-Team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22</cp:revision>
  <dcterms:created xsi:type="dcterms:W3CDTF">2023-07-10T17:40:00Z</dcterms:created>
  <dcterms:modified xsi:type="dcterms:W3CDTF">2025-01-23T12:47:00Z</dcterms:modified>
</cp:coreProperties>
</file>