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D0F" w:rsidRPr="003B5D0F" w:rsidRDefault="003B5D0F" w:rsidP="003B5D0F">
      <w:pPr>
        <w:pStyle w:val="2"/>
        <w:jc w:val="center"/>
        <w:rPr>
          <w:rFonts w:ascii="Times New Roman" w:hAnsi="Times New Roman" w:cs="Times New Roman"/>
          <w:color w:val="auto"/>
          <w:sz w:val="32"/>
          <w:szCs w:val="32"/>
        </w:rPr>
      </w:pPr>
      <w:r w:rsidRPr="003B5D0F">
        <w:rPr>
          <w:rFonts w:ascii="Times New Roman" w:hAnsi="Times New Roman" w:cs="Times New Roman"/>
          <w:color w:val="auto"/>
          <w:sz w:val="32"/>
          <w:szCs w:val="32"/>
        </w:rPr>
        <w:t>Бюджетное профессиональное образовательное учреждение</w:t>
      </w:r>
    </w:p>
    <w:p w:rsidR="003B5D0F" w:rsidRPr="003B5D0F" w:rsidRDefault="003B5D0F" w:rsidP="003B5D0F">
      <w:pPr>
        <w:pStyle w:val="2"/>
        <w:jc w:val="center"/>
        <w:rPr>
          <w:rFonts w:ascii="Times New Roman" w:hAnsi="Times New Roman" w:cs="Times New Roman"/>
          <w:color w:val="auto"/>
          <w:sz w:val="32"/>
          <w:szCs w:val="32"/>
        </w:rPr>
      </w:pPr>
      <w:r w:rsidRPr="003B5D0F">
        <w:rPr>
          <w:rFonts w:ascii="Times New Roman" w:hAnsi="Times New Roman" w:cs="Times New Roman"/>
          <w:color w:val="auto"/>
          <w:sz w:val="32"/>
          <w:szCs w:val="32"/>
        </w:rPr>
        <w:t>Воронежской области</w:t>
      </w:r>
    </w:p>
    <w:p w:rsidR="003B5D0F" w:rsidRPr="003B5D0F" w:rsidRDefault="003B5D0F" w:rsidP="003B5D0F">
      <w:pPr>
        <w:pStyle w:val="2"/>
        <w:jc w:val="center"/>
        <w:rPr>
          <w:rFonts w:ascii="Times New Roman" w:hAnsi="Times New Roman" w:cs="Times New Roman"/>
          <w:color w:val="auto"/>
          <w:sz w:val="32"/>
          <w:szCs w:val="32"/>
        </w:rPr>
      </w:pPr>
      <w:r w:rsidRPr="003B5D0F">
        <w:rPr>
          <w:rFonts w:ascii="Times New Roman" w:hAnsi="Times New Roman" w:cs="Times New Roman"/>
          <w:color w:val="auto"/>
          <w:sz w:val="32"/>
          <w:szCs w:val="32"/>
        </w:rPr>
        <w:t>«ВОРОНЕЖСКИЙ БАЗОВЫЙ МЕДИЦИНСКИЙ КОЛЛЕДЖ»</w:t>
      </w:r>
    </w:p>
    <w:p w:rsidR="00865343" w:rsidRPr="00A51200" w:rsidRDefault="00865343" w:rsidP="00865343">
      <w:pPr>
        <w:jc w:val="center"/>
        <w:rPr>
          <w:b/>
          <w:bCs/>
          <w:sz w:val="32"/>
          <w:szCs w:val="32"/>
        </w:rPr>
      </w:pPr>
    </w:p>
    <w:p w:rsidR="00865343" w:rsidRPr="00A51200" w:rsidRDefault="00865343" w:rsidP="00865343">
      <w:pPr>
        <w:jc w:val="center"/>
        <w:rPr>
          <w:b/>
          <w:bCs/>
          <w:sz w:val="32"/>
          <w:szCs w:val="32"/>
        </w:rPr>
      </w:pPr>
    </w:p>
    <w:p w:rsidR="00865343" w:rsidRPr="00A51200" w:rsidRDefault="00865343" w:rsidP="00865343">
      <w:pPr>
        <w:jc w:val="center"/>
        <w:rPr>
          <w:b/>
          <w:bCs/>
          <w:sz w:val="28"/>
          <w:szCs w:val="28"/>
        </w:rPr>
      </w:pPr>
    </w:p>
    <w:p w:rsidR="00865343" w:rsidRDefault="00865343" w:rsidP="00865343">
      <w:pPr>
        <w:jc w:val="center"/>
        <w:rPr>
          <w:b/>
          <w:bCs/>
          <w:sz w:val="28"/>
          <w:szCs w:val="28"/>
        </w:rPr>
      </w:pPr>
    </w:p>
    <w:p w:rsidR="00865343" w:rsidRDefault="00865343" w:rsidP="00865343">
      <w:pPr>
        <w:jc w:val="center"/>
        <w:rPr>
          <w:b/>
          <w:bCs/>
          <w:sz w:val="28"/>
          <w:szCs w:val="28"/>
        </w:rPr>
      </w:pPr>
    </w:p>
    <w:p w:rsidR="00865343" w:rsidRPr="00A51200" w:rsidRDefault="00865343" w:rsidP="00865343">
      <w:pPr>
        <w:jc w:val="center"/>
        <w:rPr>
          <w:b/>
          <w:bCs/>
          <w:sz w:val="28"/>
          <w:szCs w:val="28"/>
        </w:rPr>
      </w:pPr>
    </w:p>
    <w:p w:rsidR="00865343" w:rsidRPr="00A51200" w:rsidRDefault="00865343" w:rsidP="00865343">
      <w:pPr>
        <w:jc w:val="center"/>
        <w:rPr>
          <w:b/>
          <w:bCs/>
          <w:sz w:val="28"/>
          <w:szCs w:val="28"/>
        </w:rPr>
      </w:pPr>
    </w:p>
    <w:p w:rsidR="00865343" w:rsidRPr="00A51200" w:rsidRDefault="00865343" w:rsidP="00865343">
      <w:pPr>
        <w:jc w:val="center"/>
        <w:rPr>
          <w:b/>
          <w:bCs/>
          <w:sz w:val="28"/>
          <w:szCs w:val="28"/>
        </w:rPr>
      </w:pPr>
    </w:p>
    <w:p w:rsidR="00865343" w:rsidRPr="00A51200" w:rsidRDefault="00865343" w:rsidP="00865343">
      <w:pPr>
        <w:jc w:val="center"/>
        <w:rPr>
          <w:b/>
          <w:bCs/>
          <w:sz w:val="28"/>
          <w:szCs w:val="28"/>
        </w:rPr>
      </w:pPr>
    </w:p>
    <w:p w:rsidR="00865343" w:rsidRPr="00A51200" w:rsidRDefault="00865343" w:rsidP="00865343">
      <w:pPr>
        <w:jc w:val="center"/>
        <w:rPr>
          <w:b/>
          <w:bCs/>
          <w:sz w:val="40"/>
          <w:szCs w:val="40"/>
        </w:rPr>
      </w:pPr>
    </w:p>
    <w:p w:rsidR="00865343" w:rsidRPr="00A51200" w:rsidRDefault="00865343" w:rsidP="00865343">
      <w:pPr>
        <w:jc w:val="center"/>
        <w:rPr>
          <w:b/>
          <w:bCs/>
          <w:sz w:val="28"/>
          <w:szCs w:val="28"/>
        </w:rPr>
      </w:pPr>
    </w:p>
    <w:p w:rsidR="003B5D0F" w:rsidRPr="007D5BFC" w:rsidRDefault="003B5D0F" w:rsidP="003B5D0F">
      <w:pPr>
        <w:jc w:val="center"/>
        <w:rPr>
          <w:bCs/>
          <w:sz w:val="40"/>
        </w:rPr>
      </w:pPr>
      <w:r w:rsidRPr="007D5BFC">
        <w:rPr>
          <w:bCs/>
          <w:sz w:val="40"/>
        </w:rPr>
        <w:t>Рабочая программа учебной дисциплины</w:t>
      </w:r>
    </w:p>
    <w:p w:rsidR="00865343" w:rsidRPr="003B5D0F" w:rsidRDefault="003B5D0F" w:rsidP="003B5D0F">
      <w:pPr>
        <w:pStyle w:val="1"/>
        <w:jc w:val="center"/>
        <w:rPr>
          <w:sz w:val="40"/>
          <w:szCs w:val="40"/>
          <w:u w:val="single"/>
        </w:rPr>
      </w:pPr>
      <w:r w:rsidRPr="003B5D0F">
        <w:rPr>
          <w:bCs/>
          <w:sz w:val="40"/>
          <w:u w:val="single"/>
        </w:rPr>
        <w:t>«</w:t>
      </w:r>
      <w:r w:rsidR="00865343" w:rsidRPr="003B5D0F">
        <w:rPr>
          <w:sz w:val="40"/>
          <w:szCs w:val="40"/>
          <w:u w:val="single"/>
        </w:rPr>
        <w:t>ОП.11. Основы реабилитологии</w:t>
      </w:r>
      <w:r w:rsidRPr="003B5D0F">
        <w:rPr>
          <w:bCs/>
          <w:sz w:val="40"/>
          <w:u w:val="single"/>
        </w:rPr>
        <w:t>»</w:t>
      </w:r>
    </w:p>
    <w:p w:rsidR="00865343" w:rsidRPr="00A51200" w:rsidRDefault="00865343" w:rsidP="00865343"/>
    <w:p w:rsidR="003B5D0F" w:rsidRPr="007D5BFC" w:rsidRDefault="003B5D0F" w:rsidP="003B5D0F">
      <w:pPr>
        <w:jc w:val="center"/>
        <w:rPr>
          <w:bCs/>
          <w:sz w:val="40"/>
        </w:rPr>
      </w:pPr>
      <w:r w:rsidRPr="007D5BFC">
        <w:rPr>
          <w:bCs/>
          <w:sz w:val="40"/>
        </w:rPr>
        <w:t xml:space="preserve">для специальности </w:t>
      </w:r>
    </w:p>
    <w:p w:rsidR="003B5D0F" w:rsidRPr="007D5BFC" w:rsidRDefault="003B5D0F" w:rsidP="003B5D0F">
      <w:pPr>
        <w:jc w:val="center"/>
        <w:rPr>
          <w:bCs/>
          <w:sz w:val="40"/>
        </w:rPr>
      </w:pPr>
      <w:r w:rsidRPr="007D5BFC">
        <w:rPr>
          <w:bCs/>
          <w:sz w:val="40"/>
        </w:rPr>
        <w:t>«</w:t>
      </w:r>
      <w:r w:rsidRPr="003B5D0F">
        <w:rPr>
          <w:sz w:val="32"/>
          <w:szCs w:val="32"/>
          <w:u w:val="single"/>
        </w:rPr>
        <w:t>СПО 31.02.02«Акушерское дело</w:t>
      </w:r>
      <w:r w:rsidRPr="00665017">
        <w:rPr>
          <w:sz w:val="32"/>
          <w:szCs w:val="32"/>
        </w:rPr>
        <w:t>»</w:t>
      </w:r>
      <w:r w:rsidRPr="007D5BFC">
        <w:rPr>
          <w:bCs/>
          <w:sz w:val="40"/>
        </w:rPr>
        <w:t>»</w:t>
      </w:r>
    </w:p>
    <w:p w:rsidR="00865343" w:rsidRPr="00665017" w:rsidRDefault="00865343" w:rsidP="00865343">
      <w:pPr>
        <w:pStyle w:val="1"/>
        <w:jc w:val="center"/>
        <w:rPr>
          <w:sz w:val="32"/>
          <w:szCs w:val="32"/>
        </w:rPr>
      </w:pPr>
    </w:p>
    <w:p w:rsidR="00865343" w:rsidRPr="00A51200" w:rsidRDefault="00865343" w:rsidP="00865343">
      <w:pPr>
        <w:jc w:val="center"/>
        <w:rPr>
          <w:sz w:val="40"/>
          <w:szCs w:val="40"/>
        </w:rPr>
      </w:pPr>
    </w:p>
    <w:p w:rsidR="00865343" w:rsidRPr="00A51200" w:rsidRDefault="00865343" w:rsidP="00865343">
      <w:pPr>
        <w:jc w:val="center"/>
        <w:rPr>
          <w:b/>
          <w:bCs/>
          <w:sz w:val="44"/>
          <w:szCs w:val="44"/>
        </w:rPr>
      </w:pPr>
    </w:p>
    <w:p w:rsidR="00865343" w:rsidRPr="00A51200" w:rsidRDefault="00865343" w:rsidP="00865343">
      <w:pPr>
        <w:ind w:left="3960"/>
        <w:jc w:val="center"/>
        <w:rPr>
          <w:b/>
          <w:bCs/>
          <w:sz w:val="44"/>
          <w:szCs w:val="44"/>
        </w:rPr>
      </w:pPr>
    </w:p>
    <w:p w:rsidR="00865343" w:rsidRPr="00A51200" w:rsidRDefault="00865343" w:rsidP="00865343">
      <w:pPr>
        <w:pStyle w:val="5"/>
        <w:ind w:left="3960"/>
        <w:rPr>
          <w:rFonts w:ascii="Times New Roman" w:hAnsi="Times New Roman" w:cs="Times New Roman"/>
          <w:color w:val="auto"/>
        </w:rPr>
      </w:pPr>
    </w:p>
    <w:p w:rsidR="00865343" w:rsidRPr="00A51200" w:rsidRDefault="00865343" w:rsidP="00865343"/>
    <w:p w:rsidR="00865343" w:rsidRPr="00A51200" w:rsidRDefault="00865343" w:rsidP="00865343">
      <w:pPr>
        <w:ind w:left="3960"/>
        <w:rPr>
          <w:sz w:val="48"/>
          <w:szCs w:val="48"/>
        </w:rPr>
      </w:pPr>
    </w:p>
    <w:p w:rsidR="00865343" w:rsidRPr="00A51200" w:rsidRDefault="00865343" w:rsidP="00865343">
      <w:pPr>
        <w:rPr>
          <w:sz w:val="48"/>
          <w:szCs w:val="48"/>
        </w:rPr>
      </w:pPr>
    </w:p>
    <w:p w:rsidR="00865343" w:rsidRPr="00A51200" w:rsidRDefault="00865343" w:rsidP="00865343">
      <w:pPr>
        <w:jc w:val="center"/>
        <w:rPr>
          <w:b/>
          <w:bCs/>
          <w:sz w:val="32"/>
          <w:szCs w:val="32"/>
        </w:rPr>
      </w:pPr>
    </w:p>
    <w:p w:rsidR="00865343" w:rsidRPr="00A51200" w:rsidRDefault="00865343" w:rsidP="00865343">
      <w:pPr>
        <w:jc w:val="center"/>
        <w:rPr>
          <w:b/>
          <w:bCs/>
          <w:sz w:val="32"/>
          <w:szCs w:val="32"/>
        </w:rPr>
      </w:pPr>
    </w:p>
    <w:p w:rsidR="00865343" w:rsidRPr="00A51200" w:rsidRDefault="00865343" w:rsidP="00865343">
      <w:pPr>
        <w:jc w:val="center"/>
        <w:rPr>
          <w:b/>
          <w:bCs/>
          <w:sz w:val="32"/>
          <w:szCs w:val="32"/>
        </w:rPr>
      </w:pPr>
    </w:p>
    <w:p w:rsidR="00865343" w:rsidRPr="00A51200" w:rsidRDefault="00865343" w:rsidP="00865343">
      <w:pPr>
        <w:jc w:val="center"/>
        <w:rPr>
          <w:b/>
          <w:bCs/>
          <w:sz w:val="32"/>
          <w:szCs w:val="32"/>
        </w:rPr>
      </w:pPr>
    </w:p>
    <w:p w:rsidR="00865343" w:rsidRDefault="00865343" w:rsidP="00865343">
      <w:pPr>
        <w:jc w:val="center"/>
        <w:rPr>
          <w:b/>
          <w:bCs/>
          <w:sz w:val="32"/>
          <w:szCs w:val="32"/>
        </w:rPr>
      </w:pPr>
    </w:p>
    <w:p w:rsidR="00865343" w:rsidRDefault="00865343" w:rsidP="00865343">
      <w:pPr>
        <w:jc w:val="center"/>
        <w:rPr>
          <w:b/>
          <w:bCs/>
          <w:sz w:val="32"/>
          <w:szCs w:val="32"/>
        </w:rPr>
      </w:pPr>
    </w:p>
    <w:p w:rsidR="00865343" w:rsidRDefault="00865343" w:rsidP="00865343">
      <w:pPr>
        <w:jc w:val="center"/>
        <w:rPr>
          <w:b/>
          <w:bCs/>
          <w:sz w:val="32"/>
          <w:szCs w:val="32"/>
        </w:rPr>
      </w:pPr>
    </w:p>
    <w:p w:rsidR="00865343" w:rsidRPr="00A51200" w:rsidRDefault="00865343" w:rsidP="00865343">
      <w:pPr>
        <w:jc w:val="center"/>
        <w:rPr>
          <w:b/>
          <w:bCs/>
          <w:sz w:val="32"/>
          <w:szCs w:val="32"/>
        </w:rPr>
      </w:pPr>
    </w:p>
    <w:p w:rsidR="00865343" w:rsidRPr="003B5D0F" w:rsidRDefault="00865343" w:rsidP="00865343">
      <w:pPr>
        <w:pStyle w:val="6"/>
        <w:jc w:val="center"/>
        <w:rPr>
          <w:rFonts w:ascii="Times New Roman" w:hAnsi="Times New Roman" w:cs="Times New Roman"/>
          <w:i w:val="0"/>
          <w:iCs w:val="0"/>
          <w:color w:val="auto"/>
          <w:sz w:val="28"/>
          <w:szCs w:val="28"/>
        </w:rPr>
      </w:pPr>
      <w:r w:rsidRPr="003B5D0F">
        <w:rPr>
          <w:rFonts w:ascii="Times New Roman" w:hAnsi="Times New Roman" w:cs="Times New Roman"/>
          <w:i w:val="0"/>
          <w:iCs w:val="0"/>
          <w:color w:val="auto"/>
          <w:sz w:val="28"/>
          <w:szCs w:val="28"/>
        </w:rPr>
        <w:t xml:space="preserve">ВОРОНЕЖ – </w:t>
      </w:r>
      <w:r w:rsidR="004E2421">
        <w:rPr>
          <w:rFonts w:ascii="Times New Roman" w:hAnsi="Times New Roman" w:cs="Times New Roman"/>
          <w:i w:val="0"/>
          <w:iCs w:val="0"/>
          <w:color w:val="auto"/>
          <w:sz w:val="28"/>
          <w:szCs w:val="28"/>
        </w:rPr>
        <w:t>2022</w:t>
      </w:r>
    </w:p>
    <w:p w:rsidR="00865343" w:rsidRPr="003B5D0F" w:rsidRDefault="00865343" w:rsidP="00865343">
      <w:pPr>
        <w:rPr>
          <w:sz w:val="28"/>
          <w:szCs w:val="28"/>
        </w:rPr>
      </w:pPr>
    </w:p>
    <w:p w:rsidR="003B5D0F" w:rsidRPr="00EF0B57" w:rsidRDefault="003B5D0F" w:rsidP="003B5D0F">
      <w:pPr>
        <w:tabs>
          <w:tab w:val="left" w:pos="3000"/>
        </w:tabs>
        <w:rPr>
          <w:sz w:val="28"/>
          <w:szCs w:val="28"/>
        </w:rPr>
      </w:pPr>
    </w:p>
    <w:tbl>
      <w:tblPr>
        <w:tblpPr w:leftFromText="180" w:rightFromText="180" w:vertAnchor="text" w:horzAnchor="margin" w:tblpY="158"/>
        <w:tblW w:w="9828" w:type="dxa"/>
        <w:tblLayout w:type="fixed"/>
        <w:tblLook w:val="0000" w:firstRow="0" w:lastRow="0" w:firstColumn="0" w:lastColumn="0" w:noHBand="0" w:noVBand="0"/>
      </w:tblPr>
      <w:tblGrid>
        <w:gridCol w:w="4500"/>
        <w:gridCol w:w="645"/>
        <w:gridCol w:w="775"/>
        <w:gridCol w:w="3908"/>
      </w:tblGrid>
      <w:tr w:rsidR="003B5D0F" w:rsidRPr="003E6FF8" w:rsidTr="003B5D0F">
        <w:trPr>
          <w:trHeight w:val="390"/>
        </w:trPr>
        <w:tc>
          <w:tcPr>
            <w:tcW w:w="5145" w:type="dxa"/>
            <w:gridSpan w:val="2"/>
            <w:shd w:val="clear" w:color="auto" w:fill="auto"/>
            <w:vAlign w:val="center"/>
          </w:tcPr>
          <w:p w:rsidR="003B5D0F" w:rsidRDefault="003B5D0F" w:rsidP="003B5D0F">
            <w:pPr>
              <w:rPr>
                <w:sz w:val="28"/>
                <w:szCs w:val="28"/>
              </w:rPr>
            </w:pPr>
            <w:r>
              <w:rPr>
                <w:sz w:val="28"/>
                <w:szCs w:val="28"/>
              </w:rPr>
              <w:t xml:space="preserve">                  ОДОБРЕНА</w:t>
            </w:r>
          </w:p>
          <w:p w:rsidR="003B5D0F" w:rsidRDefault="003B5D0F" w:rsidP="003B5D0F">
            <w:pPr>
              <w:rPr>
                <w:sz w:val="28"/>
                <w:szCs w:val="28"/>
              </w:rPr>
            </w:pPr>
            <w:r w:rsidRPr="007C3CC4">
              <w:rPr>
                <w:sz w:val="28"/>
                <w:szCs w:val="28"/>
              </w:rPr>
              <w:t>Цикловой методической комиссией</w:t>
            </w:r>
          </w:p>
          <w:p w:rsidR="003B5D0F" w:rsidRPr="003B5D0F" w:rsidRDefault="003B5D0F" w:rsidP="003B5D0F">
            <w:pPr>
              <w:rPr>
                <w:color w:val="0000FF"/>
                <w:sz w:val="28"/>
                <w:szCs w:val="28"/>
                <w:u w:val="single"/>
              </w:rPr>
            </w:pPr>
            <w:r w:rsidRPr="003B5D0F">
              <w:rPr>
                <w:sz w:val="28"/>
                <w:szCs w:val="28"/>
                <w:u w:val="single"/>
              </w:rPr>
              <w:t>«Акушерское дело»</w:t>
            </w:r>
          </w:p>
        </w:tc>
        <w:tc>
          <w:tcPr>
            <w:tcW w:w="775" w:type="dxa"/>
            <w:shd w:val="clear" w:color="auto" w:fill="auto"/>
            <w:vAlign w:val="center"/>
          </w:tcPr>
          <w:p w:rsidR="003B5D0F" w:rsidRPr="003E6FF8" w:rsidRDefault="003B5D0F" w:rsidP="003B5D0F">
            <w:pPr>
              <w:rPr>
                <w:sz w:val="28"/>
                <w:szCs w:val="28"/>
              </w:rPr>
            </w:pPr>
          </w:p>
        </w:tc>
        <w:tc>
          <w:tcPr>
            <w:tcW w:w="3908" w:type="dxa"/>
            <w:shd w:val="clear" w:color="auto" w:fill="auto"/>
            <w:vAlign w:val="center"/>
          </w:tcPr>
          <w:p w:rsidR="003B5D0F" w:rsidRDefault="003B5D0F" w:rsidP="003B5D0F">
            <w:pPr>
              <w:rPr>
                <w:sz w:val="28"/>
                <w:szCs w:val="28"/>
              </w:rPr>
            </w:pPr>
          </w:p>
          <w:p w:rsidR="003B5D0F" w:rsidRDefault="003B5D0F" w:rsidP="003B5D0F">
            <w:pPr>
              <w:rPr>
                <w:sz w:val="28"/>
                <w:szCs w:val="28"/>
              </w:rPr>
            </w:pPr>
            <w:r>
              <w:rPr>
                <w:sz w:val="28"/>
                <w:szCs w:val="28"/>
              </w:rPr>
              <w:t>Составлена в соответствии с  требованиями ФГОС</w:t>
            </w:r>
            <w:r w:rsidR="00DB4D3D">
              <w:rPr>
                <w:sz w:val="28"/>
                <w:szCs w:val="28"/>
              </w:rPr>
              <w:t xml:space="preserve"> </w:t>
            </w:r>
            <w:r>
              <w:rPr>
                <w:sz w:val="28"/>
                <w:szCs w:val="28"/>
              </w:rPr>
              <w:t>СПО</w:t>
            </w:r>
          </w:p>
          <w:p w:rsidR="003B5D0F" w:rsidRDefault="003B5D0F" w:rsidP="003B5D0F">
            <w:pPr>
              <w:rPr>
                <w:sz w:val="28"/>
                <w:szCs w:val="28"/>
              </w:rPr>
            </w:pPr>
          </w:p>
          <w:p w:rsidR="003B5D0F" w:rsidRPr="003E6FF8" w:rsidRDefault="003B5D0F" w:rsidP="003B5D0F">
            <w:pPr>
              <w:rPr>
                <w:sz w:val="28"/>
                <w:szCs w:val="28"/>
              </w:rPr>
            </w:pPr>
            <w:r w:rsidRPr="003E6FF8">
              <w:rPr>
                <w:sz w:val="28"/>
                <w:szCs w:val="28"/>
              </w:rPr>
              <w:t>УТВЕРЖДАЮ</w:t>
            </w:r>
          </w:p>
        </w:tc>
      </w:tr>
      <w:tr w:rsidR="003B5D0F" w:rsidRPr="003E6FF8" w:rsidTr="003B5D0F">
        <w:trPr>
          <w:trHeight w:val="359"/>
        </w:trPr>
        <w:tc>
          <w:tcPr>
            <w:tcW w:w="5145" w:type="dxa"/>
            <w:gridSpan w:val="2"/>
            <w:shd w:val="clear" w:color="auto" w:fill="auto"/>
            <w:vAlign w:val="center"/>
          </w:tcPr>
          <w:p w:rsidR="003B5D0F" w:rsidRDefault="003B5D0F" w:rsidP="003B5D0F">
            <w:pPr>
              <w:rPr>
                <w:sz w:val="28"/>
                <w:szCs w:val="28"/>
              </w:rPr>
            </w:pPr>
            <w:r>
              <w:rPr>
                <w:sz w:val="28"/>
                <w:szCs w:val="28"/>
              </w:rPr>
              <w:t>П</w:t>
            </w:r>
            <w:r w:rsidRPr="003E6FF8">
              <w:rPr>
                <w:sz w:val="28"/>
                <w:szCs w:val="28"/>
              </w:rPr>
              <w:t>редседатель</w:t>
            </w:r>
          </w:p>
          <w:p w:rsidR="003B5D0F" w:rsidRPr="003E6FF8" w:rsidRDefault="00303792" w:rsidP="003B5D0F">
            <w:pPr>
              <w:rPr>
                <w:sz w:val="28"/>
                <w:szCs w:val="28"/>
              </w:rPr>
            </w:pPr>
            <w:r>
              <w:rPr>
                <w:sz w:val="28"/>
                <w:szCs w:val="28"/>
              </w:rPr>
              <w:t xml:space="preserve">                    __________ А.А</w:t>
            </w:r>
            <w:r w:rsidR="003B5D0F">
              <w:rPr>
                <w:sz w:val="28"/>
                <w:szCs w:val="28"/>
              </w:rPr>
              <w:t>.</w:t>
            </w:r>
            <w:r>
              <w:rPr>
                <w:sz w:val="28"/>
                <w:szCs w:val="28"/>
              </w:rPr>
              <w:t>Спичкина</w:t>
            </w:r>
          </w:p>
          <w:p w:rsidR="003B5D0F" w:rsidRPr="006E015C" w:rsidRDefault="003B5D0F" w:rsidP="003B5D0F">
            <w:pPr>
              <w:jc w:val="center"/>
              <w:rPr>
                <w:i/>
                <w:sz w:val="28"/>
                <w:szCs w:val="28"/>
              </w:rPr>
            </w:pPr>
          </w:p>
        </w:tc>
        <w:tc>
          <w:tcPr>
            <w:tcW w:w="775" w:type="dxa"/>
            <w:shd w:val="clear" w:color="auto" w:fill="auto"/>
            <w:vAlign w:val="center"/>
          </w:tcPr>
          <w:p w:rsidR="003B5D0F" w:rsidRPr="006E015C" w:rsidRDefault="003B5D0F" w:rsidP="003B5D0F">
            <w:pPr>
              <w:rPr>
                <w:i/>
                <w:sz w:val="28"/>
                <w:szCs w:val="28"/>
              </w:rPr>
            </w:pPr>
          </w:p>
        </w:tc>
        <w:tc>
          <w:tcPr>
            <w:tcW w:w="3908" w:type="dxa"/>
            <w:shd w:val="clear" w:color="auto" w:fill="auto"/>
            <w:vAlign w:val="center"/>
          </w:tcPr>
          <w:p w:rsidR="003B5D0F" w:rsidRPr="003B5D0F" w:rsidRDefault="003B5D0F" w:rsidP="003B5D0F">
            <w:pPr>
              <w:rPr>
                <w:sz w:val="28"/>
                <w:szCs w:val="28"/>
              </w:rPr>
            </w:pPr>
            <w:r>
              <w:rPr>
                <w:sz w:val="28"/>
                <w:szCs w:val="28"/>
              </w:rPr>
              <w:t xml:space="preserve">зам. директора </w:t>
            </w:r>
            <w:r w:rsidRPr="003E6FF8">
              <w:rPr>
                <w:sz w:val="28"/>
                <w:szCs w:val="28"/>
              </w:rPr>
              <w:t xml:space="preserve"> по </w:t>
            </w:r>
            <w:r>
              <w:rPr>
                <w:sz w:val="28"/>
                <w:szCs w:val="28"/>
              </w:rPr>
              <w:t>учебной работе</w:t>
            </w:r>
          </w:p>
        </w:tc>
      </w:tr>
      <w:tr w:rsidR="003B5D0F" w:rsidRPr="003E6FF8" w:rsidTr="003B5D0F">
        <w:trPr>
          <w:trHeight w:val="315"/>
        </w:trPr>
        <w:tc>
          <w:tcPr>
            <w:tcW w:w="5145" w:type="dxa"/>
            <w:gridSpan w:val="2"/>
            <w:shd w:val="clear" w:color="auto" w:fill="auto"/>
            <w:vAlign w:val="center"/>
          </w:tcPr>
          <w:p w:rsidR="003B5D0F" w:rsidRPr="003E6FF8" w:rsidRDefault="003B5D0F" w:rsidP="003B5D0F">
            <w:pPr>
              <w:rPr>
                <w:sz w:val="28"/>
                <w:szCs w:val="28"/>
              </w:rPr>
            </w:pPr>
            <w:r w:rsidRPr="003E6FF8">
              <w:rPr>
                <w:sz w:val="28"/>
                <w:szCs w:val="28"/>
              </w:rPr>
              <w:t>Протокол №</w:t>
            </w:r>
            <w:r>
              <w:rPr>
                <w:sz w:val="28"/>
                <w:szCs w:val="28"/>
              </w:rPr>
              <w:t xml:space="preserve"> __1__</w:t>
            </w:r>
          </w:p>
        </w:tc>
        <w:tc>
          <w:tcPr>
            <w:tcW w:w="775" w:type="dxa"/>
            <w:shd w:val="clear" w:color="auto" w:fill="auto"/>
            <w:vAlign w:val="center"/>
          </w:tcPr>
          <w:p w:rsidR="003B5D0F" w:rsidRPr="003E6FF8" w:rsidRDefault="003B5D0F" w:rsidP="003B5D0F">
            <w:pPr>
              <w:rPr>
                <w:sz w:val="28"/>
                <w:szCs w:val="28"/>
              </w:rPr>
            </w:pPr>
          </w:p>
        </w:tc>
        <w:tc>
          <w:tcPr>
            <w:tcW w:w="3908" w:type="dxa"/>
            <w:shd w:val="clear" w:color="auto" w:fill="auto"/>
            <w:vAlign w:val="center"/>
          </w:tcPr>
          <w:p w:rsidR="003B5D0F" w:rsidRPr="003E6FF8" w:rsidRDefault="003B5D0F" w:rsidP="003B5D0F">
            <w:pPr>
              <w:rPr>
                <w:sz w:val="28"/>
                <w:szCs w:val="28"/>
              </w:rPr>
            </w:pPr>
            <w:r>
              <w:rPr>
                <w:sz w:val="28"/>
                <w:szCs w:val="28"/>
              </w:rPr>
              <w:t>________</w:t>
            </w:r>
            <w:r w:rsidRPr="003E6FF8">
              <w:rPr>
                <w:sz w:val="28"/>
                <w:szCs w:val="28"/>
              </w:rPr>
              <w:t>/</w:t>
            </w:r>
            <w:r>
              <w:rPr>
                <w:sz w:val="28"/>
                <w:szCs w:val="28"/>
              </w:rPr>
              <w:t>Е.Л. Селивановская</w:t>
            </w:r>
            <w:r w:rsidRPr="003E6FF8">
              <w:rPr>
                <w:sz w:val="28"/>
                <w:szCs w:val="28"/>
              </w:rPr>
              <w:t>/</w:t>
            </w:r>
          </w:p>
        </w:tc>
      </w:tr>
      <w:tr w:rsidR="003B5D0F" w:rsidRPr="003E6FF8" w:rsidTr="003B5D0F">
        <w:trPr>
          <w:trHeight w:val="406"/>
        </w:trPr>
        <w:tc>
          <w:tcPr>
            <w:tcW w:w="4500" w:type="dxa"/>
            <w:shd w:val="clear" w:color="auto" w:fill="auto"/>
            <w:vAlign w:val="center"/>
          </w:tcPr>
          <w:p w:rsidR="003B5D0F" w:rsidRPr="003E6FF8" w:rsidRDefault="004E2421" w:rsidP="00A07A6E">
            <w:pPr>
              <w:rPr>
                <w:sz w:val="28"/>
                <w:szCs w:val="28"/>
              </w:rPr>
            </w:pPr>
            <w:r>
              <w:rPr>
                <w:sz w:val="28"/>
                <w:szCs w:val="28"/>
              </w:rPr>
              <w:t>«_31_» _августа_2022</w:t>
            </w:r>
            <w:r w:rsidR="003B5D0F" w:rsidRPr="003E6FF8">
              <w:rPr>
                <w:sz w:val="28"/>
                <w:szCs w:val="28"/>
              </w:rPr>
              <w:t xml:space="preserve"> г.</w:t>
            </w:r>
          </w:p>
        </w:tc>
        <w:tc>
          <w:tcPr>
            <w:tcW w:w="645" w:type="dxa"/>
            <w:shd w:val="clear" w:color="auto" w:fill="auto"/>
            <w:vAlign w:val="center"/>
          </w:tcPr>
          <w:p w:rsidR="003B5D0F" w:rsidRPr="003E6FF8" w:rsidRDefault="003B5D0F" w:rsidP="003B5D0F">
            <w:pPr>
              <w:rPr>
                <w:sz w:val="28"/>
                <w:szCs w:val="28"/>
              </w:rPr>
            </w:pPr>
          </w:p>
        </w:tc>
        <w:tc>
          <w:tcPr>
            <w:tcW w:w="775" w:type="dxa"/>
            <w:shd w:val="clear" w:color="auto" w:fill="auto"/>
            <w:vAlign w:val="center"/>
          </w:tcPr>
          <w:p w:rsidR="003B5D0F" w:rsidRPr="003E6FF8" w:rsidRDefault="003B5D0F" w:rsidP="003B5D0F">
            <w:pPr>
              <w:rPr>
                <w:sz w:val="28"/>
                <w:szCs w:val="28"/>
              </w:rPr>
            </w:pPr>
          </w:p>
        </w:tc>
        <w:tc>
          <w:tcPr>
            <w:tcW w:w="3908" w:type="dxa"/>
            <w:shd w:val="clear" w:color="auto" w:fill="auto"/>
            <w:vAlign w:val="center"/>
          </w:tcPr>
          <w:p w:rsidR="003B5D0F" w:rsidRPr="003E6FF8" w:rsidRDefault="004E2421" w:rsidP="00F54B57">
            <w:pPr>
              <w:rPr>
                <w:sz w:val="28"/>
                <w:szCs w:val="28"/>
              </w:rPr>
            </w:pPr>
            <w:r>
              <w:rPr>
                <w:sz w:val="28"/>
                <w:szCs w:val="28"/>
              </w:rPr>
              <w:t>«___» __________ 2022</w:t>
            </w:r>
            <w:bookmarkStart w:id="0" w:name="_GoBack"/>
            <w:bookmarkEnd w:id="0"/>
            <w:r w:rsidR="00DB4D3D">
              <w:rPr>
                <w:sz w:val="28"/>
                <w:szCs w:val="28"/>
              </w:rPr>
              <w:t xml:space="preserve"> </w:t>
            </w:r>
            <w:r w:rsidR="003B5D0F" w:rsidRPr="003E6FF8">
              <w:rPr>
                <w:sz w:val="28"/>
                <w:szCs w:val="28"/>
              </w:rPr>
              <w:t>г.</w:t>
            </w:r>
          </w:p>
        </w:tc>
      </w:tr>
    </w:tbl>
    <w:p w:rsidR="00865343" w:rsidRPr="00EF0B57" w:rsidRDefault="00865343" w:rsidP="003B5D0F">
      <w:pPr>
        <w:tabs>
          <w:tab w:val="left" w:pos="3000"/>
        </w:tabs>
        <w:rPr>
          <w:sz w:val="28"/>
          <w:szCs w:val="28"/>
        </w:rPr>
      </w:pPr>
    </w:p>
    <w:p w:rsidR="00865343" w:rsidRPr="00EF0B57" w:rsidRDefault="00865343" w:rsidP="00865343">
      <w:pPr>
        <w:tabs>
          <w:tab w:val="left" w:pos="3000"/>
        </w:tabs>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rPr>
          <w:sz w:val="28"/>
          <w:szCs w:val="28"/>
        </w:rPr>
      </w:pPr>
    </w:p>
    <w:p w:rsidR="00865343" w:rsidRPr="00EF0B57" w:rsidRDefault="00865343" w:rsidP="00865343">
      <w:pPr>
        <w:spacing w:line="360" w:lineRule="auto"/>
        <w:rPr>
          <w:sz w:val="28"/>
          <w:szCs w:val="28"/>
        </w:rPr>
      </w:pPr>
    </w:p>
    <w:p w:rsidR="00EF5A48" w:rsidRDefault="003B5D0F" w:rsidP="00865343">
      <w:pPr>
        <w:tabs>
          <w:tab w:val="left" w:pos="1080"/>
        </w:tabs>
        <w:spacing w:line="360" w:lineRule="auto"/>
        <w:rPr>
          <w:b/>
          <w:sz w:val="28"/>
          <w:szCs w:val="28"/>
        </w:rPr>
      </w:pPr>
      <w:r>
        <w:rPr>
          <w:sz w:val="28"/>
        </w:rPr>
        <w:t xml:space="preserve">Составил: </w:t>
      </w:r>
      <w:r w:rsidR="00865343" w:rsidRPr="00030CFF">
        <w:rPr>
          <w:b/>
          <w:sz w:val="28"/>
          <w:szCs w:val="28"/>
        </w:rPr>
        <w:t>Спичкина А.А.</w:t>
      </w:r>
    </w:p>
    <w:p w:rsidR="00865343" w:rsidRPr="00130027" w:rsidRDefault="003B5D0F" w:rsidP="00865343">
      <w:pPr>
        <w:tabs>
          <w:tab w:val="left" w:pos="1080"/>
        </w:tabs>
        <w:spacing w:line="360" w:lineRule="auto"/>
        <w:rPr>
          <w:sz w:val="28"/>
          <w:szCs w:val="28"/>
          <w:u w:val="single"/>
        </w:rPr>
      </w:pPr>
      <w:r>
        <w:rPr>
          <w:b/>
          <w:sz w:val="28"/>
          <w:szCs w:val="28"/>
        </w:rPr>
        <w:t>________________________________________________</w:t>
      </w:r>
      <w:r w:rsidR="00EF5A48">
        <w:rPr>
          <w:b/>
          <w:sz w:val="28"/>
          <w:szCs w:val="28"/>
        </w:rPr>
        <w:t>________________________________________________________________________________________________________________________________________________________________________</w:t>
      </w:r>
    </w:p>
    <w:p w:rsidR="00865343" w:rsidRPr="00EF0B57" w:rsidRDefault="00B316AE" w:rsidP="00865343">
      <w:pPr>
        <w:tabs>
          <w:tab w:val="left" w:pos="1080"/>
        </w:tabs>
        <w:spacing w:line="360" w:lineRule="auto"/>
      </w:pPr>
      <w:r>
        <w:rPr>
          <w:sz w:val="28"/>
          <w:szCs w:val="28"/>
        </w:rPr>
        <w:t>Рецензент</w:t>
      </w:r>
      <w:r w:rsidR="00865343">
        <w:rPr>
          <w:sz w:val="28"/>
          <w:szCs w:val="28"/>
        </w:rPr>
        <w:t xml:space="preserve">: </w:t>
      </w:r>
      <w:r w:rsidR="00303792">
        <w:rPr>
          <w:b/>
          <w:sz w:val="28"/>
          <w:szCs w:val="28"/>
        </w:rPr>
        <w:t>Жи</w:t>
      </w:r>
      <w:r w:rsidR="001E4F78">
        <w:rPr>
          <w:b/>
          <w:sz w:val="28"/>
          <w:szCs w:val="28"/>
        </w:rPr>
        <w:t>харева Н.И._</w:t>
      </w:r>
      <w:r w:rsidR="00EF5A48">
        <w:rPr>
          <w:b/>
          <w:sz w:val="28"/>
          <w:szCs w:val="28"/>
        </w:rPr>
        <w:t>_________________________________</w:t>
      </w:r>
      <w:r w:rsidR="003B5D0F">
        <w:rPr>
          <w:b/>
          <w:sz w:val="28"/>
          <w:szCs w:val="28"/>
        </w:rPr>
        <w:t>______________</w:t>
      </w:r>
      <w:r w:rsidR="00865343">
        <w:rPr>
          <w:b/>
          <w:sz w:val="28"/>
          <w:szCs w:val="28"/>
        </w:rPr>
        <w:t xml:space="preserve"> ________________________________</w:t>
      </w:r>
      <w:r w:rsidR="00EF5A48">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865343" w:rsidRDefault="00865343" w:rsidP="00865343"/>
    <w:p w:rsidR="00EF5A48" w:rsidRDefault="00EF5A48" w:rsidP="00865343"/>
    <w:p w:rsidR="00EF5A48" w:rsidRDefault="00EF5A48" w:rsidP="00865343"/>
    <w:p w:rsidR="00EF5A48" w:rsidRDefault="00EF5A48" w:rsidP="00865343"/>
    <w:p w:rsidR="00EF5A48" w:rsidRDefault="00EF5A48" w:rsidP="00865343"/>
    <w:p w:rsidR="00EF5A48" w:rsidRDefault="00EF5A48" w:rsidP="00865343"/>
    <w:p w:rsidR="00865343" w:rsidRDefault="00865343" w:rsidP="00865343">
      <w:pPr>
        <w:jc w:val="center"/>
        <w:outlineLvl w:val="0"/>
        <w:rPr>
          <w:b/>
          <w:bCs/>
          <w:sz w:val="32"/>
          <w:szCs w:val="32"/>
        </w:rPr>
      </w:pPr>
      <w:r w:rsidRPr="002F25ED">
        <w:rPr>
          <w:b/>
          <w:bCs/>
          <w:sz w:val="32"/>
          <w:szCs w:val="32"/>
        </w:rPr>
        <w:t xml:space="preserve">СОДЕРЖАНИЕ </w:t>
      </w:r>
    </w:p>
    <w:p w:rsidR="00865343" w:rsidRPr="005736B1" w:rsidRDefault="00865343" w:rsidP="00865343">
      <w:pPr>
        <w:jc w:val="right"/>
        <w:outlineLvl w:val="0"/>
        <w:rPr>
          <w:b/>
          <w:bCs/>
          <w:sz w:val="28"/>
          <w:szCs w:val="28"/>
        </w:rPr>
      </w:pPr>
      <w:r w:rsidRPr="005736B1">
        <w:rPr>
          <w:b/>
          <w:bCs/>
          <w:sz w:val="28"/>
          <w:szCs w:val="28"/>
        </w:rPr>
        <w:t>Стр.</w:t>
      </w:r>
    </w:p>
    <w:p w:rsidR="002E7C2D" w:rsidRPr="005F7833" w:rsidRDefault="00865343" w:rsidP="0013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sz w:val="32"/>
          <w:szCs w:val="32"/>
        </w:rPr>
      </w:pPr>
      <w:r w:rsidRPr="005736B1">
        <w:rPr>
          <w:b/>
          <w:bCs/>
          <w:sz w:val="28"/>
          <w:szCs w:val="28"/>
        </w:rPr>
        <w:t>1. ПАСПОРТ ПРОГРАММЫ</w:t>
      </w:r>
      <w:r w:rsidRPr="00325C54">
        <w:rPr>
          <w:b/>
          <w:bCs/>
          <w:caps/>
          <w:sz w:val="28"/>
          <w:szCs w:val="28"/>
        </w:rPr>
        <w:t xml:space="preserve">УЧЕБНОЙ ДИСЦИПЛИНЫ </w:t>
      </w:r>
      <w:r w:rsidR="00697AF0" w:rsidRPr="00697AF0">
        <w:rPr>
          <w:bCs/>
          <w:sz w:val="28"/>
          <w:szCs w:val="28"/>
        </w:rPr>
        <w:t>4</w:t>
      </w:r>
      <w:r w:rsidR="002E7C2D" w:rsidRPr="002E7C2D">
        <w:rPr>
          <w:sz w:val="28"/>
          <w:szCs w:val="28"/>
        </w:rPr>
        <w:t xml:space="preserve">1.1. Область примененияпрограммы                                                                          </w:t>
      </w:r>
      <w:r w:rsidR="009B44F7">
        <w:rPr>
          <w:sz w:val="28"/>
          <w:szCs w:val="28"/>
        </w:rPr>
        <w:t xml:space="preserve">                             </w:t>
      </w:r>
      <w:r w:rsidR="002E7C2D" w:rsidRPr="005F7833">
        <w:rPr>
          <w:sz w:val="28"/>
          <w:szCs w:val="28"/>
        </w:rPr>
        <w:t>4</w:t>
      </w:r>
    </w:p>
    <w:p w:rsidR="0013386F" w:rsidRPr="005F7833" w:rsidRDefault="002E7C2D" w:rsidP="002E7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5F7833">
        <w:rPr>
          <w:sz w:val="28"/>
          <w:szCs w:val="28"/>
        </w:rPr>
        <w:t xml:space="preserve">1.2. Место дисциплины в структурепрограммы подготовки специалистов </w:t>
      </w:r>
    </w:p>
    <w:p w:rsidR="00865343" w:rsidRPr="005F7833" w:rsidRDefault="002E7C2D" w:rsidP="00133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5F7833">
        <w:rPr>
          <w:sz w:val="28"/>
          <w:szCs w:val="28"/>
        </w:rPr>
        <w:t>среднего звена</w:t>
      </w:r>
      <w:r w:rsidR="0013386F" w:rsidRPr="005F7833">
        <w:rPr>
          <w:sz w:val="28"/>
          <w:szCs w:val="28"/>
        </w:rPr>
        <w:t xml:space="preserve"> </w:t>
      </w:r>
      <w:r w:rsidR="00E76461" w:rsidRPr="005F7833">
        <w:rPr>
          <w:sz w:val="28"/>
          <w:szCs w:val="28"/>
        </w:rPr>
        <w:t xml:space="preserve">                                                                                   </w:t>
      </w:r>
      <w:r w:rsidR="005F7833" w:rsidRPr="005F7833">
        <w:rPr>
          <w:sz w:val="28"/>
          <w:szCs w:val="28"/>
        </w:rPr>
        <w:t xml:space="preserve">                         </w:t>
      </w:r>
      <w:r w:rsidR="0013386F" w:rsidRPr="005F7833">
        <w:rPr>
          <w:sz w:val="28"/>
          <w:szCs w:val="28"/>
        </w:rPr>
        <w:t>4</w:t>
      </w:r>
    </w:p>
    <w:p w:rsidR="00865343" w:rsidRPr="005F7833" w:rsidRDefault="0013386F" w:rsidP="009B44F7">
      <w:pPr>
        <w:tabs>
          <w:tab w:val="left" w:pos="9900"/>
        </w:tabs>
        <w:ind w:right="-195"/>
        <w:outlineLvl w:val="0"/>
        <w:rPr>
          <w:sz w:val="28"/>
          <w:szCs w:val="28"/>
        </w:rPr>
      </w:pPr>
      <w:r w:rsidRPr="005F7833">
        <w:rPr>
          <w:sz w:val="28"/>
          <w:szCs w:val="28"/>
        </w:rPr>
        <w:t>1.3. Цели и задачи дисциплины – требования к результатам освоения дисциплины</w:t>
      </w:r>
      <w:r w:rsidR="009B44F7" w:rsidRPr="005F7833">
        <w:rPr>
          <w:sz w:val="28"/>
          <w:szCs w:val="28"/>
        </w:rPr>
        <w:t xml:space="preserve">  </w:t>
      </w:r>
      <w:r w:rsidR="002E7C2D" w:rsidRPr="005F7833">
        <w:rPr>
          <w:sz w:val="28"/>
          <w:szCs w:val="28"/>
        </w:rPr>
        <w:t>4</w:t>
      </w:r>
    </w:p>
    <w:p w:rsidR="002E7C2D" w:rsidRPr="005F7833" w:rsidRDefault="0013386F" w:rsidP="009B44F7">
      <w:pPr>
        <w:tabs>
          <w:tab w:val="left" w:pos="9900"/>
        </w:tabs>
        <w:ind w:right="-53"/>
        <w:outlineLvl w:val="0"/>
        <w:rPr>
          <w:bCs/>
          <w:sz w:val="28"/>
          <w:szCs w:val="28"/>
        </w:rPr>
      </w:pPr>
      <w:r w:rsidRPr="005F7833">
        <w:rPr>
          <w:sz w:val="28"/>
          <w:szCs w:val="28"/>
        </w:rPr>
        <w:t xml:space="preserve">1.4. Рекомендуемое количество часов на освоение программы дисциплины              </w:t>
      </w:r>
      <w:r w:rsidR="009B44F7" w:rsidRPr="005F7833">
        <w:rPr>
          <w:sz w:val="28"/>
          <w:szCs w:val="28"/>
        </w:rPr>
        <w:t xml:space="preserve"> </w:t>
      </w:r>
      <w:r w:rsidRPr="005F7833">
        <w:rPr>
          <w:sz w:val="28"/>
          <w:szCs w:val="28"/>
        </w:rPr>
        <w:t>4</w:t>
      </w:r>
    </w:p>
    <w:p w:rsidR="00865343" w:rsidRPr="005F7833" w:rsidRDefault="004A2CDA" w:rsidP="009B44F7">
      <w:pPr>
        <w:ind w:right="-53"/>
        <w:rPr>
          <w:b/>
          <w:bCs/>
          <w:sz w:val="28"/>
          <w:szCs w:val="28"/>
        </w:rPr>
      </w:pPr>
      <w:r w:rsidRPr="005F7833">
        <w:rPr>
          <w:bCs/>
          <w:sz w:val="28"/>
          <w:szCs w:val="28"/>
        </w:rPr>
        <w:t>1.5. Результаты освоения учебной дисциплины</w:t>
      </w:r>
      <w:r w:rsidR="009B44F7" w:rsidRPr="005F7833">
        <w:rPr>
          <w:bCs/>
          <w:sz w:val="28"/>
          <w:szCs w:val="28"/>
        </w:rPr>
        <w:t xml:space="preserve">                                                               </w:t>
      </w:r>
      <w:r w:rsidRPr="005F7833">
        <w:rPr>
          <w:bCs/>
          <w:sz w:val="28"/>
          <w:szCs w:val="28"/>
        </w:rPr>
        <w:t>5</w:t>
      </w:r>
    </w:p>
    <w:p w:rsidR="00865343" w:rsidRPr="005F7833" w:rsidRDefault="00865343" w:rsidP="009B44F7">
      <w:pPr>
        <w:ind w:right="-53"/>
        <w:outlineLvl w:val="0"/>
        <w:rPr>
          <w:sz w:val="28"/>
          <w:szCs w:val="28"/>
        </w:rPr>
      </w:pPr>
      <w:r w:rsidRPr="005F7833">
        <w:rPr>
          <w:b/>
          <w:bCs/>
          <w:sz w:val="28"/>
          <w:szCs w:val="28"/>
        </w:rPr>
        <w:t>2.</w:t>
      </w:r>
      <w:r w:rsidR="004A2CDA" w:rsidRPr="005F7833">
        <w:rPr>
          <w:b/>
          <w:bCs/>
          <w:sz w:val="28"/>
          <w:szCs w:val="28"/>
        </w:rPr>
        <w:t>СТРУКТУРА И СОДЕРЖАНИЕ УЧЕБНОЙ ДИСЦИПЛИНЫ</w:t>
      </w:r>
      <w:r w:rsidR="009B44F7" w:rsidRPr="005F7833">
        <w:rPr>
          <w:b/>
          <w:bCs/>
          <w:sz w:val="28"/>
          <w:szCs w:val="28"/>
        </w:rPr>
        <w:t xml:space="preserve">                           </w:t>
      </w:r>
      <w:r w:rsidRPr="005F7833">
        <w:rPr>
          <w:sz w:val="28"/>
          <w:szCs w:val="28"/>
        </w:rPr>
        <w:t>9</w:t>
      </w:r>
    </w:p>
    <w:p w:rsidR="00865343" w:rsidRPr="005F7833" w:rsidRDefault="00865343" w:rsidP="009B44F7">
      <w:pPr>
        <w:ind w:right="-53"/>
        <w:outlineLvl w:val="0"/>
        <w:rPr>
          <w:sz w:val="28"/>
          <w:szCs w:val="28"/>
        </w:rPr>
      </w:pPr>
      <w:r w:rsidRPr="005F7833">
        <w:rPr>
          <w:bCs/>
          <w:sz w:val="28"/>
          <w:szCs w:val="28"/>
        </w:rPr>
        <w:t>2.1.</w:t>
      </w:r>
      <w:r w:rsidRPr="005F7833">
        <w:rPr>
          <w:sz w:val="28"/>
          <w:szCs w:val="28"/>
        </w:rPr>
        <w:t xml:space="preserve"> Объем учебной дисциплины и виды учебной работы.                                            </w:t>
      </w:r>
      <w:r w:rsidR="009B44F7" w:rsidRPr="005F7833">
        <w:rPr>
          <w:sz w:val="28"/>
          <w:szCs w:val="28"/>
        </w:rPr>
        <w:t xml:space="preserve"> </w:t>
      </w:r>
      <w:r w:rsidRPr="005F7833">
        <w:rPr>
          <w:sz w:val="28"/>
          <w:szCs w:val="28"/>
        </w:rPr>
        <w:t>9</w:t>
      </w:r>
    </w:p>
    <w:p w:rsidR="00865343" w:rsidRPr="005F7833" w:rsidRDefault="00865343" w:rsidP="00865343">
      <w:pPr>
        <w:outlineLvl w:val="0"/>
        <w:rPr>
          <w:sz w:val="28"/>
          <w:szCs w:val="28"/>
        </w:rPr>
      </w:pPr>
      <w:r w:rsidRPr="005F7833">
        <w:rPr>
          <w:bCs/>
          <w:sz w:val="28"/>
          <w:szCs w:val="28"/>
        </w:rPr>
        <w:t>2.2.</w:t>
      </w:r>
      <w:r w:rsidRPr="005F7833">
        <w:rPr>
          <w:sz w:val="28"/>
          <w:szCs w:val="28"/>
        </w:rPr>
        <w:t xml:space="preserve"> Тематический план по дисциплине.                                                                         10</w:t>
      </w:r>
    </w:p>
    <w:p w:rsidR="00865343" w:rsidRPr="005F7833" w:rsidRDefault="00865343" w:rsidP="009B44F7">
      <w:pPr>
        <w:ind w:right="-53"/>
        <w:outlineLvl w:val="0"/>
        <w:rPr>
          <w:sz w:val="28"/>
          <w:szCs w:val="28"/>
        </w:rPr>
      </w:pPr>
      <w:r w:rsidRPr="005F7833">
        <w:rPr>
          <w:bCs/>
          <w:sz w:val="28"/>
          <w:szCs w:val="28"/>
        </w:rPr>
        <w:t>2.3.</w:t>
      </w:r>
      <w:r w:rsidRPr="005F7833">
        <w:rPr>
          <w:sz w:val="28"/>
          <w:szCs w:val="28"/>
        </w:rPr>
        <w:t>Содержание учебной дисциплины</w:t>
      </w:r>
      <w:r w:rsidRPr="005F7833">
        <w:rPr>
          <w:sz w:val="32"/>
          <w:szCs w:val="32"/>
        </w:rPr>
        <w:t xml:space="preserve">.                                                                </w:t>
      </w:r>
      <w:r w:rsidR="009B44F7" w:rsidRPr="005F7833">
        <w:rPr>
          <w:sz w:val="32"/>
          <w:szCs w:val="32"/>
        </w:rPr>
        <w:t xml:space="preserve"> </w:t>
      </w:r>
      <w:r w:rsidRPr="005F7833">
        <w:rPr>
          <w:sz w:val="32"/>
          <w:szCs w:val="32"/>
        </w:rPr>
        <w:t xml:space="preserve"> </w:t>
      </w:r>
      <w:r w:rsidRPr="005F7833">
        <w:rPr>
          <w:sz w:val="28"/>
          <w:szCs w:val="28"/>
        </w:rPr>
        <w:t>12</w:t>
      </w:r>
    </w:p>
    <w:p w:rsidR="00865343" w:rsidRPr="005F7833" w:rsidRDefault="00865343" w:rsidP="009B44F7">
      <w:pPr>
        <w:ind w:right="-53"/>
        <w:outlineLvl w:val="0"/>
        <w:rPr>
          <w:sz w:val="28"/>
          <w:szCs w:val="28"/>
        </w:rPr>
      </w:pPr>
      <w:r w:rsidRPr="005F7833">
        <w:rPr>
          <w:b/>
          <w:bCs/>
          <w:sz w:val="28"/>
          <w:szCs w:val="28"/>
        </w:rPr>
        <w:t>3.</w:t>
      </w:r>
      <w:r w:rsidR="004A2CDA" w:rsidRPr="005F7833">
        <w:rPr>
          <w:b/>
          <w:bCs/>
          <w:caps/>
          <w:sz w:val="28"/>
          <w:szCs w:val="28"/>
        </w:rPr>
        <w:t xml:space="preserve">условия реализации программы </w:t>
      </w:r>
      <w:r w:rsidR="004A2CDA" w:rsidRPr="005F7833">
        <w:rPr>
          <w:b/>
          <w:bCs/>
          <w:sz w:val="28"/>
          <w:szCs w:val="28"/>
        </w:rPr>
        <w:t>УЧЕБНОЙ ДИСЦИПЛИНЫ</w:t>
      </w:r>
      <w:r w:rsidR="009B44F7" w:rsidRPr="005F7833">
        <w:rPr>
          <w:b/>
          <w:bCs/>
          <w:sz w:val="28"/>
          <w:szCs w:val="28"/>
        </w:rPr>
        <w:t xml:space="preserve">     </w:t>
      </w:r>
      <w:r w:rsidR="005F7833" w:rsidRPr="005F7833">
        <w:rPr>
          <w:sz w:val="28"/>
          <w:szCs w:val="28"/>
        </w:rPr>
        <w:t>41</w:t>
      </w:r>
    </w:p>
    <w:p w:rsidR="00865343" w:rsidRPr="005F7833" w:rsidRDefault="00865343" w:rsidP="00865343">
      <w:pPr>
        <w:outlineLvl w:val="0"/>
        <w:rPr>
          <w:sz w:val="28"/>
          <w:szCs w:val="28"/>
        </w:rPr>
      </w:pPr>
      <w:r w:rsidRPr="005F7833">
        <w:rPr>
          <w:bCs/>
          <w:sz w:val="28"/>
          <w:szCs w:val="28"/>
        </w:rPr>
        <w:t>3.1.</w:t>
      </w:r>
      <w:r w:rsidRPr="005F7833">
        <w:rPr>
          <w:sz w:val="28"/>
          <w:szCs w:val="28"/>
        </w:rPr>
        <w:t xml:space="preserve"> Требования к материально-техническому обеспечению</w:t>
      </w:r>
      <w:r w:rsidR="009B44F7" w:rsidRPr="005F7833">
        <w:rPr>
          <w:sz w:val="28"/>
          <w:szCs w:val="28"/>
        </w:rPr>
        <w:t xml:space="preserve">                                       </w:t>
      </w:r>
      <w:r w:rsidR="005F7833">
        <w:rPr>
          <w:sz w:val="28"/>
          <w:szCs w:val="28"/>
        </w:rPr>
        <w:t xml:space="preserve"> </w:t>
      </w:r>
      <w:r w:rsidR="005F7833" w:rsidRPr="005F7833">
        <w:rPr>
          <w:sz w:val="28"/>
          <w:szCs w:val="28"/>
        </w:rPr>
        <w:t>41</w:t>
      </w:r>
    </w:p>
    <w:p w:rsidR="00865343" w:rsidRPr="005F7833" w:rsidRDefault="00502E48" w:rsidP="00865343">
      <w:pPr>
        <w:outlineLvl w:val="0"/>
        <w:rPr>
          <w:b/>
          <w:bCs/>
          <w:sz w:val="28"/>
          <w:szCs w:val="28"/>
        </w:rPr>
      </w:pPr>
      <w:r w:rsidRPr="005F7833">
        <w:rPr>
          <w:bCs/>
          <w:sz w:val="28"/>
          <w:szCs w:val="28"/>
        </w:rPr>
        <w:t>3.2.Информационное обеспечение обучения</w:t>
      </w:r>
      <w:r w:rsidR="009B44F7" w:rsidRPr="005F7833">
        <w:rPr>
          <w:bCs/>
          <w:sz w:val="28"/>
          <w:szCs w:val="28"/>
        </w:rPr>
        <w:t xml:space="preserve">                                                                 </w:t>
      </w:r>
      <w:r w:rsidR="005F7833">
        <w:rPr>
          <w:bCs/>
          <w:sz w:val="28"/>
          <w:szCs w:val="28"/>
        </w:rPr>
        <w:t xml:space="preserve"> </w:t>
      </w:r>
      <w:r w:rsidR="00865343" w:rsidRPr="005F7833">
        <w:rPr>
          <w:sz w:val="28"/>
          <w:szCs w:val="28"/>
        </w:rPr>
        <w:t>4</w:t>
      </w:r>
      <w:r w:rsidR="005F7833" w:rsidRPr="005F7833">
        <w:rPr>
          <w:sz w:val="28"/>
          <w:szCs w:val="28"/>
        </w:rPr>
        <w:t>1</w:t>
      </w:r>
    </w:p>
    <w:p w:rsidR="00865343" w:rsidRPr="005F7833" w:rsidRDefault="00A735AA"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F7833">
        <w:rPr>
          <w:bCs/>
        </w:rPr>
        <w:t>3.3.Общие требования к органи</w:t>
      </w:r>
      <w:r w:rsidR="009B44F7" w:rsidRPr="005F7833">
        <w:rPr>
          <w:bCs/>
        </w:rPr>
        <w:t xml:space="preserve">зации образовательного процесса                     </w:t>
      </w:r>
      <w:r w:rsidR="00E76461" w:rsidRPr="005F7833">
        <w:rPr>
          <w:bCs/>
        </w:rPr>
        <w:t xml:space="preserve">      </w:t>
      </w:r>
      <w:r w:rsidR="009B44F7" w:rsidRPr="005F7833">
        <w:rPr>
          <w:bCs/>
        </w:rPr>
        <w:t xml:space="preserve">  </w:t>
      </w:r>
      <w:r w:rsidRPr="005F7833">
        <w:rPr>
          <w:bCs/>
        </w:rPr>
        <w:t>4</w:t>
      </w:r>
      <w:r w:rsidR="005F7833" w:rsidRPr="005F7833">
        <w:rPr>
          <w:bCs/>
        </w:rPr>
        <w:t>2</w:t>
      </w:r>
    </w:p>
    <w:p w:rsidR="00865343" w:rsidRPr="005F7833" w:rsidRDefault="00A735AA" w:rsidP="009B44F7">
      <w:pPr>
        <w:pStyle w:val="1"/>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rPr>
          <w:bCs/>
        </w:rPr>
      </w:pPr>
      <w:r w:rsidRPr="005F7833">
        <w:rPr>
          <w:bCs/>
        </w:rPr>
        <w:t>3.4</w:t>
      </w:r>
      <w:r w:rsidR="00865343" w:rsidRPr="005F7833">
        <w:rPr>
          <w:bCs/>
        </w:rPr>
        <w:t xml:space="preserve">. </w:t>
      </w:r>
      <w:r w:rsidRPr="005F7833">
        <w:rPr>
          <w:bCs/>
        </w:rPr>
        <w:t>Кадровое обеспе</w:t>
      </w:r>
      <w:r w:rsidR="009B44F7" w:rsidRPr="005F7833">
        <w:rPr>
          <w:bCs/>
        </w:rPr>
        <w:t>чение образовательного процесса</w:t>
      </w:r>
      <w:r w:rsidR="00502E48" w:rsidRPr="005F7833">
        <w:rPr>
          <w:bCs/>
        </w:rPr>
        <w:t xml:space="preserve">                        </w:t>
      </w:r>
      <w:r w:rsidR="009B44F7" w:rsidRPr="005F7833">
        <w:rPr>
          <w:bCs/>
        </w:rPr>
        <w:t xml:space="preserve">                        </w:t>
      </w:r>
      <w:r w:rsidR="005F7833" w:rsidRPr="005F7833">
        <w:rPr>
          <w:bCs/>
        </w:rPr>
        <w:t>42</w:t>
      </w:r>
    </w:p>
    <w:p w:rsidR="00865343" w:rsidRPr="005736B1" w:rsidRDefault="00865343" w:rsidP="00865343">
      <w:pPr>
        <w:outlineLvl w:val="0"/>
        <w:rPr>
          <w:b/>
          <w:bCs/>
          <w:sz w:val="28"/>
          <w:szCs w:val="28"/>
        </w:rPr>
      </w:pPr>
      <w:r w:rsidRPr="00502E48">
        <w:rPr>
          <w:b/>
          <w:bCs/>
          <w:sz w:val="28"/>
          <w:szCs w:val="28"/>
        </w:rPr>
        <w:t xml:space="preserve">4. КОНТРОЛЬ И ОЦЕНКА РЕЗУЛЬТАТОВ ОСВОЕНИЯ </w:t>
      </w:r>
      <w:r w:rsidRPr="002E7C2D">
        <w:rPr>
          <w:b/>
          <w:bCs/>
          <w:sz w:val="28"/>
          <w:szCs w:val="28"/>
        </w:rPr>
        <w:t xml:space="preserve">ДИСЦИПЛИНЫ  </w:t>
      </w:r>
      <w:r w:rsidR="009B44F7">
        <w:rPr>
          <w:b/>
          <w:bCs/>
          <w:sz w:val="28"/>
          <w:szCs w:val="28"/>
        </w:rPr>
        <w:t xml:space="preserve"> </w:t>
      </w:r>
      <w:r w:rsidR="005F7833">
        <w:rPr>
          <w:b/>
          <w:bCs/>
          <w:sz w:val="28"/>
          <w:szCs w:val="28"/>
        </w:rPr>
        <w:t xml:space="preserve"> </w:t>
      </w:r>
      <w:r w:rsidR="00502E48" w:rsidRPr="00502E48">
        <w:rPr>
          <w:bCs/>
          <w:sz w:val="28"/>
          <w:szCs w:val="28"/>
        </w:rPr>
        <w:t>4</w:t>
      </w:r>
      <w:r w:rsidR="005F7833">
        <w:rPr>
          <w:bCs/>
          <w:sz w:val="28"/>
          <w:szCs w:val="28"/>
        </w:rPr>
        <w:t>3</w:t>
      </w:r>
    </w:p>
    <w:p w:rsidR="00865343" w:rsidRDefault="00865343" w:rsidP="00865343">
      <w:pPr>
        <w:outlineLvl w:val="0"/>
        <w:rPr>
          <w:sz w:val="28"/>
          <w:szCs w:val="28"/>
        </w:rPr>
      </w:pPr>
    </w:p>
    <w:p w:rsidR="00865343" w:rsidRPr="00C91CC4" w:rsidRDefault="00865343" w:rsidP="00865343">
      <w:pPr>
        <w:outlineLvl w:val="0"/>
        <w:rPr>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2F25ED"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4A2CDA" w:rsidRDefault="004A2CDA"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502E48" w:rsidRDefault="00502E48"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502E48" w:rsidRDefault="00502E48"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4A2CDA" w:rsidRDefault="004A2CDA"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4A2CDA" w:rsidRPr="002F25ED" w:rsidRDefault="004A2CDA"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513DCC"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p>
    <w:p w:rsidR="00865343" w:rsidRPr="00697AF0" w:rsidRDefault="00697AF0" w:rsidP="00697AF0">
      <w:pPr>
        <w:pStyle w:val="af9"/>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r w:rsidRPr="00697AF0">
        <w:rPr>
          <w:b/>
        </w:rPr>
        <w:lastRenderedPageBreak/>
        <w:t>ПАСПОРТ ПРОГРАММЫ УЧЕБНОЙ ДИСЦИПЛИНЫ</w:t>
      </w:r>
    </w:p>
    <w:p w:rsidR="00697AF0" w:rsidRPr="00697AF0" w:rsidRDefault="00697AF0" w:rsidP="00697AF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u w:val="single"/>
        </w:rPr>
      </w:pPr>
      <w:r w:rsidRPr="00697AF0">
        <w:rPr>
          <w:b/>
          <w:sz w:val="28"/>
          <w:szCs w:val="28"/>
          <w:u w:val="single"/>
        </w:rPr>
        <w:t>___________________________</w:t>
      </w:r>
      <w:r w:rsidRPr="00697AF0">
        <w:rPr>
          <w:sz w:val="28"/>
          <w:szCs w:val="28"/>
          <w:u w:val="single"/>
        </w:rPr>
        <w:t xml:space="preserve">«Основы реабилитологии» </w:t>
      </w:r>
      <w:r w:rsidRPr="00697AF0">
        <w:rPr>
          <w:b/>
          <w:sz w:val="28"/>
          <w:szCs w:val="28"/>
          <w:u w:val="single"/>
        </w:rPr>
        <w:t>________________</w:t>
      </w:r>
    </w:p>
    <w:p w:rsidR="00697AF0" w:rsidRPr="00697AF0" w:rsidRDefault="00697AF0" w:rsidP="00697AF0">
      <w:pPr>
        <w:pStyle w:val="a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i/>
          <w:sz w:val="20"/>
          <w:szCs w:val="20"/>
        </w:rPr>
      </w:pPr>
      <w:r w:rsidRPr="00697AF0">
        <w:rPr>
          <w:i/>
          <w:sz w:val="20"/>
          <w:szCs w:val="20"/>
        </w:rPr>
        <w:t>название дисциплины</w:t>
      </w:r>
    </w:p>
    <w:p w:rsidR="00697AF0" w:rsidRPr="00697AF0" w:rsidRDefault="00697AF0" w:rsidP="00697AF0">
      <w:pPr>
        <w:pStyle w:val="af9"/>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rPr>
      </w:pPr>
    </w:p>
    <w:p w:rsidR="00865343" w:rsidRPr="002F25ED"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97AF0" w:rsidRPr="001C5E9E"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1C5E9E">
        <w:rPr>
          <w:b/>
          <w:sz w:val="28"/>
          <w:szCs w:val="28"/>
        </w:rPr>
        <w:t>1.1. Область применения программы</w:t>
      </w:r>
    </w:p>
    <w:p w:rsidR="00697AF0" w:rsidRPr="001C5E9E"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8"/>
          <w:szCs w:val="28"/>
        </w:rPr>
      </w:pPr>
      <w:r w:rsidRPr="001C5E9E">
        <w:rPr>
          <w:sz w:val="28"/>
          <w:szCs w:val="28"/>
        </w:rPr>
        <w:t xml:space="preserve">Программа учебной дисциплины является частью программы подготовки специалистов среднего звена в соответствии с ФГОС СПО по специальности </w:t>
      </w:r>
      <w:r w:rsidRPr="00697AF0">
        <w:rPr>
          <w:sz w:val="28"/>
          <w:szCs w:val="28"/>
          <w:u w:val="single"/>
        </w:rPr>
        <w:t>________________________</w:t>
      </w:r>
      <w:r w:rsidRPr="00697AF0">
        <w:rPr>
          <w:sz w:val="28"/>
          <w:szCs w:val="28"/>
          <w:u w:val="thick"/>
        </w:rPr>
        <w:t>31.02.02   «Акушерское дело»</w:t>
      </w:r>
      <w:r w:rsidRPr="00697AF0">
        <w:rPr>
          <w:sz w:val="28"/>
          <w:szCs w:val="28"/>
          <w:u w:val="single"/>
        </w:rPr>
        <w:t>_____________________</w:t>
      </w:r>
      <w:r w:rsidRPr="001C5E9E">
        <w:rPr>
          <w:sz w:val="28"/>
          <w:szCs w:val="28"/>
        </w:rPr>
        <w:t>.</w:t>
      </w: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Pr>
          <w:i/>
          <w:sz w:val="20"/>
          <w:szCs w:val="20"/>
        </w:rPr>
        <w:tab/>
      </w:r>
      <w:r>
        <w:rPr>
          <w:i/>
          <w:sz w:val="20"/>
          <w:szCs w:val="20"/>
        </w:rPr>
        <w:tab/>
      </w:r>
      <w:r>
        <w:rPr>
          <w:i/>
          <w:sz w:val="20"/>
          <w:szCs w:val="20"/>
        </w:rPr>
        <w:tab/>
      </w:r>
      <w:r>
        <w:rPr>
          <w:i/>
          <w:sz w:val="20"/>
          <w:szCs w:val="20"/>
        </w:rPr>
        <w:tab/>
        <w:t>Указать специальность.</w:t>
      </w:r>
    </w:p>
    <w:p w:rsidR="00865343" w:rsidRPr="005736B1" w:rsidRDefault="00865343" w:rsidP="00865343">
      <w:pPr>
        <w:outlineLvl w:val="0"/>
        <w:rPr>
          <w:sz w:val="28"/>
          <w:szCs w:val="28"/>
        </w:rPr>
      </w:pP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 xml:space="preserve">1.2. Место дисциплины в структуре </w:t>
      </w:r>
      <w:r>
        <w:rPr>
          <w:sz w:val="28"/>
          <w:szCs w:val="28"/>
        </w:rPr>
        <w:t>программы подготовки специалистов среднего звена</w:t>
      </w:r>
    </w:p>
    <w:p w:rsidR="0052711F" w:rsidRDefault="00697AF0" w:rsidP="0052711F">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8"/>
          <w:szCs w:val="28"/>
        </w:rPr>
      </w:pPr>
      <w:r w:rsidRPr="00865343">
        <w:rPr>
          <w:sz w:val="28"/>
          <w:szCs w:val="28"/>
        </w:rPr>
        <w:t>Рабочая программа учебной дисциплины «Основы реабилитологии» может быть использована при  подготовке  по специальности 31.02.02  «Ак</w:t>
      </w:r>
      <w:r w:rsidR="0052711F">
        <w:rPr>
          <w:sz w:val="28"/>
          <w:szCs w:val="28"/>
        </w:rPr>
        <w:t>ушерское дело», базовый уровень</w:t>
      </w: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r>
        <w:rPr>
          <w:i/>
          <w:sz w:val="20"/>
          <w:szCs w:val="20"/>
        </w:rPr>
        <w:t>указать принадлежность дисциплины к учебному циклу</w:t>
      </w:r>
    </w:p>
    <w:p w:rsidR="00865343" w:rsidRPr="00865343" w:rsidRDefault="00865343" w:rsidP="00865343">
      <w:pPr>
        <w:pStyle w:val="34"/>
        <w:shd w:val="clear" w:color="auto" w:fill="auto"/>
        <w:spacing w:before="0" w:after="0" w:line="274" w:lineRule="exact"/>
        <w:ind w:left="120"/>
        <w:jc w:val="both"/>
        <w:rPr>
          <w:rFonts w:ascii="Times New Roman" w:hAnsi="Times New Roman" w:cs="Times New Roman"/>
          <w:sz w:val="28"/>
          <w:szCs w:val="28"/>
        </w:rPr>
      </w:pPr>
    </w:p>
    <w:p w:rsidR="00865343" w:rsidRPr="00865343" w:rsidRDefault="00865343" w:rsidP="00865343">
      <w:pPr>
        <w:pStyle w:val="34"/>
        <w:shd w:val="clear" w:color="auto" w:fill="auto"/>
        <w:spacing w:before="0" w:after="0" w:line="274" w:lineRule="exact"/>
        <w:ind w:left="120"/>
        <w:jc w:val="both"/>
        <w:rPr>
          <w:rFonts w:ascii="Times New Roman" w:hAnsi="Times New Roman" w:cs="Times New Roman"/>
          <w:sz w:val="28"/>
          <w:szCs w:val="28"/>
        </w:rPr>
      </w:pP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1.3. Цели и задачи дисциплины – требования к результатам освоения дисциплины:</w:t>
      </w: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результате освоения дисциплины обучающийся должен </w:t>
      </w:r>
      <w:r w:rsidRPr="0052711F">
        <w:rPr>
          <w:b/>
          <w:sz w:val="28"/>
          <w:szCs w:val="28"/>
        </w:rPr>
        <w:t>уметь</w:t>
      </w:r>
      <w:r>
        <w:rPr>
          <w:sz w:val="28"/>
          <w:szCs w:val="28"/>
        </w:rPr>
        <w:t>:</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u w:val="thick"/>
        </w:rPr>
      </w:pPr>
      <w:r w:rsidRPr="0052711F">
        <w:rPr>
          <w:b/>
          <w:sz w:val="28"/>
          <w:szCs w:val="28"/>
          <w:u w:val="thick"/>
        </w:rPr>
        <w:t>-</w:t>
      </w:r>
      <w:r w:rsidRPr="0052711F">
        <w:rPr>
          <w:color w:val="000000"/>
          <w:sz w:val="28"/>
          <w:szCs w:val="28"/>
          <w:u w:val="thick"/>
        </w:rPr>
        <w:t>осуществлять реабилитационные мероприятия пациентам с акушерской, гинекологической и экстрагенитальной  патологией;</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u w:val="thick"/>
        </w:rPr>
      </w:pPr>
      <w:r w:rsidRPr="0052711F">
        <w:rPr>
          <w:b/>
          <w:sz w:val="28"/>
          <w:szCs w:val="28"/>
          <w:u w:val="thick"/>
        </w:rPr>
        <w:t>-</w:t>
      </w:r>
      <w:r w:rsidRPr="0052711F">
        <w:rPr>
          <w:color w:val="000000"/>
          <w:sz w:val="28"/>
          <w:szCs w:val="28"/>
          <w:u w:val="thick"/>
        </w:rPr>
        <w:t>осуществлять приемы классического массажа, подбирать комплексы лечебной физкультуры, проводить основные физиотерапевтические процедуры по назначению врача.</w:t>
      </w: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697AF0" w:rsidRDefault="00697AF0" w:rsidP="00697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результате освоения дисциплины обучающийся должен </w:t>
      </w:r>
      <w:r w:rsidRPr="0052711F">
        <w:rPr>
          <w:b/>
          <w:sz w:val="28"/>
          <w:szCs w:val="28"/>
        </w:rPr>
        <w:t>знать</w:t>
      </w:r>
      <w:r>
        <w:rPr>
          <w:sz w:val="28"/>
          <w:szCs w:val="28"/>
        </w:rPr>
        <w:t>:</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u w:val="thick"/>
        </w:rPr>
      </w:pPr>
      <w:r w:rsidRPr="0052711F">
        <w:rPr>
          <w:b/>
          <w:sz w:val="28"/>
          <w:szCs w:val="28"/>
          <w:u w:val="thick"/>
        </w:rPr>
        <w:t xml:space="preserve">- </w:t>
      </w:r>
      <w:r w:rsidRPr="0052711F">
        <w:rPr>
          <w:color w:val="000000"/>
          <w:sz w:val="28"/>
          <w:szCs w:val="28"/>
          <w:u w:val="thick"/>
        </w:rPr>
        <w:t>виды, формы и методы реабилитации;</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u w:val="thick"/>
        </w:rPr>
      </w:pPr>
      <w:r w:rsidRPr="0052711F">
        <w:rPr>
          <w:b/>
          <w:sz w:val="28"/>
          <w:szCs w:val="28"/>
          <w:u w:val="thick"/>
        </w:rPr>
        <w:t xml:space="preserve">- </w:t>
      </w:r>
      <w:r w:rsidRPr="0052711F">
        <w:rPr>
          <w:color w:val="000000"/>
          <w:sz w:val="28"/>
          <w:szCs w:val="28"/>
          <w:u w:val="thick"/>
        </w:rPr>
        <w:t>особенности реабилитации в акушерско-гинекологической практике;</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u w:val="thick"/>
        </w:rPr>
      </w:pPr>
      <w:r w:rsidRPr="0052711F">
        <w:rPr>
          <w:b/>
          <w:sz w:val="28"/>
          <w:szCs w:val="28"/>
          <w:u w:val="thick"/>
        </w:rPr>
        <w:t xml:space="preserve">- </w:t>
      </w:r>
      <w:r w:rsidRPr="0052711F">
        <w:rPr>
          <w:color w:val="000000"/>
          <w:sz w:val="28"/>
          <w:szCs w:val="28"/>
          <w:u w:val="thick"/>
        </w:rPr>
        <w:t>показания и особенности применения лечебной физкультуры (ЛФК), массажа и физиотерапии у беременных, рожениц, родильниц и гинекологических больных;</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u w:val="thick"/>
        </w:rPr>
      </w:pPr>
      <w:r w:rsidRPr="0052711F">
        <w:rPr>
          <w:b/>
          <w:sz w:val="28"/>
          <w:szCs w:val="28"/>
          <w:u w:val="thick"/>
        </w:rPr>
        <w:t xml:space="preserve">- </w:t>
      </w:r>
      <w:r w:rsidRPr="0052711F">
        <w:rPr>
          <w:color w:val="000000"/>
          <w:sz w:val="28"/>
          <w:szCs w:val="28"/>
          <w:u w:val="thick"/>
        </w:rPr>
        <w:t>основные приемы классического массажа, их физиологическое действие, показания и противопоказания;</w:t>
      </w:r>
    </w:p>
    <w:p w:rsidR="0052711F"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u w:val="thick"/>
        </w:rPr>
      </w:pPr>
      <w:r w:rsidRPr="0052711F">
        <w:rPr>
          <w:b/>
          <w:sz w:val="28"/>
          <w:szCs w:val="28"/>
          <w:u w:val="thick"/>
        </w:rPr>
        <w:t xml:space="preserve">- </w:t>
      </w:r>
      <w:r w:rsidRPr="0052711F">
        <w:rPr>
          <w:color w:val="000000"/>
          <w:sz w:val="28"/>
          <w:szCs w:val="28"/>
          <w:u w:val="thick"/>
        </w:rPr>
        <w:t>понятие о медицинском контроле в ЛФК;</w:t>
      </w:r>
    </w:p>
    <w:p w:rsidR="00697AF0" w:rsidRP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rPr>
      </w:pPr>
      <w:r w:rsidRPr="0052711F">
        <w:rPr>
          <w:b/>
          <w:sz w:val="28"/>
          <w:szCs w:val="28"/>
          <w:u w:val="thick"/>
        </w:rPr>
        <w:t xml:space="preserve">- </w:t>
      </w:r>
      <w:r w:rsidRPr="0052711F">
        <w:rPr>
          <w:color w:val="000000"/>
          <w:sz w:val="28"/>
          <w:szCs w:val="28"/>
          <w:u w:val="thick"/>
        </w:rPr>
        <w:t>основные виды физиотерапевтических процедур</w:t>
      </w:r>
    </w:p>
    <w:p w:rsidR="00865343" w:rsidRDefault="00697AF0" w:rsidP="00697AF0">
      <w:pPr>
        <w:pStyle w:val="34"/>
        <w:shd w:val="clear" w:color="auto" w:fill="auto"/>
        <w:spacing w:before="0" w:after="0" w:line="274" w:lineRule="exact"/>
        <w:ind w:left="120"/>
        <w:jc w:val="both"/>
        <w:rPr>
          <w:i/>
          <w:sz w:val="20"/>
          <w:szCs w:val="20"/>
        </w:rPr>
      </w:pPr>
      <w:r>
        <w:rPr>
          <w:i/>
          <w:sz w:val="20"/>
          <w:szCs w:val="20"/>
        </w:rPr>
        <w:t>Указываются требования к умениям и знаниям в соответствии с ФГОС СПО по специальности</w:t>
      </w:r>
    </w:p>
    <w:p w:rsid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1.4. Рекомендуемое количество часов на освоение программы дисциплины:</w:t>
      </w:r>
    </w:p>
    <w:p w:rsid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максимальной учебной нагрузки обучающегося___138__часов, в том числе:</w:t>
      </w:r>
    </w:p>
    <w:p w:rsid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обязательной аудиторной учебной нагрузки обучающегося __92____ часов;</w:t>
      </w:r>
    </w:p>
    <w:p w:rsidR="0052711F" w:rsidRDefault="0052711F" w:rsidP="00527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самостоятельной работы обучающегося __46____ часов.</w:t>
      </w:r>
    </w:p>
    <w:p w:rsidR="0052711F" w:rsidRPr="00865343" w:rsidRDefault="0052711F" w:rsidP="00697AF0">
      <w:pPr>
        <w:pStyle w:val="34"/>
        <w:shd w:val="clear" w:color="auto" w:fill="auto"/>
        <w:spacing w:before="0" w:after="0" w:line="274" w:lineRule="exact"/>
        <w:ind w:left="120"/>
        <w:jc w:val="both"/>
        <w:rPr>
          <w:rFonts w:ascii="Times New Roman" w:hAnsi="Times New Roman" w:cs="Times New Roman"/>
          <w:sz w:val="28"/>
        </w:rPr>
      </w:pPr>
    </w:p>
    <w:p w:rsidR="00865343" w:rsidRDefault="00865343" w:rsidP="00865343">
      <w:pPr>
        <w:sectPr w:rsidR="00865343" w:rsidSect="009B44F7">
          <w:headerReference w:type="default" r:id="rId8"/>
          <w:footerReference w:type="even" r:id="rId9"/>
          <w:footerReference w:type="default" r:id="rId10"/>
          <w:pgSz w:w="11906" w:h="16838"/>
          <w:pgMar w:top="851" w:right="849" w:bottom="851" w:left="851" w:header="709" w:footer="709" w:gutter="0"/>
          <w:cols w:space="708"/>
          <w:titlePg/>
          <w:docGrid w:linePitch="360"/>
        </w:sectPr>
      </w:pPr>
    </w:p>
    <w:p w:rsidR="00865343" w:rsidRPr="00450926" w:rsidRDefault="004A2CDA" w:rsidP="00865343">
      <w:pPr>
        <w:rPr>
          <w:b/>
          <w:bCs/>
          <w:sz w:val="28"/>
          <w:szCs w:val="28"/>
        </w:rPr>
      </w:pPr>
      <w:r>
        <w:rPr>
          <w:b/>
          <w:bCs/>
          <w:sz w:val="28"/>
          <w:szCs w:val="28"/>
        </w:rPr>
        <w:lastRenderedPageBreak/>
        <w:t>1.5</w:t>
      </w:r>
      <w:r w:rsidR="00865343" w:rsidRPr="00450926">
        <w:rPr>
          <w:b/>
          <w:bCs/>
          <w:sz w:val="28"/>
          <w:szCs w:val="28"/>
        </w:rPr>
        <w:t xml:space="preserve">. Результаты освоения </w:t>
      </w:r>
      <w:r w:rsidR="00865343">
        <w:rPr>
          <w:b/>
          <w:bCs/>
          <w:sz w:val="28"/>
          <w:szCs w:val="28"/>
        </w:rPr>
        <w:t>учебной дисциплины</w:t>
      </w:r>
    </w:p>
    <w:p w:rsidR="00865343" w:rsidRPr="002F25ED"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 w:val="24"/>
          <w:szCs w:val="24"/>
        </w:rPr>
      </w:pPr>
    </w:p>
    <w:p w:rsidR="00865343" w:rsidRDefault="00865343" w:rsidP="00865343">
      <w:pPr>
        <w:jc w:val="both"/>
      </w:pPr>
      <w:r w:rsidRPr="002F25ED">
        <w:t>Результатом о</w:t>
      </w:r>
      <w:r>
        <w:t>своения учебной дисциплины</w:t>
      </w:r>
      <w:r w:rsidRPr="002F25ED">
        <w:t xml:space="preserve"> является овладение обучающимися видом профессиональной</w:t>
      </w:r>
      <w:r>
        <w:t xml:space="preserve"> деятельности</w:t>
      </w:r>
      <w:r w:rsidRPr="00B13A55">
        <w:rPr>
          <w:bCs/>
        </w:rPr>
        <w:t>,</w:t>
      </w:r>
      <w:r w:rsidRPr="002F25ED">
        <w:t>в том числе профессиональными (ПК) и общими (ОК) компетенциями:</w:t>
      </w:r>
    </w:p>
    <w:p w:rsidR="00865343" w:rsidRPr="002F25ED" w:rsidRDefault="00865343" w:rsidP="00865343">
      <w:pPr>
        <w:jc w:val="both"/>
      </w:pPr>
    </w:p>
    <w:tbl>
      <w:tblPr>
        <w:tblW w:w="15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8"/>
        <w:gridCol w:w="1694"/>
        <w:gridCol w:w="2726"/>
        <w:gridCol w:w="3584"/>
        <w:gridCol w:w="3367"/>
        <w:gridCol w:w="3090"/>
      </w:tblGrid>
      <w:tr w:rsidR="00865343" w:rsidRPr="002F25ED" w:rsidTr="000C07F4">
        <w:tc>
          <w:tcPr>
            <w:tcW w:w="848" w:type="dxa"/>
            <w:vMerge w:val="restart"/>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 п/п</w:t>
            </w:r>
          </w:p>
        </w:tc>
        <w:tc>
          <w:tcPr>
            <w:tcW w:w="1694" w:type="dxa"/>
            <w:vMerge w:val="restart"/>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номер/индекс компетенции</w:t>
            </w:r>
          </w:p>
        </w:tc>
        <w:tc>
          <w:tcPr>
            <w:tcW w:w="2726" w:type="dxa"/>
            <w:vMerge w:val="restart"/>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outlineLvl w:val="0"/>
              <w:rPr>
                <w:b/>
                <w:bCs/>
              </w:rPr>
            </w:pPr>
            <w:r w:rsidRPr="0066073C">
              <w:rPr>
                <w:b/>
                <w:bCs/>
              </w:rPr>
              <w:t>содержание компетен-ции (или ее части)</w:t>
            </w:r>
          </w:p>
        </w:tc>
        <w:tc>
          <w:tcPr>
            <w:tcW w:w="10041" w:type="dxa"/>
            <w:gridSpan w:val="3"/>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В результате изучения дисциплины обучающиеся должны:</w:t>
            </w:r>
          </w:p>
        </w:tc>
      </w:tr>
      <w:tr w:rsidR="00865343" w:rsidRPr="002F25ED" w:rsidTr="000C07F4">
        <w:tc>
          <w:tcPr>
            <w:tcW w:w="848" w:type="dxa"/>
            <w:vMerge/>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p>
        </w:tc>
        <w:tc>
          <w:tcPr>
            <w:tcW w:w="1694" w:type="dxa"/>
            <w:vMerge/>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p>
        </w:tc>
        <w:tc>
          <w:tcPr>
            <w:tcW w:w="2726" w:type="dxa"/>
            <w:vMerge/>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outlineLvl w:val="0"/>
              <w:rPr>
                <w:b/>
                <w:bCs/>
              </w:rPr>
            </w:pPr>
          </w:p>
        </w:tc>
        <w:tc>
          <w:tcPr>
            <w:tcW w:w="358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Знать</w:t>
            </w:r>
          </w:p>
        </w:tc>
        <w:tc>
          <w:tcPr>
            <w:tcW w:w="3367"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Уметь</w:t>
            </w:r>
          </w:p>
        </w:tc>
        <w:tc>
          <w:tcPr>
            <w:tcW w:w="3090"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Владеть</w:t>
            </w:r>
          </w:p>
        </w:tc>
      </w:tr>
      <w:tr w:rsidR="00865343" w:rsidRPr="002F25ED"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1</w:t>
            </w:r>
          </w:p>
        </w:tc>
        <w:tc>
          <w:tcPr>
            <w:tcW w:w="169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2</w:t>
            </w:r>
          </w:p>
        </w:tc>
        <w:tc>
          <w:tcPr>
            <w:tcW w:w="2726"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3</w:t>
            </w:r>
          </w:p>
        </w:tc>
        <w:tc>
          <w:tcPr>
            <w:tcW w:w="358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4</w:t>
            </w:r>
          </w:p>
        </w:tc>
        <w:tc>
          <w:tcPr>
            <w:tcW w:w="3367"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5</w:t>
            </w:r>
          </w:p>
        </w:tc>
        <w:tc>
          <w:tcPr>
            <w:tcW w:w="3090"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rPr>
                <w:b/>
                <w:bCs/>
              </w:rPr>
            </w:pPr>
            <w:r w:rsidRPr="0066073C">
              <w:rPr>
                <w:b/>
                <w:bCs/>
              </w:rPr>
              <w:t>6</w:t>
            </w:r>
          </w:p>
        </w:tc>
      </w:tr>
      <w:tr w:rsidR="00865343" w:rsidRPr="00416B50" w:rsidTr="000C07F4">
        <w:tc>
          <w:tcPr>
            <w:tcW w:w="848"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jc w:val="center"/>
              <w:outlineLvl w:val="0"/>
            </w:pPr>
            <w:r w:rsidRPr="00416B50">
              <w:t>1.</w:t>
            </w:r>
          </w:p>
        </w:tc>
        <w:tc>
          <w:tcPr>
            <w:tcW w:w="1694"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jc w:val="center"/>
              <w:outlineLvl w:val="0"/>
            </w:pPr>
            <w:r w:rsidRPr="00416B50">
              <w:t>ПК 2.2</w:t>
            </w:r>
          </w:p>
        </w:tc>
        <w:tc>
          <w:tcPr>
            <w:tcW w:w="2726"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r w:rsidRPr="00416B50">
              <w:t>Выявлять физические и психические отклонения в развитии ребенка, осуществлять уход, лечебно-диагностические, профилактические мероприятия детям под руководством врача.</w:t>
            </w:r>
          </w:p>
        </w:tc>
        <w:tc>
          <w:tcPr>
            <w:tcW w:w="3584"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ind w:right="77"/>
            </w:pPr>
            <w:r w:rsidRPr="00416B50">
              <w:rPr>
                <w:spacing w:val="-2"/>
              </w:rPr>
              <w:t xml:space="preserve">- влияние  инфекций на течение </w:t>
            </w:r>
            <w:r w:rsidRPr="00416B50">
              <w:rPr>
                <w:spacing w:val="-4"/>
              </w:rPr>
              <w:t>беременности и внутриутробное развитие плода;</w:t>
            </w:r>
          </w:p>
          <w:p w:rsidR="00865343" w:rsidRPr="00416B50" w:rsidRDefault="00865343" w:rsidP="000C07F4">
            <w:pPr>
              <w:shd w:val="clear" w:color="auto" w:fill="FFFFFF"/>
              <w:spacing w:line="269" w:lineRule="exact"/>
            </w:pPr>
            <w:r w:rsidRPr="00416B50">
              <w:rPr>
                <w:spacing w:val="-4"/>
              </w:rPr>
              <w:t>- методы обследования и оценки физического и психомоторного развития детей</w:t>
            </w:r>
            <w:r w:rsidRPr="00416B50">
              <w:rPr>
                <w:spacing w:val="-2"/>
              </w:rPr>
              <w:t>;</w:t>
            </w:r>
          </w:p>
          <w:p w:rsidR="00865343" w:rsidRPr="00416B50" w:rsidRDefault="00865343" w:rsidP="000C07F4">
            <w:pPr>
              <w:shd w:val="clear" w:color="auto" w:fill="FFFFFF"/>
              <w:spacing w:line="269" w:lineRule="exact"/>
              <w:ind w:right="77"/>
            </w:pPr>
            <w:r w:rsidRPr="00416B50">
              <w:rPr>
                <w:spacing w:val="-4"/>
              </w:rPr>
              <w:t>- проблемы ребенка, связанные со здоровьем, и проблемы семьи</w:t>
            </w:r>
            <w:r w:rsidRPr="00416B50">
              <w:t>;</w:t>
            </w:r>
          </w:p>
          <w:p w:rsidR="00865343" w:rsidRPr="00416B50" w:rsidRDefault="00865343" w:rsidP="000C07F4">
            <w:pPr>
              <w:shd w:val="clear" w:color="auto" w:fill="FFFFFF"/>
              <w:spacing w:line="269" w:lineRule="exact"/>
              <w:ind w:right="77"/>
            </w:pPr>
            <w:r w:rsidRPr="00416B50">
              <w:t>- основные заболевания детского возраста, особенности лечения и ухода;</w:t>
            </w:r>
          </w:p>
          <w:p w:rsidR="00865343" w:rsidRPr="00416B50" w:rsidRDefault="00865343" w:rsidP="000C07F4">
            <w:pPr>
              <w:shd w:val="clear" w:color="auto" w:fill="FFFFFF"/>
              <w:spacing w:line="269" w:lineRule="exact"/>
              <w:ind w:right="77"/>
            </w:pPr>
            <w:r w:rsidRPr="00416B50">
              <w:t>- неотложные состояния в педиатрии;</w:t>
            </w:r>
          </w:p>
          <w:p w:rsidR="00865343" w:rsidRPr="00416B50" w:rsidRDefault="00865343" w:rsidP="000C07F4">
            <w:pPr>
              <w:shd w:val="clear" w:color="auto" w:fill="FFFFFF"/>
              <w:spacing w:line="269" w:lineRule="exact"/>
              <w:ind w:right="77"/>
            </w:pPr>
            <w:r w:rsidRPr="00416B50">
              <w:rPr>
                <w:spacing w:val="-2"/>
              </w:rPr>
              <w:t>-</w:t>
            </w:r>
            <w:r w:rsidRPr="00416B50">
              <w:rPr>
                <w:spacing w:val="-4"/>
              </w:rPr>
              <w:t>календарь профилактических прививок у детей</w:t>
            </w:r>
            <w:r w:rsidRPr="00416B50">
              <w:t>;</w:t>
            </w:r>
          </w:p>
          <w:p w:rsidR="00865343" w:rsidRPr="00416B50" w:rsidRDefault="00865343" w:rsidP="000C07F4">
            <w:pPr>
              <w:shd w:val="clear" w:color="auto" w:fill="FFFFFF"/>
              <w:spacing w:line="269" w:lineRule="exact"/>
              <w:ind w:left="5"/>
            </w:pPr>
            <w:r w:rsidRPr="00416B50">
              <w:rPr>
                <w:spacing w:val="-4"/>
              </w:rPr>
              <w:t>мероприятия по профилактике инфекционных заболеваний у детей</w:t>
            </w:r>
            <w:r w:rsidRPr="00416B50">
              <w:rPr>
                <w:b/>
                <w:bCs/>
                <w:sz w:val="22"/>
                <w:szCs w:val="22"/>
              </w:rPr>
              <w:t>.</w:t>
            </w:r>
          </w:p>
        </w:tc>
        <w:tc>
          <w:tcPr>
            <w:tcW w:w="3367"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74" w:lineRule="exact"/>
              <w:ind w:right="34"/>
            </w:pPr>
            <w:r w:rsidRPr="00416B50">
              <w:t xml:space="preserve">- собирать информацию и проводить обследование пациента; </w:t>
            </w:r>
          </w:p>
          <w:p w:rsidR="00865343" w:rsidRPr="00416B50" w:rsidRDefault="00865343" w:rsidP="000C07F4">
            <w:pPr>
              <w:shd w:val="clear" w:color="auto" w:fill="FFFFFF"/>
              <w:spacing w:line="274" w:lineRule="exact"/>
              <w:ind w:right="34"/>
              <w:rPr>
                <w:spacing w:val="-4"/>
              </w:rPr>
            </w:pPr>
            <w:r w:rsidRPr="00416B50">
              <w:t xml:space="preserve">- </w:t>
            </w:r>
            <w:r w:rsidRPr="00416B50">
              <w:rPr>
                <w:spacing w:val="-1"/>
              </w:rPr>
              <w:t xml:space="preserve">готовить пациента к диагностическим </w:t>
            </w:r>
            <w:r w:rsidRPr="00416B50">
              <w:t>исследованиям;</w:t>
            </w:r>
          </w:p>
          <w:p w:rsidR="00865343" w:rsidRPr="00416B50" w:rsidRDefault="00865343" w:rsidP="000C07F4">
            <w:pPr>
              <w:shd w:val="clear" w:color="auto" w:fill="FFFFFF"/>
              <w:spacing w:line="274" w:lineRule="exact"/>
              <w:ind w:right="34"/>
            </w:pPr>
            <w:r w:rsidRPr="00416B50">
              <w:rPr>
                <w:spacing w:val="-1"/>
              </w:rPr>
              <w:t xml:space="preserve">- проводить лекарственную терапию по </w:t>
            </w:r>
            <w:r w:rsidRPr="00416B50">
              <w:t>назначению врача;</w:t>
            </w:r>
          </w:p>
          <w:p w:rsidR="00865343" w:rsidRPr="00416B50" w:rsidRDefault="00865343" w:rsidP="000C07F4">
            <w:pPr>
              <w:shd w:val="clear" w:color="auto" w:fill="FFFFFF"/>
              <w:spacing w:line="274" w:lineRule="exact"/>
              <w:ind w:right="34"/>
            </w:pPr>
            <w:r w:rsidRPr="00416B50">
              <w:t>- выявлять физические и психические отклонения в развитии ребенка;</w:t>
            </w:r>
          </w:p>
          <w:p w:rsidR="00865343" w:rsidRPr="00416B50" w:rsidRDefault="00865343" w:rsidP="000C07F4">
            <w:pPr>
              <w:shd w:val="clear" w:color="auto" w:fill="FFFFFF"/>
              <w:spacing w:line="274" w:lineRule="exact"/>
              <w:ind w:right="34"/>
              <w:rPr>
                <w:spacing w:val="-4"/>
              </w:rPr>
            </w:pPr>
            <w:r w:rsidRPr="00416B50">
              <w:t>- осуществлять уход и обучать родителей уходу за больным ребенком</w:t>
            </w:r>
            <w:r w:rsidRPr="00416B50">
              <w:rPr>
                <w:spacing w:val="-4"/>
              </w:rPr>
              <w:t>;</w:t>
            </w:r>
          </w:p>
          <w:p w:rsidR="00865343" w:rsidRPr="00416B50" w:rsidRDefault="00865343" w:rsidP="000C07F4">
            <w:pPr>
              <w:shd w:val="clear" w:color="auto" w:fill="FFFFFF"/>
              <w:spacing w:line="274" w:lineRule="exact"/>
              <w:ind w:right="34"/>
            </w:pPr>
            <w:r w:rsidRPr="00416B50">
              <w:rPr>
                <w:spacing w:val="-4"/>
              </w:rPr>
              <w:t>- оказывать  доврачебную помощь детям при неотложных состояниях;</w:t>
            </w:r>
          </w:p>
          <w:p w:rsidR="00865343" w:rsidRPr="00416B50" w:rsidRDefault="00865343" w:rsidP="000C07F4">
            <w:pPr>
              <w:shd w:val="clear" w:color="auto" w:fill="FFFFFF"/>
              <w:spacing w:line="274" w:lineRule="exact"/>
              <w:ind w:right="34"/>
            </w:pPr>
            <w:r w:rsidRPr="00416B50">
              <w:rPr>
                <w:sz w:val="22"/>
                <w:szCs w:val="22"/>
              </w:rPr>
              <w:t xml:space="preserve">- </w:t>
            </w:r>
            <w:r w:rsidRPr="00416B50">
              <w:t>проводить беседы с родителями по профилактике заболеваний у детей.</w:t>
            </w:r>
          </w:p>
        </w:tc>
        <w:tc>
          <w:tcPr>
            <w:tcW w:w="3090"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74" w:lineRule="exact"/>
            </w:pPr>
            <w:r w:rsidRPr="00416B50">
              <w:rPr>
                <w:bCs/>
              </w:rPr>
              <w:t>практически</w:t>
            </w:r>
            <w:r>
              <w:rPr>
                <w:bCs/>
              </w:rPr>
              <w:t>м</w:t>
            </w:r>
            <w:r w:rsidRPr="00416B50">
              <w:rPr>
                <w:bCs/>
              </w:rPr>
              <w:t xml:space="preserve"> опыт</w:t>
            </w:r>
            <w:r>
              <w:rPr>
                <w:bCs/>
              </w:rPr>
              <w:t>ом</w:t>
            </w:r>
            <w:r w:rsidRPr="00416B50">
              <w:rPr>
                <w:bCs/>
              </w:rPr>
              <w:t>:</w:t>
            </w:r>
          </w:p>
          <w:p w:rsidR="00865343" w:rsidRPr="00416B50" w:rsidRDefault="00865343" w:rsidP="000C07F4">
            <w:pPr>
              <w:shd w:val="clear" w:color="auto" w:fill="FFFFFF"/>
              <w:spacing w:line="274" w:lineRule="exact"/>
              <w:ind w:right="34"/>
            </w:pPr>
            <w:r w:rsidRPr="00416B50">
              <w:rPr>
                <w:spacing w:val="-2"/>
              </w:rPr>
              <w:t xml:space="preserve">проведения ухода, лечебно-диагностических, профилактических, реабилитационных  мероприятий детям  </w:t>
            </w:r>
            <w:r w:rsidRPr="00416B50">
              <w:rPr>
                <w:spacing w:val="-3"/>
              </w:rPr>
              <w:t xml:space="preserve">под руководством </w:t>
            </w:r>
            <w:r w:rsidRPr="00416B50">
              <w:t>врача.</w:t>
            </w:r>
          </w:p>
          <w:p w:rsidR="00865343" w:rsidRPr="00416B50" w:rsidRDefault="00865343" w:rsidP="000C07F4">
            <w:pPr>
              <w:shd w:val="clear" w:color="auto" w:fill="FFFFFF"/>
              <w:spacing w:line="274" w:lineRule="exact"/>
              <w:ind w:right="34"/>
            </w:pP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rsidRPr="0066073C">
              <w:t>2</w:t>
            </w:r>
            <w:r>
              <w:t>.</w:t>
            </w:r>
          </w:p>
        </w:tc>
        <w:tc>
          <w:tcPr>
            <w:tcW w:w="169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rsidRPr="0066073C">
              <w:t>ПК 2.3.</w:t>
            </w:r>
          </w:p>
        </w:tc>
        <w:tc>
          <w:tcPr>
            <w:tcW w:w="2726" w:type="dxa"/>
            <w:tcBorders>
              <w:top w:val="single" w:sz="4" w:space="0" w:color="000000"/>
              <w:left w:val="single" w:sz="4" w:space="0" w:color="000000"/>
              <w:bottom w:val="single" w:sz="4" w:space="0" w:color="000000"/>
              <w:right w:val="single" w:sz="4" w:space="0" w:color="000000"/>
            </w:tcBorders>
          </w:tcPr>
          <w:p w:rsidR="00865343" w:rsidRPr="00865343" w:rsidRDefault="00865343" w:rsidP="000C07F4">
            <w:pPr>
              <w:pStyle w:val="34"/>
              <w:shd w:val="clear" w:color="auto" w:fill="auto"/>
              <w:spacing w:before="0" w:after="0" w:line="274" w:lineRule="exact"/>
              <w:jc w:val="left"/>
              <w:rPr>
                <w:rFonts w:ascii="Times New Roman" w:hAnsi="Times New Roman" w:cs="Times New Roman"/>
                <w:sz w:val="24"/>
                <w:szCs w:val="24"/>
              </w:rPr>
            </w:pPr>
            <w:r w:rsidRPr="00865343">
              <w:rPr>
                <w:rFonts w:ascii="Times New Roman" w:hAnsi="Times New Roman" w:cs="Times New Roman"/>
                <w:sz w:val="24"/>
                <w:szCs w:val="24"/>
              </w:rPr>
              <w:t xml:space="preserve">Оказывать доврачебную помощь при острых заболеваниях, несчастных случаях, чрезвычайных </w:t>
            </w:r>
            <w:r w:rsidRPr="00865343">
              <w:rPr>
                <w:rFonts w:ascii="Times New Roman" w:hAnsi="Times New Roman" w:cs="Times New Roman"/>
                <w:sz w:val="24"/>
                <w:szCs w:val="24"/>
              </w:rPr>
              <w:lastRenderedPageBreak/>
              <w:t>ситуациях и в условиях эпидемии.</w:t>
            </w:r>
          </w:p>
        </w:tc>
        <w:tc>
          <w:tcPr>
            <w:tcW w:w="358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outlineLvl w:val="0"/>
              <w:rPr>
                <w:spacing w:val="-2"/>
              </w:rPr>
            </w:pPr>
            <w:r>
              <w:rPr>
                <w:spacing w:val="-2"/>
              </w:rPr>
              <w:lastRenderedPageBreak/>
              <w:t xml:space="preserve">- </w:t>
            </w:r>
            <w:r w:rsidRPr="0066073C">
              <w:rPr>
                <w:spacing w:val="-2"/>
              </w:rPr>
              <w:t xml:space="preserve">основные неотложные состояния </w:t>
            </w:r>
            <w:r>
              <w:rPr>
                <w:spacing w:val="-2"/>
              </w:rPr>
              <w:t>при</w:t>
            </w:r>
            <w:r w:rsidRPr="00437060">
              <w:t xml:space="preserve"> острых заболеваниях, несчастных случаях, чрезвычайных ситуациях и в условиях </w:t>
            </w:r>
            <w:r w:rsidRPr="00437060">
              <w:lastRenderedPageBreak/>
              <w:t>эпидемии</w:t>
            </w:r>
            <w:r w:rsidRPr="0066073C">
              <w:rPr>
                <w:spacing w:val="-2"/>
              </w:rPr>
              <w:t>;</w:t>
            </w:r>
          </w:p>
          <w:p w:rsidR="00865343" w:rsidRPr="0066073C" w:rsidRDefault="00865343" w:rsidP="000C07F4">
            <w:pPr>
              <w:outlineLvl w:val="0"/>
            </w:pPr>
            <w:r>
              <w:rPr>
                <w:spacing w:val="-2"/>
              </w:rPr>
              <w:t xml:space="preserve">- </w:t>
            </w:r>
            <w:r w:rsidRPr="0066073C">
              <w:rPr>
                <w:spacing w:val="-2"/>
              </w:rPr>
              <w:t xml:space="preserve">правила оказания доврачебной помощи </w:t>
            </w:r>
            <w:r>
              <w:rPr>
                <w:spacing w:val="-2"/>
              </w:rPr>
              <w:t>при неотложных состояниях</w:t>
            </w:r>
            <w:r w:rsidRPr="00421B53">
              <w:t>.</w:t>
            </w:r>
          </w:p>
        </w:tc>
        <w:tc>
          <w:tcPr>
            <w:tcW w:w="3367" w:type="dxa"/>
            <w:tcBorders>
              <w:top w:val="single" w:sz="4" w:space="0" w:color="000000"/>
              <w:left w:val="single" w:sz="4" w:space="0" w:color="000000"/>
              <w:bottom w:val="single" w:sz="4" w:space="0" w:color="000000"/>
              <w:right w:val="single" w:sz="4" w:space="0" w:color="000000"/>
            </w:tcBorders>
          </w:tcPr>
          <w:p w:rsidR="00865343" w:rsidRDefault="00865343" w:rsidP="000C07F4">
            <w:pPr>
              <w:shd w:val="clear" w:color="auto" w:fill="FFFFFF"/>
              <w:spacing w:line="274" w:lineRule="exact"/>
              <w:ind w:right="34"/>
            </w:pPr>
            <w:r>
              <w:lastRenderedPageBreak/>
              <w:t xml:space="preserve">- собирать информацию и проводить обследование пациента </w:t>
            </w:r>
            <w:r w:rsidRPr="0066073C">
              <w:rPr>
                <w:spacing w:val="-1"/>
              </w:rPr>
              <w:t xml:space="preserve">при </w:t>
            </w:r>
            <w:r>
              <w:t>неотложных состояниях</w:t>
            </w:r>
            <w:r w:rsidRPr="0066073C">
              <w:rPr>
                <w:spacing w:val="-4"/>
              </w:rPr>
              <w:t>;</w:t>
            </w:r>
          </w:p>
          <w:p w:rsidR="00865343" w:rsidRPr="0066073C" w:rsidRDefault="00865343" w:rsidP="000C07F4">
            <w:pPr>
              <w:shd w:val="clear" w:color="auto" w:fill="FFFFFF"/>
              <w:spacing w:line="274" w:lineRule="exact"/>
              <w:ind w:right="34"/>
            </w:pPr>
            <w:r>
              <w:rPr>
                <w:spacing w:val="-1"/>
              </w:rPr>
              <w:t xml:space="preserve">- </w:t>
            </w:r>
            <w:r w:rsidRPr="0066073C">
              <w:rPr>
                <w:spacing w:val="-1"/>
              </w:rPr>
              <w:t xml:space="preserve">оказывать доврачебную </w:t>
            </w:r>
            <w:r w:rsidRPr="0066073C">
              <w:rPr>
                <w:spacing w:val="-1"/>
              </w:rPr>
              <w:lastRenderedPageBreak/>
              <w:t xml:space="preserve">помощь при </w:t>
            </w:r>
            <w:r>
              <w:t>неотложных состояниях.</w:t>
            </w:r>
          </w:p>
          <w:p w:rsidR="00865343" w:rsidRPr="0066073C" w:rsidRDefault="00865343" w:rsidP="000C07F4"/>
        </w:tc>
        <w:tc>
          <w:tcPr>
            <w:tcW w:w="3090" w:type="dxa"/>
            <w:tcBorders>
              <w:top w:val="single" w:sz="4" w:space="0" w:color="000000"/>
              <w:left w:val="single" w:sz="4" w:space="0" w:color="000000"/>
              <w:bottom w:val="single" w:sz="4" w:space="0" w:color="000000"/>
              <w:right w:val="single" w:sz="4" w:space="0" w:color="000000"/>
            </w:tcBorders>
          </w:tcPr>
          <w:p w:rsidR="00865343" w:rsidRDefault="00865343" w:rsidP="000C07F4">
            <w:pPr>
              <w:shd w:val="clear" w:color="auto" w:fill="FFFFFF"/>
              <w:spacing w:line="274" w:lineRule="exact"/>
              <w:ind w:right="34"/>
            </w:pPr>
            <w:r>
              <w:rPr>
                <w:spacing w:val="-2"/>
              </w:rPr>
              <w:lastRenderedPageBreak/>
              <w:t xml:space="preserve">- навыками </w:t>
            </w:r>
            <w:r w:rsidRPr="0066073C">
              <w:rPr>
                <w:spacing w:val="-2"/>
              </w:rPr>
              <w:t>проведения</w:t>
            </w:r>
            <w:r>
              <w:t xml:space="preserve">доврачебной </w:t>
            </w:r>
            <w:r w:rsidRPr="00421B53">
              <w:t>помощ</w:t>
            </w:r>
            <w:r>
              <w:t>и</w:t>
            </w:r>
            <w:r w:rsidRPr="0066073C">
              <w:rPr>
                <w:spacing w:val="-2"/>
              </w:rPr>
              <w:t xml:space="preserve"> пациентам при неотложных состояниях</w:t>
            </w:r>
            <w:r>
              <w:t>;</w:t>
            </w:r>
          </w:p>
          <w:p w:rsidR="00865343" w:rsidRPr="0066073C" w:rsidRDefault="00865343" w:rsidP="000C07F4">
            <w:pPr>
              <w:shd w:val="clear" w:color="auto" w:fill="FFFFFF"/>
              <w:spacing w:line="274" w:lineRule="exact"/>
              <w:ind w:right="34"/>
            </w:pP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3.</w:t>
            </w:r>
          </w:p>
        </w:tc>
        <w:tc>
          <w:tcPr>
            <w:tcW w:w="169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ПК 3.1</w:t>
            </w:r>
          </w:p>
        </w:tc>
        <w:tc>
          <w:tcPr>
            <w:tcW w:w="2726" w:type="dxa"/>
            <w:tcBorders>
              <w:top w:val="single" w:sz="4" w:space="0" w:color="000000"/>
              <w:left w:val="single" w:sz="4" w:space="0" w:color="000000"/>
              <w:bottom w:val="single" w:sz="4" w:space="0" w:color="000000"/>
              <w:right w:val="single" w:sz="4" w:space="0" w:color="000000"/>
            </w:tcBorders>
          </w:tcPr>
          <w:p w:rsidR="00865343" w:rsidRPr="00865343" w:rsidRDefault="00865343" w:rsidP="000C07F4">
            <w:pPr>
              <w:shd w:val="clear" w:color="auto" w:fill="FFFFFF"/>
              <w:spacing w:line="317" w:lineRule="exact"/>
              <w:ind w:right="10"/>
            </w:pPr>
            <w:r w:rsidRPr="00865343">
              <w:t>Проводить профилактические осмотры и диспансеризацию женщин в различные периоды жизни.</w:t>
            </w:r>
          </w:p>
        </w:tc>
        <w:tc>
          <w:tcPr>
            <w:tcW w:w="3584"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ind w:left="5"/>
              <w:rPr>
                <w:bCs/>
              </w:rPr>
            </w:pPr>
            <w:r w:rsidRPr="00416B50">
              <w:rPr>
                <w:bCs/>
              </w:rPr>
              <w:t xml:space="preserve">- этиологию, патогенез, особенности клинического течения заболеваний. </w:t>
            </w:r>
          </w:p>
          <w:p w:rsidR="00865343" w:rsidRPr="00416B50" w:rsidRDefault="00865343" w:rsidP="000C07F4">
            <w:pPr>
              <w:shd w:val="clear" w:color="auto" w:fill="FFFFFF"/>
              <w:spacing w:line="269" w:lineRule="exact"/>
              <w:ind w:left="5"/>
              <w:rPr>
                <w:bCs/>
              </w:rPr>
            </w:pPr>
            <w:r w:rsidRPr="00416B50">
              <w:rPr>
                <w:bCs/>
              </w:rPr>
              <w:t>- особенности проведения профилактических осмотров;</w:t>
            </w:r>
          </w:p>
          <w:p w:rsidR="00865343" w:rsidRPr="00416B50" w:rsidRDefault="00865343" w:rsidP="000C07F4">
            <w:pPr>
              <w:shd w:val="clear" w:color="auto" w:fill="FFFFFF"/>
              <w:spacing w:line="269" w:lineRule="exact"/>
              <w:ind w:left="5"/>
              <w:rPr>
                <w:bCs/>
              </w:rPr>
            </w:pPr>
            <w:r w:rsidRPr="00416B50">
              <w:rPr>
                <w:bCs/>
              </w:rPr>
              <w:t xml:space="preserve">- особенности </w:t>
            </w:r>
            <w:r w:rsidRPr="00416B50">
              <w:t>диспансеризации женщин в различные периоды жизни.</w:t>
            </w:r>
          </w:p>
          <w:p w:rsidR="00865343" w:rsidRPr="00416B50" w:rsidRDefault="00865343" w:rsidP="000C07F4">
            <w:pPr>
              <w:shd w:val="clear" w:color="auto" w:fill="FFFFFF"/>
              <w:spacing w:line="269" w:lineRule="exact"/>
              <w:ind w:left="5"/>
            </w:pPr>
          </w:p>
        </w:tc>
        <w:tc>
          <w:tcPr>
            <w:tcW w:w="3367"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outlineLvl w:val="0"/>
            </w:pPr>
            <w:r w:rsidRPr="00416B50">
              <w:t>- выявлять основные симптомы заболеваний;</w:t>
            </w:r>
          </w:p>
          <w:p w:rsidR="00865343" w:rsidRPr="00416B50" w:rsidRDefault="00865343" w:rsidP="000C07F4">
            <w:pPr>
              <w:shd w:val="clear" w:color="auto" w:fill="FFFFFF"/>
              <w:spacing w:line="269" w:lineRule="exact"/>
              <w:ind w:left="5"/>
              <w:rPr>
                <w:bCs/>
              </w:rPr>
            </w:pPr>
            <w:r w:rsidRPr="00416B50">
              <w:rPr>
                <w:bCs/>
              </w:rPr>
              <w:t>- проводить профилактические осмотры;</w:t>
            </w:r>
          </w:p>
          <w:p w:rsidR="00865343" w:rsidRPr="00416B50" w:rsidRDefault="00865343" w:rsidP="000C07F4">
            <w:pPr>
              <w:shd w:val="clear" w:color="auto" w:fill="FFFFFF"/>
              <w:spacing w:line="269" w:lineRule="exact"/>
              <w:ind w:left="5"/>
              <w:rPr>
                <w:bCs/>
              </w:rPr>
            </w:pPr>
            <w:r w:rsidRPr="00416B50">
              <w:rPr>
                <w:bCs/>
              </w:rPr>
              <w:t xml:space="preserve">- проводить </w:t>
            </w:r>
            <w:r w:rsidRPr="00416B50">
              <w:t>диспансеризацию женщин в различные периоды жизни.</w:t>
            </w:r>
          </w:p>
          <w:p w:rsidR="00865343" w:rsidRPr="00416B50" w:rsidRDefault="00865343" w:rsidP="000C07F4">
            <w:pPr>
              <w:shd w:val="clear" w:color="auto" w:fill="FFFFFF"/>
              <w:spacing w:line="274" w:lineRule="exact"/>
              <w:ind w:right="34"/>
            </w:pPr>
          </w:p>
        </w:tc>
        <w:tc>
          <w:tcPr>
            <w:tcW w:w="3090"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rPr>
                <w:spacing w:val="-2"/>
              </w:rPr>
            </w:pPr>
            <w:r w:rsidRPr="00416B50">
              <w:rPr>
                <w:spacing w:val="-2"/>
              </w:rPr>
              <w:t xml:space="preserve">навыками: </w:t>
            </w:r>
          </w:p>
          <w:p w:rsidR="00865343" w:rsidRPr="00416B50" w:rsidRDefault="00865343" w:rsidP="000C07F4">
            <w:pPr>
              <w:shd w:val="clear" w:color="auto" w:fill="FFFFFF"/>
              <w:spacing w:line="269" w:lineRule="exact"/>
              <w:rPr>
                <w:spacing w:val="-2"/>
              </w:rPr>
            </w:pPr>
            <w:r w:rsidRPr="00416B50">
              <w:rPr>
                <w:spacing w:val="-2"/>
              </w:rPr>
              <w:t xml:space="preserve">- выявления основных симптомов заболеваний; </w:t>
            </w:r>
          </w:p>
          <w:p w:rsidR="00865343" w:rsidRPr="00416B50" w:rsidRDefault="00865343" w:rsidP="000C07F4">
            <w:pPr>
              <w:shd w:val="clear" w:color="auto" w:fill="FFFFFF"/>
              <w:spacing w:line="269" w:lineRule="exact"/>
            </w:pPr>
            <w:r w:rsidRPr="00416B50">
              <w:rPr>
                <w:spacing w:val="-2"/>
              </w:rPr>
              <w:t xml:space="preserve">- проведения </w:t>
            </w:r>
            <w:r w:rsidRPr="00416B50">
              <w:rPr>
                <w:bCs/>
              </w:rPr>
              <w:t xml:space="preserve">профилактических осмотров  и </w:t>
            </w:r>
            <w:r w:rsidRPr="00416B50">
              <w:t>диспансеризации женщин в различные периоды жизни;</w:t>
            </w:r>
          </w:p>
          <w:p w:rsidR="00865343" w:rsidRPr="004A2CDA" w:rsidRDefault="00865343" w:rsidP="004A2CDA">
            <w:pPr>
              <w:shd w:val="clear" w:color="auto" w:fill="FFFFFF"/>
              <w:spacing w:line="269" w:lineRule="exact"/>
              <w:ind w:left="5"/>
              <w:rPr>
                <w:bCs/>
              </w:rPr>
            </w:pPr>
            <w:r w:rsidRPr="00416B50">
              <w:t>- опытом заполнения медицинской документации.</w:t>
            </w: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4.</w:t>
            </w:r>
          </w:p>
        </w:tc>
        <w:tc>
          <w:tcPr>
            <w:tcW w:w="1694"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ПК 4.2</w:t>
            </w:r>
          </w:p>
        </w:tc>
        <w:tc>
          <w:tcPr>
            <w:tcW w:w="2726" w:type="dxa"/>
            <w:tcBorders>
              <w:top w:val="single" w:sz="4" w:space="0" w:color="000000"/>
              <w:left w:val="single" w:sz="4" w:space="0" w:color="000000"/>
              <w:bottom w:val="single" w:sz="4" w:space="0" w:color="000000"/>
              <w:right w:val="single" w:sz="4" w:space="0" w:color="000000"/>
            </w:tcBorders>
          </w:tcPr>
          <w:p w:rsidR="00865343" w:rsidRPr="00865343" w:rsidRDefault="00865343" w:rsidP="000C07F4">
            <w:pPr>
              <w:shd w:val="clear" w:color="auto" w:fill="FFFFFF"/>
              <w:spacing w:line="317" w:lineRule="exact"/>
              <w:ind w:right="10"/>
            </w:pPr>
            <w:r w:rsidRPr="00865343">
              <w:t>Оказывать профилактическую и медико-социальную помощь беременной, роженице, родильнице при акушерской и экстрагенитальной патологии.</w:t>
            </w:r>
            <w:r w:rsidRPr="00865343">
              <w:br/>
            </w:r>
          </w:p>
        </w:tc>
        <w:tc>
          <w:tcPr>
            <w:tcW w:w="3584"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ind w:left="5"/>
              <w:rPr>
                <w:bCs/>
              </w:rPr>
            </w:pPr>
            <w:r w:rsidRPr="00416B50">
              <w:rPr>
                <w:bCs/>
              </w:rPr>
              <w:t>- особенности оказания профилактической и медико-социальной помощи женщине во время беременности, родов и в послеродовом периоде при акушерской и экстрагенитальной патологии.</w:t>
            </w:r>
          </w:p>
          <w:p w:rsidR="00865343" w:rsidRPr="00416B50" w:rsidRDefault="00865343" w:rsidP="000C07F4">
            <w:pPr>
              <w:shd w:val="clear" w:color="auto" w:fill="FFFFFF"/>
              <w:spacing w:line="269" w:lineRule="exact"/>
              <w:ind w:left="5"/>
            </w:pPr>
          </w:p>
        </w:tc>
        <w:tc>
          <w:tcPr>
            <w:tcW w:w="3367"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ind w:left="5"/>
              <w:rPr>
                <w:bCs/>
              </w:rPr>
            </w:pPr>
            <w:r w:rsidRPr="00416B50">
              <w:rPr>
                <w:bCs/>
              </w:rPr>
              <w:t>- оказывать профилактическую и медико-социальную помощь женщине во время беременности, родов и в послеродовом периоде при акушерской и экстрагенитальной патологии.</w:t>
            </w:r>
          </w:p>
          <w:p w:rsidR="00865343" w:rsidRPr="00416B50" w:rsidRDefault="00865343" w:rsidP="000C07F4">
            <w:pPr>
              <w:shd w:val="clear" w:color="auto" w:fill="FFFFFF"/>
              <w:spacing w:line="274" w:lineRule="exact"/>
              <w:ind w:right="34"/>
            </w:pPr>
          </w:p>
        </w:tc>
        <w:tc>
          <w:tcPr>
            <w:tcW w:w="3090" w:type="dxa"/>
            <w:tcBorders>
              <w:top w:val="single" w:sz="4" w:space="0" w:color="000000"/>
              <w:left w:val="single" w:sz="4" w:space="0" w:color="000000"/>
              <w:bottom w:val="single" w:sz="4" w:space="0" w:color="000000"/>
              <w:right w:val="single" w:sz="4" w:space="0" w:color="000000"/>
            </w:tcBorders>
          </w:tcPr>
          <w:p w:rsidR="00865343" w:rsidRPr="00416B50" w:rsidRDefault="00865343" w:rsidP="000C07F4">
            <w:pPr>
              <w:shd w:val="clear" w:color="auto" w:fill="FFFFFF"/>
              <w:spacing w:line="269" w:lineRule="exact"/>
              <w:ind w:left="5"/>
              <w:rPr>
                <w:spacing w:val="-2"/>
              </w:rPr>
            </w:pPr>
            <w:r w:rsidRPr="00416B50">
              <w:rPr>
                <w:spacing w:val="-2"/>
              </w:rPr>
              <w:t xml:space="preserve">навыками: </w:t>
            </w:r>
          </w:p>
          <w:p w:rsidR="00865343" w:rsidRPr="004A2CDA" w:rsidRDefault="00865343" w:rsidP="004A2CDA">
            <w:pPr>
              <w:shd w:val="clear" w:color="auto" w:fill="FFFFFF"/>
              <w:spacing w:line="269" w:lineRule="exact"/>
              <w:ind w:left="5"/>
              <w:rPr>
                <w:bCs/>
              </w:rPr>
            </w:pPr>
            <w:r w:rsidRPr="00416B50">
              <w:rPr>
                <w:bCs/>
              </w:rPr>
              <w:t>- оказания профилактической и медико-социальной помощи женщине во время беременности, родов и в послеродовом периоде при акушерской и экстрагенитальной патологии.</w:t>
            </w: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5.</w:t>
            </w:r>
          </w:p>
        </w:tc>
        <w:tc>
          <w:tcPr>
            <w:tcW w:w="1694"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jc w:val="center"/>
              <w:outlineLvl w:val="0"/>
              <w:rPr>
                <w:bCs/>
              </w:rPr>
            </w:pPr>
            <w:r w:rsidRPr="004C5772">
              <w:rPr>
                <w:bCs/>
              </w:rPr>
              <w:t>ОК 1.</w:t>
            </w:r>
          </w:p>
        </w:tc>
        <w:tc>
          <w:tcPr>
            <w:tcW w:w="2726" w:type="dxa"/>
            <w:tcBorders>
              <w:top w:val="single" w:sz="4" w:space="0" w:color="000000"/>
              <w:left w:val="single" w:sz="4" w:space="0" w:color="000000"/>
              <w:bottom w:val="single" w:sz="4" w:space="0" w:color="000000"/>
              <w:right w:val="single" w:sz="4" w:space="0" w:color="000000"/>
            </w:tcBorders>
          </w:tcPr>
          <w:p w:rsidR="00865343" w:rsidRPr="00865343" w:rsidRDefault="00865343" w:rsidP="000C07F4">
            <w:pPr>
              <w:outlineLvl w:val="0"/>
              <w:rPr>
                <w:bCs/>
              </w:rPr>
            </w:pPr>
            <w:r w:rsidRPr="00865343">
              <w:t xml:space="preserve">Понимать сущность и социальную значимость своей будущей профессии, проявлять к ней устойчивый интерес.  </w:t>
            </w:r>
          </w:p>
        </w:tc>
        <w:tc>
          <w:tcPr>
            <w:tcW w:w="3584" w:type="dxa"/>
            <w:tcBorders>
              <w:top w:val="single" w:sz="4" w:space="0" w:color="000000"/>
              <w:left w:val="single" w:sz="4" w:space="0" w:color="000000"/>
              <w:bottom w:val="single" w:sz="4" w:space="0" w:color="000000"/>
              <w:right w:val="single" w:sz="4" w:space="0" w:color="000000"/>
            </w:tcBorders>
          </w:tcPr>
          <w:p w:rsidR="00865343" w:rsidRPr="00DA0AF8" w:rsidRDefault="00865343" w:rsidP="000C07F4">
            <w:pPr>
              <w:pStyle w:val="a9"/>
              <w:spacing w:before="0" w:beforeAutospacing="0" w:after="0" w:afterAutospacing="0"/>
              <w:textAlignment w:val="baseline"/>
            </w:pPr>
            <w:r w:rsidRPr="004C5772">
              <w:rPr>
                <w:bCs/>
                <w:kern w:val="24"/>
              </w:rPr>
              <w:t>- основные закономерности вза</w:t>
            </w:r>
            <w:r>
              <w:rPr>
                <w:bCs/>
                <w:kern w:val="24"/>
              </w:rPr>
              <w:t>имодействия человека и общества,</w:t>
            </w:r>
          </w:p>
          <w:p w:rsidR="00865343" w:rsidRPr="004A2CDA" w:rsidRDefault="00865343" w:rsidP="000C07F4">
            <w:pPr>
              <w:pStyle w:val="a9"/>
              <w:spacing w:before="0" w:beforeAutospacing="0" w:after="0" w:afterAutospacing="0"/>
              <w:textAlignment w:val="baseline"/>
              <w:rPr>
                <w:bCs/>
                <w:kern w:val="24"/>
              </w:rPr>
            </w:pPr>
            <w:r w:rsidRPr="004C5772">
              <w:rPr>
                <w:bCs/>
                <w:kern w:val="24"/>
              </w:rPr>
              <w:t>- уровень готовности к профессиональной деятельности,</w:t>
            </w:r>
          </w:p>
        </w:tc>
        <w:tc>
          <w:tcPr>
            <w:tcW w:w="3367" w:type="dxa"/>
            <w:tcBorders>
              <w:top w:val="single" w:sz="4" w:space="0" w:color="000000"/>
              <w:left w:val="single" w:sz="4" w:space="0" w:color="000000"/>
              <w:bottom w:val="single" w:sz="4" w:space="0" w:color="000000"/>
              <w:right w:val="single" w:sz="4" w:space="0" w:color="000000"/>
            </w:tcBorders>
          </w:tcPr>
          <w:p w:rsidR="00865343" w:rsidRPr="00DA0AF8" w:rsidRDefault="00865343" w:rsidP="000C07F4">
            <w:pPr>
              <w:pStyle w:val="a9"/>
              <w:spacing w:before="0" w:beforeAutospacing="0" w:after="0" w:afterAutospacing="0"/>
              <w:textAlignment w:val="baseline"/>
            </w:pPr>
            <w:r w:rsidRPr="004C5772">
              <w:rPr>
                <w:bCs/>
                <w:kern w:val="24"/>
              </w:rPr>
              <w:t>- использовать различные формы, виды устной и письменной коммуникации на родном языке в учебной и профессиональной деятельности.</w:t>
            </w:r>
          </w:p>
        </w:tc>
        <w:tc>
          <w:tcPr>
            <w:tcW w:w="3090" w:type="dxa"/>
            <w:tcBorders>
              <w:top w:val="single" w:sz="4" w:space="0" w:color="000000"/>
              <w:left w:val="single" w:sz="4" w:space="0" w:color="000000"/>
              <w:bottom w:val="single" w:sz="4" w:space="0" w:color="000000"/>
              <w:right w:val="single" w:sz="4" w:space="0" w:color="000000"/>
            </w:tcBorders>
          </w:tcPr>
          <w:p w:rsidR="00865343" w:rsidRPr="00DA0AF8" w:rsidRDefault="00865343" w:rsidP="000C07F4">
            <w:pPr>
              <w:pStyle w:val="a9"/>
              <w:spacing w:before="0" w:beforeAutospacing="0" w:after="0" w:afterAutospacing="0"/>
              <w:textAlignment w:val="baseline"/>
            </w:pPr>
            <w:r w:rsidRPr="004C5772">
              <w:rPr>
                <w:bCs/>
                <w:kern w:val="24"/>
              </w:rPr>
              <w:t>- опытом изучения основной и дополнительной литературы по специальности.</w:t>
            </w:r>
          </w:p>
        </w:tc>
      </w:tr>
      <w:tr w:rsidR="00865343" w:rsidRPr="00DA0AF8"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6.</w:t>
            </w:r>
          </w:p>
        </w:tc>
        <w:tc>
          <w:tcPr>
            <w:tcW w:w="1694"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jc w:val="center"/>
              <w:outlineLvl w:val="0"/>
              <w:rPr>
                <w:bCs/>
              </w:rPr>
            </w:pPr>
            <w:r w:rsidRPr="004C5772">
              <w:rPr>
                <w:bCs/>
              </w:rPr>
              <w:t>ОК 6.</w:t>
            </w:r>
          </w:p>
        </w:tc>
        <w:tc>
          <w:tcPr>
            <w:tcW w:w="2726" w:type="dxa"/>
            <w:tcBorders>
              <w:top w:val="single" w:sz="4" w:space="0" w:color="000000"/>
              <w:left w:val="single" w:sz="4" w:space="0" w:color="000000"/>
              <w:bottom w:val="single" w:sz="4" w:space="0" w:color="000000"/>
              <w:right w:val="single" w:sz="4" w:space="0" w:color="000000"/>
            </w:tcBorders>
          </w:tcPr>
          <w:p w:rsidR="00865343" w:rsidRPr="00865343" w:rsidRDefault="00865343" w:rsidP="000C07F4">
            <w:r w:rsidRPr="00865343">
              <w:rPr>
                <w:sz w:val="22"/>
                <w:szCs w:val="22"/>
              </w:rPr>
              <w:t xml:space="preserve">Работать в коллективе и команде, эффективно общаться с коллегами, руководством, </w:t>
            </w:r>
            <w:r w:rsidRPr="00865343">
              <w:rPr>
                <w:sz w:val="22"/>
                <w:szCs w:val="22"/>
              </w:rPr>
              <w:lastRenderedPageBreak/>
              <w:t>потребителями.</w:t>
            </w:r>
          </w:p>
        </w:tc>
        <w:tc>
          <w:tcPr>
            <w:tcW w:w="3584"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pStyle w:val="a9"/>
              <w:spacing w:before="0" w:beforeAutospacing="0" w:after="0" w:afterAutospacing="0"/>
              <w:rPr>
                <w:bCs/>
                <w:kern w:val="24"/>
              </w:rPr>
            </w:pPr>
            <w:r w:rsidRPr="004C5772">
              <w:rPr>
                <w:bCs/>
                <w:kern w:val="24"/>
              </w:rPr>
              <w:lastRenderedPageBreak/>
              <w:t>- психологию личности,</w:t>
            </w:r>
          </w:p>
          <w:p w:rsidR="00865343" w:rsidRPr="004C5772" w:rsidRDefault="00865343" w:rsidP="000C07F4">
            <w:pPr>
              <w:pStyle w:val="a9"/>
              <w:spacing w:before="0" w:beforeAutospacing="0" w:after="0" w:afterAutospacing="0"/>
              <w:rPr>
                <w:bCs/>
                <w:kern w:val="24"/>
              </w:rPr>
            </w:pPr>
            <w:r w:rsidRPr="004C5772">
              <w:rPr>
                <w:bCs/>
                <w:kern w:val="24"/>
              </w:rPr>
              <w:t>- функции и средства общения,</w:t>
            </w:r>
          </w:p>
          <w:p w:rsidR="00865343" w:rsidRPr="004C5772" w:rsidRDefault="00865343" w:rsidP="000C07F4">
            <w:pPr>
              <w:pStyle w:val="a9"/>
              <w:spacing w:before="0" w:beforeAutospacing="0" w:after="0" w:afterAutospacing="0"/>
              <w:rPr>
                <w:bCs/>
                <w:kern w:val="24"/>
              </w:rPr>
            </w:pPr>
            <w:r w:rsidRPr="004C5772">
              <w:rPr>
                <w:bCs/>
                <w:kern w:val="24"/>
              </w:rPr>
              <w:t xml:space="preserve">- принципы профессиональной </w:t>
            </w:r>
            <w:r w:rsidRPr="004C5772">
              <w:rPr>
                <w:bCs/>
                <w:kern w:val="24"/>
              </w:rPr>
              <w:lastRenderedPageBreak/>
              <w:t>этики и деонтологии,</w:t>
            </w:r>
          </w:p>
          <w:p w:rsidR="00865343" w:rsidRPr="007949B0" w:rsidRDefault="00865343" w:rsidP="000C07F4">
            <w:pPr>
              <w:pStyle w:val="a9"/>
              <w:spacing w:before="0" w:beforeAutospacing="0" w:after="0" w:afterAutospacing="0"/>
            </w:pPr>
            <w:r w:rsidRPr="004C5772">
              <w:rPr>
                <w:bCs/>
                <w:kern w:val="24"/>
              </w:rPr>
              <w:t>- факторы стресса и пути разрешения стрессовых ситуаций и конфликтов.</w:t>
            </w:r>
          </w:p>
        </w:tc>
        <w:tc>
          <w:tcPr>
            <w:tcW w:w="3367"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pStyle w:val="a9"/>
              <w:tabs>
                <w:tab w:val="left" w:pos="708"/>
              </w:tabs>
              <w:spacing w:before="0" w:beforeAutospacing="0" w:after="0" w:afterAutospacing="0"/>
              <w:rPr>
                <w:bCs/>
                <w:kern w:val="24"/>
              </w:rPr>
            </w:pPr>
            <w:r w:rsidRPr="004C5772">
              <w:rPr>
                <w:bCs/>
                <w:kern w:val="24"/>
              </w:rPr>
              <w:lastRenderedPageBreak/>
              <w:t xml:space="preserve">- применять техники и приемы эффективного общения в профессиональной </w:t>
            </w:r>
            <w:r w:rsidRPr="004C5772">
              <w:rPr>
                <w:bCs/>
                <w:kern w:val="24"/>
              </w:rPr>
              <w:lastRenderedPageBreak/>
              <w:t>деятельности,</w:t>
            </w:r>
          </w:p>
          <w:p w:rsidR="00865343" w:rsidRPr="004C5772" w:rsidRDefault="00865343" w:rsidP="000C07F4">
            <w:pPr>
              <w:pStyle w:val="a9"/>
              <w:tabs>
                <w:tab w:val="left" w:pos="708"/>
              </w:tabs>
              <w:spacing w:before="0" w:beforeAutospacing="0" w:after="0" w:afterAutospacing="0"/>
              <w:rPr>
                <w:bCs/>
                <w:kern w:val="24"/>
              </w:rPr>
            </w:pPr>
            <w:r w:rsidRPr="004C5772">
              <w:rPr>
                <w:bCs/>
                <w:kern w:val="24"/>
              </w:rPr>
              <w:t>- использовать приемы саморегуляции поведения в процессе межличностного общения,</w:t>
            </w:r>
          </w:p>
          <w:p w:rsidR="00865343" w:rsidRPr="004C5772" w:rsidRDefault="00865343" w:rsidP="000C07F4">
            <w:pPr>
              <w:pStyle w:val="a9"/>
              <w:tabs>
                <w:tab w:val="left" w:pos="708"/>
              </w:tabs>
              <w:spacing w:before="0" w:beforeAutospacing="0" w:after="0" w:afterAutospacing="0"/>
              <w:rPr>
                <w:bCs/>
                <w:kern w:val="24"/>
              </w:rPr>
            </w:pPr>
            <w:r w:rsidRPr="004C5772">
              <w:rPr>
                <w:bCs/>
                <w:kern w:val="24"/>
              </w:rPr>
              <w:t>- эффективно работать в команде,</w:t>
            </w:r>
          </w:p>
          <w:p w:rsidR="00865343" w:rsidRPr="007949B0" w:rsidRDefault="00865343" w:rsidP="000C07F4">
            <w:pPr>
              <w:pStyle w:val="a9"/>
              <w:tabs>
                <w:tab w:val="left" w:pos="708"/>
              </w:tabs>
              <w:spacing w:before="0" w:beforeAutospacing="0" w:after="0" w:afterAutospacing="0"/>
            </w:pPr>
            <w:r w:rsidRPr="004C5772">
              <w:rPr>
                <w:bCs/>
                <w:kern w:val="24"/>
              </w:rPr>
              <w:t xml:space="preserve">- урегулировать и разрешать конфликтные ситуации. </w:t>
            </w:r>
          </w:p>
        </w:tc>
        <w:tc>
          <w:tcPr>
            <w:tcW w:w="3090"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pStyle w:val="a9"/>
              <w:tabs>
                <w:tab w:val="left" w:pos="708"/>
              </w:tabs>
              <w:spacing w:before="0" w:beforeAutospacing="0" w:after="0" w:afterAutospacing="0"/>
              <w:rPr>
                <w:bCs/>
                <w:kern w:val="24"/>
              </w:rPr>
            </w:pPr>
            <w:r w:rsidRPr="004C5772">
              <w:rPr>
                <w:bCs/>
                <w:kern w:val="24"/>
              </w:rPr>
              <w:lastRenderedPageBreak/>
              <w:t xml:space="preserve">- коммуникативными навыками, способами установления контактов и </w:t>
            </w:r>
            <w:r w:rsidRPr="004C5772">
              <w:rPr>
                <w:bCs/>
                <w:kern w:val="24"/>
              </w:rPr>
              <w:lastRenderedPageBreak/>
              <w:t>поддержания взаимодействия, обеспечивающими успешную работу в коллективе,</w:t>
            </w:r>
          </w:p>
          <w:p w:rsidR="00865343" w:rsidRPr="004C5772" w:rsidRDefault="00865343" w:rsidP="000C07F4">
            <w:pPr>
              <w:pStyle w:val="a9"/>
              <w:tabs>
                <w:tab w:val="left" w:pos="708"/>
              </w:tabs>
              <w:spacing w:before="0" w:beforeAutospacing="0" w:after="0" w:afterAutospacing="0"/>
              <w:rPr>
                <w:bCs/>
                <w:kern w:val="24"/>
              </w:rPr>
            </w:pPr>
            <w:r w:rsidRPr="004C5772">
              <w:rPr>
                <w:bCs/>
                <w:kern w:val="24"/>
              </w:rPr>
              <w:t>- вербальными и невербальными средствами общения,</w:t>
            </w:r>
          </w:p>
          <w:p w:rsidR="00865343" w:rsidRPr="004C5772" w:rsidRDefault="00865343" w:rsidP="000C07F4">
            <w:pPr>
              <w:pStyle w:val="a9"/>
              <w:tabs>
                <w:tab w:val="left" w:pos="708"/>
              </w:tabs>
              <w:spacing w:before="0" w:beforeAutospacing="0" w:after="0" w:afterAutospacing="0"/>
              <w:rPr>
                <w:bCs/>
                <w:kern w:val="24"/>
              </w:rPr>
            </w:pPr>
            <w:r w:rsidRPr="004C5772">
              <w:rPr>
                <w:bCs/>
                <w:kern w:val="24"/>
              </w:rPr>
              <w:t>- опытом разрешения конфликтных ситуаций,</w:t>
            </w:r>
          </w:p>
          <w:p w:rsidR="00865343" w:rsidRPr="004C5772" w:rsidRDefault="00865343" w:rsidP="000C07F4">
            <w:pPr>
              <w:pStyle w:val="a9"/>
              <w:tabs>
                <w:tab w:val="left" w:pos="708"/>
              </w:tabs>
              <w:spacing w:before="0" w:beforeAutospacing="0" w:after="0" w:afterAutospacing="0"/>
              <w:rPr>
                <w:bCs/>
                <w:kern w:val="24"/>
              </w:rPr>
            </w:pPr>
            <w:r w:rsidRPr="004C5772">
              <w:rPr>
                <w:bCs/>
                <w:kern w:val="24"/>
              </w:rPr>
              <w:t>- навыками оказания психологической помощи при стрессах.</w:t>
            </w: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lastRenderedPageBreak/>
              <w:t>7.</w:t>
            </w:r>
          </w:p>
        </w:tc>
        <w:tc>
          <w:tcPr>
            <w:tcW w:w="1694"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jc w:val="center"/>
              <w:outlineLvl w:val="0"/>
              <w:rPr>
                <w:bCs/>
              </w:rPr>
            </w:pPr>
            <w:r w:rsidRPr="004C5772">
              <w:rPr>
                <w:bCs/>
              </w:rPr>
              <w:t>ОК 7.</w:t>
            </w:r>
          </w:p>
        </w:tc>
        <w:tc>
          <w:tcPr>
            <w:tcW w:w="2726" w:type="dxa"/>
            <w:tcBorders>
              <w:top w:val="single" w:sz="4" w:space="0" w:color="000000"/>
              <w:left w:val="single" w:sz="4" w:space="0" w:color="000000"/>
              <w:bottom w:val="single" w:sz="4" w:space="0" w:color="000000"/>
              <w:right w:val="single" w:sz="4" w:space="0" w:color="000000"/>
            </w:tcBorders>
          </w:tcPr>
          <w:p w:rsidR="00865343" w:rsidRPr="00D547A9" w:rsidRDefault="00865343" w:rsidP="000C07F4">
            <w:r w:rsidRPr="00C3203D">
              <w:rPr>
                <w:sz w:val="22"/>
                <w:szCs w:val="22"/>
              </w:rPr>
              <w:t xml:space="preserve">Брать </w:t>
            </w:r>
            <w:r>
              <w:rPr>
                <w:sz w:val="22"/>
                <w:szCs w:val="22"/>
              </w:rPr>
              <w:t xml:space="preserve">на себя </w:t>
            </w:r>
            <w:r w:rsidRPr="00C3203D">
              <w:rPr>
                <w:sz w:val="22"/>
                <w:szCs w:val="22"/>
              </w:rPr>
              <w:t>ответственность за работу подчиненных</w:t>
            </w:r>
            <w:r>
              <w:rPr>
                <w:sz w:val="22"/>
                <w:szCs w:val="22"/>
              </w:rPr>
              <w:t xml:space="preserve"> членов команды и результат выполнения заданий</w:t>
            </w:r>
            <w:r w:rsidRPr="00C3203D">
              <w:rPr>
                <w:sz w:val="22"/>
                <w:szCs w:val="22"/>
              </w:rPr>
              <w:t>.</w:t>
            </w:r>
          </w:p>
        </w:tc>
        <w:tc>
          <w:tcPr>
            <w:tcW w:w="3584" w:type="dxa"/>
            <w:tcBorders>
              <w:top w:val="single" w:sz="4" w:space="0" w:color="000000"/>
              <w:left w:val="single" w:sz="4" w:space="0" w:color="000000"/>
              <w:bottom w:val="single" w:sz="4" w:space="0" w:color="000000"/>
              <w:right w:val="single" w:sz="4" w:space="0" w:color="000000"/>
            </w:tcBorders>
          </w:tcPr>
          <w:p w:rsidR="00865343" w:rsidRPr="00437060" w:rsidRDefault="00865343" w:rsidP="000C07F4">
            <w:pPr>
              <w:pStyle w:val="a9"/>
              <w:tabs>
                <w:tab w:val="left" w:pos="708"/>
              </w:tabs>
              <w:spacing w:before="0" w:beforeAutospacing="0" w:after="0" w:afterAutospacing="0"/>
              <w:rPr>
                <w:color w:val="FF0000"/>
              </w:rPr>
            </w:pPr>
            <w:r w:rsidRPr="00D547A9">
              <w:t xml:space="preserve">- </w:t>
            </w:r>
            <w:r w:rsidRPr="00416B50">
              <w:t>организацию работы лечебно-профилактических учреждений,</w:t>
            </w:r>
          </w:p>
          <w:p w:rsidR="00865343" w:rsidRPr="00D547A9" w:rsidRDefault="00865343" w:rsidP="000C07F4">
            <w:pPr>
              <w:pStyle w:val="a9"/>
              <w:tabs>
                <w:tab w:val="left" w:pos="708"/>
              </w:tabs>
              <w:spacing w:before="0" w:beforeAutospacing="0" w:after="0" w:afterAutospacing="0"/>
            </w:pPr>
            <w:r w:rsidRPr="00D547A9">
              <w:t>- принципы и методы управления,</w:t>
            </w:r>
          </w:p>
          <w:p w:rsidR="00865343" w:rsidRPr="00D547A9" w:rsidRDefault="00865343" w:rsidP="000C07F4">
            <w:pPr>
              <w:pStyle w:val="a9"/>
              <w:tabs>
                <w:tab w:val="left" w:pos="708"/>
              </w:tabs>
              <w:spacing w:before="0" w:beforeAutospacing="0" w:after="0" w:afterAutospacing="0"/>
            </w:pPr>
            <w:r w:rsidRPr="00D547A9">
              <w:t>- воспитательную работу, социально-бытовую и правовую защиту среднего и младшего медицинского персонала</w:t>
            </w:r>
            <w:r>
              <w:t>.</w:t>
            </w:r>
          </w:p>
        </w:tc>
        <w:tc>
          <w:tcPr>
            <w:tcW w:w="3367" w:type="dxa"/>
            <w:tcBorders>
              <w:top w:val="single" w:sz="4" w:space="0" w:color="000000"/>
              <w:left w:val="single" w:sz="4" w:space="0" w:color="000000"/>
              <w:bottom w:val="single" w:sz="4" w:space="0" w:color="000000"/>
              <w:right w:val="single" w:sz="4" w:space="0" w:color="000000"/>
            </w:tcBorders>
          </w:tcPr>
          <w:p w:rsidR="00865343" w:rsidRDefault="00865343" w:rsidP="000C07F4">
            <w:pPr>
              <w:pStyle w:val="a9"/>
              <w:tabs>
                <w:tab w:val="left" w:pos="708"/>
              </w:tabs>
              <w:spacing w:before="0" w:beforeAutospacing="0" w:after="0" w:afterAutospacing="0"/>
            </w:pPr>
            <w:r>
              <w:t>- демонстрировать роль лидера при решении профессиональных задач.</w:t>
            </w:r>
          </w:p>
          <w:p w:rsidR="00865343" w:rsidRDefault="00865343" w:rsidP="000C07F4">
            <w:pPr>
              <w:pStyle w:val="a9"/>
              <w:tabs>
                <w:tab w:val="left" w:pos="708"/>
              </w:tabs>
              <w:spacing w:before="0" w:beforeAutospacing="0" w:after="0" w:afterAutospacing="0"/>
            </w:pPr>
          </w:p>
          <w:p w:rsidR="00865343" w:rsidRPr="00735747" w:rsidRDefault="00865343" w:rsidP="000C07F4">
            <w:pPr>
              <w:pStyle w:val="a9"/>
              <w:tabs>
                <w:tab w:val="left" w:pos="708"/>
              </w:tabs>
              <w:spacing w:before="0" w:beforeAutospacing="0" w:after="0" w:afterAutospacing="0"/>
            </w:pPr>
          </w:p>
        </w:tc>
        <w:tc>
          <w:tcPr>
            <w:tcW w:w="3090" w:type="dxa"/>
            <w:tcBorders>
              <w:top w:val="single" w:sz="4" w:space="0" w:color="000000"/>
              <w:left w:val="single" w:sz="4" w:space="0" w:color="000000"/>
              <w:bottom w:val="single" w:sz="4" w:space="0" w:color="000000"/>
              <w:right w:val="single" w:sz="4" w:space="0" w:color="000000"/>
            </w:tcBorders>
          </w:tcPr>
          <w:p w:rsidR="00865343" w:rsidRPr="00735747" w:rsidRDefault="00865343" w:rsidP="000C07F4">
            <w:pPr>
              <w:pStyle w:val="a9"/>
              <w:tabs>
                <w:tab w:val="left" w:pos="708"/>
              </w:tabs>
              <w:spacing w:before="0" w:beforeAutospacing="0" w:after="0" w:afterAutospacing="0"/>
            </w:pPr>
            <w:r>
              <w:t>- опытом выполнения руководящих общественных нагрузок (бригадир, староста).</w:t>
            </w:r>
          </w:p>
          <w:p w:rsidR="00865343" w:rsidRPr="00735747" w:rsidRDefault="00865343" w:rsidP="000C07F4">
            <w:pPr>
              <w:tabs>
                <w:tab w:val="left" w:pos="708"/>
              </w:tabs>
            </w:pP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8.</w:t>
            </w:r>
          </w:p>
        </w:tc>
        <w:tc>
          <w:tcPr>
            <w:tcW w:w="1694" w:type="dxa"/>
            <w:tcBorders>
              <w:top w:val="single" w:sz="4" w:space="0" w:color="000000"/>
              <w:left w:val="single" w:sz="4" w:space="0" w:color="000000"/>
              <w:bottom w:val="single" w:sz="4" w:space="0" w:color="000000"/>
              <w:right w:val="single" w:sz="4" w:space="0" w:color="000000"/>
            </w:tcBorders>
          </w:tcPr>
          <w:p w:rsidR="00865343" w:rsidRPr="001C27CD" w:rsidRDefault="00865343" w:rsidP="000C07F4">
            <w:pPr>
              <w:jc w:val="center"/>
              <w:outlineLvl w:val="0"/>
              <w:rPr>
                <w:bCs/>
              </w:rPr>
            </w:pPr>
            <w:r w:rsidRPr="001C27CD">
              <w:rPr>
                <w:bCs/>
              </w:rPr>
              <w:t>ОК 9.</w:t>
            </w:r>
          </w:p>
        </w:tc>
        <w:tc>
          <w:tcPr>
            <w:tcW w:w="2726" w:type="dxa"/>
            <w:tcBorders>
              <w:top w:val="single" w:sz="4" w:space="0" w:color="000000"/>
              <w:left w:val="single" w:sz="4" w:space="0" w:color="000000"/>
              <w:bottom w:val="single" w:sz="4" w:space="0" w:color="000000"/>
              <w:right w:val="single" w:sz="4" w:space="0" w:color="000000"/>
            </w:tcBorders>
          </w:tcPr>
          <w:p w:rsidR="00865343" w:rsidRPr="001C27CD" w:rsidRDefault="00865343" w:rsidP="000C07F4">
            <w:r w:rsidRPr="001C27CD">
              <w:t>Ориентироваться в условиях частой смены технологий в профессиональной деятельности.</w:t>
            </w:r>
          </w:p>
          <w:p w:rsidR="00865343" w:rsidRPr="001C27CD" w:rsidRDefault="00865343" w:rsidP="000C07F4"/>
        </w:tc>
        <w:tc>
          <w:tcPr>
            <w:tcW w:w="3584" w:type="dxa"/>
            <w:tcBorders>
              <w:top w:val="single" w:sz="4" w:space="0" w:color="000000"/>
              <w:left w:val="single" w:sz="4" w:space="0" w:color="000000"/>
              <w:bottom w:val="single" w:sz="4" w:space="0" w:color="000000"/>
              <w:right w:val="single" w:sz="4" w:space="0" w:color="000000"/>
            </w:tcBorders>
          </w:tcPr>
          <w:p w:rsidR="00865343" w:rsidRDefault="00865343" w:rsidP="000C07F4">
            <w:pPr>
              <w:pStyle w:val="a9"/>
              <w:spacing w:before="0" w:beforeAutospacing="0" w:after="0" w:afterAutospacing="0"/>
              <w:rPr>
                <w:bCs/>
              </w:rPr>
            </w:pPr>
            <w:r>
              <w:t xml:space="preserve">- передовые (инновационные) технологии в </w:t>
            </w:r>
            <w:r w:rsidRPr="00C3203D">
              <w:rPr>
                <w:bCs/>
                <w:sz w:val="22"/>
                <w:szCs w:val="22"/>
              </w:rPr>
              <w:t>своей профессиональной деятельности</w:t>
            </w:r>
            <w:r>
              <w:rPr>
                <w:bCs/>
                <w:sz w:val="22"/>
                <w:szCs w:val="22"/>
              </w:rPr>
              <w:t>,</w:t>
            </w:r>
          </w:p>
          <w:p w:rsidR="00865343" w:rsidRPr="00D547A9" w:rsidRDefault="00865343" w:rsidP="000C07F4">
            <w:pPr>
              <w:pStyle w:val="a9"/>
              <w:spacing w:before="0" w:beforeAutospacing="0" w:after="0" w:afterAutospacing="0"/>
            </w:pPr>
            <w:r>
              <w:rPr>
                <w:bCs/>
                <w:sz w:val="22"/>
                <w:szCs w:val="22"/>
              </w:rPr>
              <w:t>- показания к их применению.</w:t>
            </w:r>
          </w:p>
        </w:tc>
        <w:tc>
          <w:tcPr>
            <w:tcW w:w="3367" w:type="dxa"/>
            <w:tcBorders>
              <w:top w:val="single" w:sz="4" w:space="0" w:color="000000"/>
              <w:left w:val="single" w:sz="4" w:space="0" w:color="000000"/>
              <w:bottom w:val="single" w:sz="4" w:space="0" w:color="000000"/>
              <w:right w:val="single" w:sz="4" w:space="0" w:color="000000"/>
            </w:tcBorders>
          </w:tcPr>
          <w:p w:rsidR="00865343" w:rsidRPr="00CA4750" w:rsidRDefault="00865343" w:rsidP="000C07F4">
            <w:pPr>
              <w:pStyle w:val="a9"/>
              <w:tabs>
                <w:tab w:val="left" w:pos="708"/>
              </w:tabs>
              <w:spacing w:before="0" w:beforeAutospacing="0" w:after="0" w:afterAutospacing="0"/>
            </w:pPr>
            <w:r>
              <w:t xml:space="preserve"> - о</w:t>
            </w:r>
            <w:r w:rsidRPr="00D547A9">
              <w:t>риентироваться в условиях частой смены технологий в профессиональной деятельности</w:t>
            </w:r>
            <w:r>
              <w:t>.</w:t>
            </w:r>
          </w:p>
        </w:tc>
        <w:tc>
          <w:tcPr>
            <w:tcW w:w="3090" w:type="dxa"/>
            <w:tcBorders>
              <w:top w:val="single" w:sz="4" w:space="0" w:color="000000"/>
              <w:left w:val="single" w:sz="4" w:space="0" w:color="000000"/>
              <w:bottom w:val="single" w:sz="4" w:space="0" w:color="000000"/>
              <w:right w:val="single" w:sz="4" w:space="0" w:color="000000"/>
            </w:tcBorders>
          </w:tcPr>
          <w:p w:rsidR="00865343" w:rsidRDefault="00865343" w:rsidP="000C07F4">
            <w:pPr>
              <w:pStyle w:val="a9"/>
              <w:tabs>
                <w:tab w:val="left" w:pos="708"/>
              </w:tabs>
              <w:spacing w:before="0" w:beforeAutospacing="0" w:after="0" w:afterAutospacing="0"/>
            </w:pPr>
            <w:r w:rsidRPr="00F6342F">
              <w:t>- мобильностью и аргументированностью при выборе</w:t>
            </w:r>
            <w:r>
              <w:t xml:space="preserve"> плана ухода с учетом инновационных технологий,</w:t>
            </w:r>
          </w:p>
          <w:p w:rsidR="00865343" w:rsidRPr="00F6342F" w:rsidRDefault="00865343" w:rsidP="000C07F4">
            <w:pPr>
              <w:pStyle w:val="a9"/>
              <w:tabs>
                <w:tab w:val="left" w:pos="708"/>
              </w:tabs>
              <w:spacing w:before="0" w:beforeAutospacing="0" w:after="0" w:afterAutospacing="0"/>
            </w:pPr>
            <w:r>
              <w:t>- способностью к адаптации в условиях практической деятельности.</w:t>
            </w:r>
          </w:p>
        </w:tc>
      </w:tr>
      <w:tr w:rsidR="00865343" w:rsidRPr="00AB5BA9" w:rsidTr="000C07F4">
        <w:tc>
          <w:tcPr>
            <w:tcW w:w="848" w:type="dxa"/>
            <w:tcBorders>
              <w:top w:val="single" w:sz="4" w:space="0" w:color="000000"/>
              <w:left w:val="single" w:sz="4" w:space="0" w:color="000000"/>
              <w:bottom w:val="single" w:sz="4" w:space="0" w:color="000000"/>
              <w:right w:val="single" w:sz="4" w:space="0" w:color="000000"/>
            </w:tcBorders>
          </w:tcPr>
          <w:p w:rsidR="00865343" w:rsidRPr="0066073C" w:rsidRDefault="00865343" w:rsidP="000C07F4">
            <w:pPr>
              <w:jc w:val="center"/>
              <w:outlineLvl w:val="0"/>
            </w:pPr>
            <w:r>
              <w:t>9.</w:t>
            </w:r>
          </w:p>
        </w:tc>
        <w:tc>
          <w:tcPr>
            <w:tcW w:w="1694" w:type="dxa"/>
            <w:tcBorders>
              <w:top w:val="single" w:sz="4" w:space="0" w:color="000000"/>
              <w:left w:val="single" w:sz="4" w:space="0" w:color="000000"/>
              <w:bottom w:val="single" w:sz="4" w:space="0" w:color="000000"/>
              <w:right w:val="single" w:sz="4" w:space="0" w:color="000000"/>
            </w:tcBorders>
          </w:tcPr>
          <w:p w:rsidR="00865343" w:rsidRPr="004C5772" w:rsidRDefault="00865343" w:rsidP="000C07F4">
            <w:pPr>
              <w:jc w:val="center"/>
              <w:outlineLvl w:val="0"/>
              <w:rPr>
                <w:bCs/>
              </w:rPr>
            </w:pPr>
            <w:r w:rsidRPr="004C5772">
              <w:rPr>
                <w:bCs/>
              </w:rPr>
              <w:t>ОК 11.</w:t>
            </w:r>
          </w:p>
        </w:tc>
        <w:tc>
          <w:tcPr>
            <w:tcW w:w="2726" w:type="dxa"/>
            <w:tcBorders>
              <w:top w:val="single" w:sz="4" w:space="0" w:color="000000"/>
              <w:left w:val="single" w:sz="4" w:space="0" w:color="000000"/>
              <w:bottom w:val="single" w:sz="4" w:space="0" w:color="000000"/>
              <w:right w:val="single" w:sz="4" w:space="0" w:color="000000"/>
            </w:tcBorders>
          </w:tcPr>
          <w:p w:rsidR="00865343" w:rsidRPr="00D547A9" w:rsidRDefault="00865343" w:rsidP="000C07F4">
            <w:r w:rsidRPr="00D547A9">
              <w:t xml:space="preserve">Быть готовым брать на себя нравственные обязательства по отношению к природе, </w:t>
            </w:r>
            <w:r w:rsidRPr="00D547A9">
              <w:lastRenderedPageBreak/>
              <w:t>обществу</w:t>
            </w:r>
            <w:r>
              <w:t xml:space="preserve"> и</w:t>
            </w:r>
            <w:r w:rsidRPr="00D547A9">
              <w:t xml:space="preserve"> человеку.</w:t>
            </w:r>
          </w:p>
        </w:tc>
        <w:tc>
          <w:tcPr>
            <w:tcW w:w="3584" w:type="dxa"/>
            <w:tcBorders>
              <w:top w:val="single" w:sz="4" w:space="0" w:color="000000"/>
              <w:left w:val="single" w:sz="4" w:space="0" w:color="000000"/>
              <w:bottom w:val="single" w:sz="4" w:space="0" w:color="000000"/>
              <w:right w:val="single" w:sz="4" w:space="0" w:color="000000"/>
            </w:tcBorders>
          </w:tcPr>
          <w:p w:rsidR="00865343" w:rsidRDefault="00865343" w:rsidP="000C07F4">
            <w:pPr>
              <w:pStyle w:val="a9"/>
              <w:spacing w:before="0" w:beforeAutospacing="0" w:after="0" w:afterAutospacing="0"/>
            </w:pPr>
            <w:r>
              <w:lastRenderedPageBreak/>
              <w:t>- современное состояние окружающей среды,</w:t>
            </w:r>
          </w:p>
          <w:p w:rsidR="00865343" w:rsidRDefault="00865343" w:rsidP="000C07F4">
            <w:pPr>
              <w:pStyle w:val="a9"/>
              <w:spacing w:before="0" w:beforeAutospacing="0" w:after="0" w:afterAutospacing="0"/>
            </w:pPr>
            <w:r>
              <w:t>- факторы окружающей среды, влияющие на здоровье,</w:t>
            </w:r>
          </w:p>
          <w:p w:rsidR="00865343" w:rsidRDefault="00865343" w:rsidP="000C07F4">
            <w:pPr>
              <w:pStyle w:val="a9"/>
              <w:spacing w:before="0" w:beforeAutospacing="0" w:after="0" w:afterAutospacing="0"/>
            </w:pPr>
            <w:r>
              <w:lastRenderedPageBreak/>
              <w:t>- принципы организации здорового образа жизни,</w:t>
            </w:r>
          </w:p>
          <w:p w:rsidR="00865343" w:rsidRPr="00D547A9" w:rsidRDefault="00865343" w:rsidP="000C07F4">
            <w:pPr>
              <w:pStyle w:val="a9"/>
              <w:spacing w:before="0" w:beforeAutospacing="0" w:after="0" w:afterAutospacing="0"/>
            </w:pPr>
            <w:r>
              <w:t>- методы и средства гигиенического воспитания населения.</w:t>
            </w:r>
          </w:p>
        </w:tc>
        <w:tc>
          <w:tcPr>
            <w:tcW w:w="3367" w:type="dxa"/>
            <w:tcBorders>
              <w:top w:val="single" w:sz="4" w:space="0" w:color="000000"/>
              <w:left w:val="single" w:sz="4" w:space="0" w:color="000000"/>
              <w:bottom w:val="single" w:sz="4" w:space="0" w:color="000000"/>
              <w:right w:val="single" w:sz="4" w:space="0" w:color="000000"/>
            </w:tcBorders>
          </w:tcPr>
          <w:p w:rsidR="00865343" w:rsidRDefault="00865343" w:rsidP="000C07F4">
            <w:pPr>
              <w:pStyle w:val="a9"/>
              <w:tabs>
                <w:tab w:val="left" w:pos="708"/>
              </w:tabs>
              <w:spacing w:before="0" w:beforeAutospacing="0" w:after="0" w:afterAutospacing="0"/>
            </w:pPr>
            <w:r w:rsidRPr="00CA4750">
              <w:lastRenderedPageBreak/>
              <w:t>- проводить санитарно-гигиенические мероприятия</w:t>
            </w:r>
            <w:r>
              <w:t xml:space="preserve"> по сохранению окружающей среды и укреплению здоровья, </w:t>
            </w:r>
            <w:r>
              <w:lastRenderedPageBreak/>
              <w:t>предупреждения болезней,</w:t>
            </w:r>
          </w:p>
          <w:p w:rsidR="00865343" w:rsidRPr="007949B0" w:rsidRDefault="00865343" w:rsidP="000C07F4">
            <w:pPr>
              <w:pStyle w:val="a9"/>
              <w:tabs>
                <w:tab w:val="left" w:pos="708"/>
              </w:tabs>
              <w:spacing w:before="0" w:beforeAutospacing="0" w:after="0" w:afterAutospacing="0"/>
            </w:pPr>
            <w:r>
              <w:t>- проводить гигиеническое обучение и воспитание населения.</w:t>
            </w:r>
          </w:p>
        </w:tc>
        <w:tc>
          <w:tcPr>
            <w:tcW w:w="3090" w:type="dxa"/>
            <w:tcBorders>
              <w:top w:val="single" w:sz="4" w:space="0" w:color="000000"/>
              <w:left w:val="single" w:sz="4" w:space="0" w:color="000000"/>
              <w:bottom w:val="single" w:sz="4" w:space="0" w:color="000000"/>
              <w:right w:val="single" w:sz="4" w:space="0" w:color="000000"/>
            </w:tcBorders>
          </w:tcPr>
          <w:p w:rsidR="00865343" w:rsidRPr="007949B0" w:rsidRDefault="00865343" w:rsidP="000C07F4">
            <w:pPr>
              <w:pStyle w:val="a9"/>
              <w:tabs>
                <w:tab w:val="left" w:pos="708"/>
              </w:tabs>
              <w:spacing w:before="0" w:beforeAutospacing="0" w:after="0" w:afterAutospacing="0"/>
            </w:pPr>
            <w:r w:rsidRPr="004C5772">
              <w:rPr>
                <w:rFonts w:ascii="Arial" w:hAnsi="Arial" w:cs="Arial"/>
                <w:sz w:val="22"/>
                <w:szCs w:val="22"/>
              </w:rPr>
              <w:lastRenderedPageBreak/>
              <w:t xml:space="preserve">- </w:t>
            </w:r>
            <w:r>
              <w:t>навыками гигиенического воспитания и обучения здоровому образу жизни.</w:t>
            </w:r>
          </w:p>
        </w:tc>
      </w:tr>
    </w:tbl>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Pr="0052080B" w:rsidRDefault="00865343" w:rsidP="00865343"/>
    <w:p w:rsidR="00865343" w:rsidRPr="0052080B" w:rsidRDefault="00865343" w:rsidP="00865343"/>
    <w:p w:rsidR="00865343" w:rsidRDefault="00865343" w:rsidP="00865343"/>
    <w:p w:rsidR="004A2CDA" w:rsidRDefault="004A2CDA" w:rsidP="00865343"/>
    <w:p w:rsidR="004A2CDA" w:rsidRDefault="004A2CDA" w:rsidP="00865343"/>
    <w:p w:rsidR="004A2CDA" w:rsidRDefault="004A2CDA" w:rsidP="00865343"/>
    <w:p w:rsidR="004A2CDA" w:rsidRDefault="004A2CDA" w:rsidP="00865343"/>
    <w:p w:rsidR="004A2CDA" w:rsidRDefault="004A2CDA" w:rsidP="00865343"/>
    <w:p w:rsidR="004A2CDA" w:rsidRDefault="004A2CDA"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Default="00865343" w:rsidP="00865343"/>
    <w:p w:rsidR="00865343" w:rsidRPr="00F34CE7" w:rsidRDefault="00865343" w:rsidP="00865343">
      <w:r w:rsidRPr="005736B1">
        <w:rPr>
          <w:b/>
          <w:bCs/>
          <w:sz w:val="28"/>
          <w:szCs w:val="28"/>
        </w:rPr>
        <w:lastRenderedPageBreak/>
        <w:t>2.СТРУКТУРА И СОДЕРЖАНИЕ УЧЕБНОЙ ДИСЦИПЛИНЫ.</w:t>
      </w:r>
    </w:p>
    <w:p w:rsidR="00865343" w:rsidRPr="00D70464" w:rsidRDefault="00865343" w:rsidP="00865343">
      <w:pPr>
        <w:pStyle w:val="11"/>
      </w:pPr>
    </w:p>
    <w:p w:rsidR="00865343" w:rsidRPr="00E23EB4" w:rsidRDefault="00865343" w:rsidP="00865343">
      <w:pPr>
        <w:pStyle w:val="11"/>
        <w:ind w:left="0"/>
        <w:jc w:val="both"/>
        <w:rPr>
          <w:b/>
          <w:bCs/>
          <w:sz w:val="28"/>
          <w:szCs w:val="28"/>
        </w:rPr>
      </w:pPr>
      <w:r w:rsidRPr="00E23EB4">
        <w:rPr>
          <w:b/>
          <w:bCs/>
          <w:sz w:val="28"/>
          <w:szCs w:val="28"/>
        </w:rPr>
        <w:t>2.1.</w:t>
      </w:r>
      <w:r w:rsidRPr="00E23EB4">
        <w:rPr>
          <w:b/>
          <w:sz w:val="28"/>
          <w:szCs w:val="28"/>
        </w:rPr>
        <w:t xml:space="preserve"> Объем учебной дисциплины и виды учебной работы.  </w:t>
      </w:r>
    </w:p>
    <w:p w:rsidR="00865343" w:rsidRPr="002F25ED" w:rsidRDefault="00865343" w:rsidP="00865343">
      <w:pPr>
        <w:pStyle w:val="11"/>
        <w:ind w:left="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29"/>
        <w:gridCol w:w="2719"/>
      </w:tblGrid>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Default="00865343" w:rsidP="000C07F4">
            <w:pPr>
              <w:pStyle w:val="a7"/>
              <w:ind w:left="636"/>
              <w:rPr>
                <w:b/>
                <w:bCs/>
                <w:sz w:val="28"/>
                <w:szCs w:val="28"/>
              </w:rPr>
            </w:pPr>
          </w:p>
          <w:p w:rsidR="00865343" w:rsidRPr="002F25ED" w:rsidRDefault="00865343" w:rsidP="000C07F4">
            <w:pPr>
              <w:pStyle w:val="a7"/>
              <w:ind w:left="636"/>
              <w:rPr>
                <w:b/>
                <w:bCs/>
                <w:sz w:val="28"/>
                <w:szCs w:val="28"/>
              </w:rPr>
            </w:pPr>
            <w:r w:rsidRPr="002F25ED">
              <w:rPr>
                <w:b/>
                <w:bCs/>
                <w:sz w:val="28"/>
                <w:szCs w:val="28"/>
              </w:rPr>
              <w:t>Вид учебной работы</w:t>
            </w:r>
          </w:p>
          <w:p w:rsidR="00865343" w:rsidRPr="002F25ED" w:rsidRDefault="00865343" w:rsidP="000C07F4">
            <w:pPr>
              <w:pStyle w:val="a7"/>
              <w:ind w:left="636"/>
              <w:rPr>
                <w:sz w:val="28"/>
                <w:szCs w:val="28"/>
              </w:rPr>
            </w:pPr>
          </w:p>
        </w:tc>
        <w:tc>
          <w:tcPr>
            <w:tcW w:w="2719" w:type="dxa"/>
            <w:tcBorders>
              <w:top w:val="single" w:sz="4" w:space="0" w:color="auto"/>
              <w:left w:val="single" w:sz="4" w:space="0" w:color="auto"/>
              <w:bottom w:val="single" w:sz="4" w:space="0" w:color="auto"/>
              <w:right w:val="single" w:sz="4" w:space="0" w:color="auto"/>
            </w:tcBorders>
            <w:vAlign w:val="center"/>
          </w:tcPr>
          <w:p w:rsidR="00865343" w:rsidRDefault="00865343" w:rsidP="000C07F4">
            <w:pPr>
              <w:jc w:val="center"/>
              <w:rPr>
                <w:b/>
                <w:bCs/>
                <w:sz w:val="28"/>
                <w:szCs w:val="28"/>
              </w:rPr>
            </w:pPr>
          </w:p>
          <w:p w:rsidR="00865343" w:rsidRPr="002F25ED" w:rsidRDefault="00865343" w:rsidP="000C07F4">
            <w:pPr>
              <w:jc w:val="center"/>
              <w:rPr>
                <w:b/>
                <w:bCs/>
                <w:sz w:val="28"/>
                <w:szCs w:val="28"/>
              </w:rPr>
            </w:pPr>
            <w:r w:rsidRPr="002F25ED">
              <w:rPr>
                <w:b/>
                <w:bCs/>
                <w:sz w:val="28"/>
                <w:szCs w:val="28"/>
              </w:rPr>
              <w:t>Объем часов</w:t>
            </w:r>
          </w:p>
          <w:p w:rsidR="00865343" w:rsidRPr="002F25ED" w:rsidRDefault="00865343" w:rsidP="000C07F4">
            <w:pPr>
              <w:pStyle w:val="a7"/>
              <w:rPr>
                <w:sz w:val="28"/>
                <w:szCs w:val="28"/>
              </w:rPr>
            </w:pPr>
          </w:p>
        </w:tc>
      </w:tr>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pStyle w:val="a7"/>
              <w:ind w:left="636" w:hanging="392"/>
              <w:jc w:val="left"/>
              <w:rPr>
                <w:b/>
                <w:bCs/>
                <w:sz w:val="28"/>
                <w:szCs w:val="28"/>
              </w:rPr>
            </w:pPr>
            <w:r w:rsidRPr="002F25ED">
              <w:rPr>
                <w:b/>
                <w:bCs/>
                <w:sz w:val="28"/>
                <w:szCs w:val="28"/>
              </w:rPr>
              <w:t>Максимальная учебная нагрузка (всего)</w:t>
            </w:r>
          </w:p>
        </w:tc>
        <w:tc>
          <w:tcPr>
            <w:tcW w:w="271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jc w:val="center"/>
              <w:rPr>
                <w:b/>
                <w:bCs/>
                <w:sz w:val="28"/>
                <w:szCs w:val="28"/>
              </w:rPr>
            </w:pPr>
            <w:r>
              <w:rPr>
                <w:b/>
                <w:bCs/>
                <w:sz w:val="28"/>
                <w:szCs w:val="28"/>
              </w:rPr>
              <w:t>138</w:t>
            </w:r>
          </w:p>
        </w:tc>
      </w:tr>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pStyle w:val="a7"/>
              <w:ind w:left="636" w:hanging="392"/>
              <w:jc w:val="left"/>
              <w:rPr>
                <w:b/>
                <w:bCs/>
                <w:sz w:val="28"/>
                <w:szCs w:val="28"/>
              </w:rPr>
            </w:pPr>
            <w:r w:rsidRPr="002F25ED">
              <w:rPr>
                <w:b/>
                <w:bCs/>
                <w:sz w:val="28"/>
                <w:szCs w:val="28"/>
              </w:rPr>
              <w:t>Обязательная аудиторная учебная нагрузка (всего)</w:t>
            </w:r>
          </w:p>
        </w:tc>
        <w:tc>
          <w:tcPr>
            <w:tcW w:w="271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jc w:val="center"/>
              <w:rPr>
                <w:b/>
                <w:bCs/>
                <w:sz w:val="28"/>
                <w:szCs w:val="28"/>
              </w:rPr>
            </w:pPr>
            <w:r>
              <w:rPr>
                <w:b/>
                <w:bCs/>
                <w:sz w:val="28"/>
                <w:szCs w:val="28"/>
              </w:rPr>
              <w:t>92</w:t>
            </w:r>
          </w:p>
        </w:tc>
      </w:tr>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Default="00865343" w:rsidP="000C07F4">
            <w:pPr>
              <w:pStyle w:val="a7"/>
              <w:ind w:left="960" w:hanging="392"/>
              <w:jc w:val="left"/>
              <w:rPr>
                <w:b/>
                <w:bCs/>
                <w:sz w:val="28"/>
                <w:szCs w:val="28"/>
              </w:rPr>
            </w:pPr>
            <w:r w:rsidRPr="00D2756C">
              <w:rPr>
                <w:b/>
                <w:bCs/>
                <w:sz w:val="28"/>
                <w:szCs w:val="28"/>
              </w:rPr>
              <w:t xml:space="preserve">в том числе </w:t>
            </w:r>
            <w:r>
              <w:rPr>
                <w:b/>
                <w:bCs/>
                <w:sz w:val="28"/>
                <w:szCs w:val="28"/>
              </w:rPr>
              <w:t>лекции</w:t>
            </w:r>
          </w:p>
          <w:p w:rsidR="00865343" w:rsidRPr="002F25ED" w:rsidRDefault="00865343" w:rsidP="000C07F4">
            <w:pPr>
              <w:pStyle w:val="a7"/>
              <w:ind w:left="960" w:hanging="392"/>
              <w:jc w:val="left"/>
              <w:rPr>
                <w:b/>
                <w:bCs/>
                <w:sz w:val="28"/>
                <w:szCs w:val="28"/>
              </w:rPr>
            </w:pPr>
            <w:r>
              <w:rPr>
                <w:b/>
                <w:bCs/>
                <w:sz w:val="28"/>
                <w:szCs w:val="28"/>
              </w:rPr>
              <w:t>семинарские занятия</w:t>
            </w:r>
          </w:p>
        </w:tc>
        <w:tc>
          <w:tcPr>
            <w:tcW w:w="2719" w:type="dxa"/>
            <w:tcBorders>
              <w:top w:val="single" w:sz="4" w:space="0" w:color="auto"/>
              <w:left w:val="single" w:sz="4" w:space="0" w:color="auto"/>
              <w:bottom w:val="single" w:sz="4" w:space="0" w:color="auto"/>
              <w:right w:val="single" w:sz="4" w:space="0" w:color="auto"/>
            </w:tcBorders>
            <w:vAlign w:val="center"/>
          </w:tcPr>
          <w:p w:rsidR="00865343" w:rsidRDefault="00865343" w:rsidP="000C07F4">
            <w:pPr>
              <w:jc w:val="center"/>
              <w:rPr>
                <w:b/>
                <w:bCs/>
                <w:sz w:val="28"/>
                <w:szCs w:val="28"/>
              </w:rPr>
            </w:pPr>
            <w:r>
              <w:rPr>
                <w:b/>
                <w:bCs/>
                <w:sz w:val="28"/>
                <w:szCs w:val="28"/>
              </w:rPr>
              <w:t>46</w:t>
            </w:r>
          </w:p>
          <w:p w:rsidR="00865343" w:rsidRPr="002F25ED" w:rsidRDefault="00865343" w:rsidP="000C07F4">
            <w:pPr>
              <w:jc w:val="center"/>
              <w:rPr>
                <w:b/>
                <w:bCs/>
                <w:sz w:val="28"/>
                <w:szCs w:val="28"/>
              </w:rPr>
            </w:pPr>
            <w:r>
              <w:rPr>
                <w:b/>
                <w:bCs/>
                <w:sz w:val="28"/>
                <w:szCs w:val="28"/>
              </w:rPr>
              <w:t>46</w:t>
            </w:r>
          </w:p>
        </w:tc>
      </w:tr>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pStyle w:val="a7"/>
              <w:ind w:left="636" w:hanging="392"/>
              <w:jc w:val="left"/>
              <w:rPr>
                <w:b/>
                <w:bCs/>
                <w:sz w:val="28"/>
                <w:szCs w:val="28"/>
              </w:rPr>
            </w:pPr>
            <w:r w:rsidRPr="002F25ED">
              <w:rPr>
                <w:b/>
                <w:bCs/>
                <w:sz w:val="28"/>
                <w:szCs w:val="28"/>
              </w:rPr>
              <w:t>Самостоятельная работа обучающегося (всего)</w:t>
            </w:r>
          </w:p>
        </w:tc>
        <w:tc>
          <w:tcPr>
            <w:tcW w:w="271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jc w:val="center"/>
              <w:rPr>
                <w:b/>
                <w:bCs/>
                <w:sz w:val="28"/>
                <w:szCs w:val="28"/>
              </w:rPr>
            </w:pPr>
            <w:r>
              <w:rPr>
                <w:b/>
                <w:bCs/>
                <w:sz w:val="28"/>
                <w:szCs w:val="28"/>
              </w:rPr>
              <w:t>46</w:t>
            </w:r>
          </w:p>
        </w:tc>
      </w:tr>
      <w:tr w:rsidR="00865343" w:rsidRPr="002F25ED" w:rsidTr="000C07F4">
        <w:trPr>
          <w:trHeight w:val="703"/>
        </w:trPr>
        <w:tc>
          <w:tcPr>
            <w:tcW w:w="12529" w:type="dxa"/>
            <w:tcBorders>
              <w:top w:val="single" w:sz="4" w:space="0" w:color="auto"/>
              <w:left w:val="single" w:sz="4" w:space="0" w:color="auto"/>
              <w:bottom w:val="single" w:sz="4" w:space="0" w:color="auto"/>
              <w:right w:val="single" w:sz="4" w:space="0" w:color="auto"/>
            </w:tcBorders>
            <w:vAlign w:val="center"/>
          </w:tcPr>
          <w:p w:rsidR="00865343" w:rsidRDefault="00865343" w:rsidP="000C07F4">
            <w:pPr>
              <w:pStyle w:val="a7"/>
              <w:ind w:left="636" w:hanging="392"/>
              <w:jc w:val="left"/>
              <w:rPr>
                <w:b/>
                <w:bCs/>
                <w:sz w:val="28"/>
                <w:szCs w:val="28"/>
              </w:rPr>
            </w:pPr>
            <w:r w:rsidRPr="002F25ED">
              <w:rPr>
                <w:b/>
                <w:bCs/>
                <w:sz w:val="28"/>
                <w:szCs w:val="28"/>
              </w:rPr>
              <w:t>в том числе:</w:t>
            </w:r>
          </w:p>
          <w:p w:rsidR="00865343" w:rsidRPr="00EA2BC9" w:rsidRDefault="00865343" w:rsidP="000C07F4">
            <w:pPr>
              <w:pStyle w:val="a7"/>
              <w:ind w:left="636" w:hanging="392"/>
              <w:jc w:val="left"/>
              <w:rPr>
                <w:b/>
                <w:bCs/>
                <w:sz w:val="28"/>
                <w:szCs w:val="28"/>
              </w:rPr>
            </w:pPr>
            <w:r>
              <w:rPr>
                <w:sz w:val="28"/>
                <w:szCs w:val="28"/>
              </w:rPr>
              <w:t xml:space="preserve">      составление конспектов</w:t>
            </w:r>
          </w:p>
          <w:p w:rsidR="00865343" w:rsidRDefault="00865343" w:rsidP="000C07F4">
            <w:pPr>
              <w:pStyle w:val="a7"/>
              <w:ind w:left="636" w:hanging="392"/>
              <w:jc w:val="left"/>
              <w:rPr>
                <w:sz w:val="28"/>
                <w:szCs w:val="28"/>
              </w:rPr>
            </w:pPr>
            <w:r>
              <w:rPr>
                <w:sz w:val="28"/>
                <w:szCs w:val="28"/>
              </w:rPr>
              <w:t xml:space="preserve">      заполнение таблиц</w:t>
            </w:r>
          </w:p>
          <w:p w:rsidR="00865343" w:rsidRDefault="00865343" w:rsidP="000C07F4">
            <w:pPr>
              <w:pStyle w:val="a7"/>
              <w:ind w:left="636" w:hanging="392"/>
              <w:jc w:val="left"/>
              <w:rPr>
                <w:sz w:val="28"/>
                <w:szCs w:val="28"/>
              </w:rPr>
            </w:pPr>
            <w:r>
              <w:rPr>
                <w:sz w:val="28"/>
                <w:szCs w:val="28"/>
              </w:rPr>
              <w:t xml:space="preserve">      выполнение реферативных работ</w:t>
            </w:r>
          </w:p>
          <w:p w:rsidR="00865343" w:rsidRDefault="00865343" w:rsidP="000C07F4">
            <w:pPr>
              <w:pStyle w:val="a7"/>
              <w:ind w:left="636" w:hanging="392"/>
              <w:jc w:val="left"/>
              <w:rPr>
                <w:sz w:val="28"/>
                <w:szCs w:val="28"/>
              </w:rPr>
            </w:pPr>
            <w:r>
              <w:rPr>
                <w:sz w:val="28"/>
                <w:szCs w:val="28"/>
              </w:rPr>
              <w:t xml:space="preserve">      работа с учебной литературой</w:t>
            </w:r>
          </w:p>
          <w:p w:rsidR="00865343" w:rsidRPr="002F25ED" w:rsidRDefault="00865343" w:rsidP="000C07F4">
            <w:pPr>
              <w:pStyle w:val="a7"/>
              <w:ind w:left="636" w:hanging="392"/>
              <w:jc w:val="left"/>
              <w:rPr>
                <w:sz w:val="28"/>
                <w:szCs w:val="28"/>
              </w:rPr>
            </w:pPr>
            <w:r>
              <w:rPr>
                <w:sz w:val="28"/>
                <w:szCs w:val="28"/>
              </w:rPr>
              <w:t xml:space="preserve">      выполнение домашних заданий</w:t>
            </w:r>
          </w:p>
        </w:tc>
        <w:tc>
          <w:tcPr>
            <w:tcW w:w="2719" w:type="dxa"/>
            <w:tcBorders>
              <w:top w:val="single" w:sz="4" w:space="0" w:color="auto"/>
              <w:left w:val="single" w:sz="4" w:space="0" w:color="auto"/>
              <w:bottom w:val="single" w:sz="4" w:space="0" w:color="auto"/>
              <w:right w:val="single" w:sz="4" w:space="0" w:color="auto"/>
            </w:tcBorders>
            <w:vAlign w:val="center"/>
          </w:tcPr>
          <w:p w:rsidR="00865343" w:rsidRPr="002F25ED" w:rsidRDefault="00865343" w:rsidP="000C07F4">
            <w:pPr>
              <w:jc w:val="center"/>
              <w:rPr>
                <w:b/>
                <w:bCs/>
                <w:sz w:val="28"/>
                <w:szCs w:val="28"/>
              </w:rPr>
            </w:pPr>
          </w:p>
          <w:p w:rsidR="00865343" w:rsidRPr="001D4D10" w:rsidRDefault="00865343" w:rsidP="000C07F4">
            <w:pPr>
              <w:jc w:val="center"/>
              <w:rPr>
                <w:b/>
                <w:bCs/>
                <w:sz w:val="28"/>
                <w:szCs w:val="28"/>
              </w:rPr>
            </w:pPr>
            <w:r w:rsidRPr="001D4D10">
              <w:rPr>
                <w:b/>
                <w:bCs/>
                <w:sz w:val="28"/>
                <w:szCs w:val="28"/>
              </w:rPr>
              <w:t>6</w:t>
            </w:r>
          </w:p>
          <w:p w:rsidR="00865343" w:rsidRPr="001D4D10" w:rsidRDefault="00865343" w:rsidP="000C07F4">
            <w:pPr>
              <w:jc w:val="center"/>
              <w:rPr>
                <w:b/>
                <w:bCs/>
                <w:sz w:val="28"/>
                <w:szCs w:val="28"/>
              </w:rPr>
            </w:pPr>
            <w:r w:rsidRPr="001D4D10">
              <w:rPr>
                <w:b/>
                <w:bCs/>
                <w:sz w:val="28"/>
                <w:szCs w:val="28"/>
              </w:rPr>
              <w:t>2</w:t>
            </w:r>
          </w:p>
          <w:p w:rsidR="00865343" w:rsidRPr="001D4D10" w:rsidRDefault="00865343" w:rsidP="000C07F4">
            <w:pPr>
              <w:jc w:val="center"/>
              <w:rPr>
                <w:b/>
                <w:bCs/>
                <w:sz w:val="28"/>
                <w:szCs w:val="28"/>
              </w:rPr>
            </w:pPr>
            <w:r w:rsidRPr="001D4D10">
              <w:rPr>
                <w:b/>
                <w:bCs/>
                <w:sz w:val="28"/>
                <w:szCs w:val="28"/>
              </w:rPr>
              <w:t>10</w:t>
            </w:r>
          </w:p>
          <w:p w:rsidR="00865343" w:rsidRPr="001D4D10" w:rsidRDefault="00865343" w:rsidP="000C07F4">
            <w:pPr>
              <w:jc w:val="center"/>
              <w:rPr>
                <w:b/>
                <w:bCs/>
                <w:sz w:val="28"/>
                <w:szCs w:val="28"/>
              </w:rPr>
            </w:pPr>
            <w:r w:rsidRPr="001D4D10">
              <w:rPr>
                <w:b/>
                <w:bCs/>
                <w:sz w:val="28"/>
                <w:szCs w:val="28"/>
              </w:rPr>
              <w:t>14</w:t>
            </w:r>
          </w:p>
          <w:p w:rsidR="00865343" w:rsidRPr="002F25ED" w:rsidRDefault="00865343" w:rsidP="000C07F4">
            <w:pPr>
              <w:jc w:val="center"/>
              <w:rPr>
                <w:b/>
                <w:bCs/>
                <w:sz w:val="28"/>
                <w:szCs w:val="28"/>
              </w:rPr>
            </w:pPr>
            <w:r w:rsidRPr="001D4D10">
              <w:rPr>
                <w:b/>
                <w:bCs/>
                <w:sz w:val="28"/>
                <w:szCs w:val="28"/>
              </w:rPr>
              <w:t>14</w:t>
            </w:r>
          </w:p>
        </w:tc>
      </w:tr>
      <w:tr w:rsidR="00865343" w:rsidRPr="002F25ED" w:rsidTr="000C07F4">
        <w:trPr>
          <w:trHeight w:val="703"/>
        </w:trPr>
        <w:tc>
          <w:tcPr>
            <w:tcW w:w="15248" w:type="dxa"/>
            <w:gridSpan w:val="2"/>
            <w:tcBorders>
              <w:top w:val="single" w:sz="4" w:space="0" w:color="auto"/>
              <w:left w:val="single" w:sz="4" w:space="0" w:color="auto"/>
              <w:bottom w:val="single" w:sz="4" w:space="0" w:color="auto"/>
              <w:right w:val="single" w:sz="4" w:space="0" w:color="auto"/>
            </w:tcBorders>
            <w:vAlign w:val="center"/>
          </w:tcPr>
          <w:p w:rsidR="00865343" w:rsidRPr="001D4D10" w:rsidRDefault="00865343" w:rsidP="000C07F4">
            <w:pPr>
              <w:pStyle w:val="a7"/>
              <w:ind w:left="636" w:hanging="392"/>
              <w:jc w:val="left"/>
              <w:rPr>
                <w:b/>
                <w:bCs/>
                <w:sz w:val="28"/>
                <w:szCs w:val="28"/>
              </w:rPr>
            </w:pPr>
            <w:r w:rsidRPr="001D4D10">
              <w:rPr>
                <w:b/>
                <w:sz w:val="28"/>
                <w:szCs w:val="28"/>
              </w:rPr>
              <w:t>Итог</w:t>
            </w:r>
            <w:r>
              <w:rPr>
                <w:b/>
                <w:sz w:val="28"/>
                <w:szCs w:val="28"/>
              </w:rPr>
              <w:t xml:space="preserve">овая аттестация - в форме </w:t>
            </w:r>
            <w:r>
              <w:rPr>
                <w:b/>
                <w:bCs/>
                <w:sz w:val="28"/>
                <w:szCs w:val="28"/>
              </w:rPr>
              <w:t xml:space="preserve">дифференциального </w:t>
            </w:r>
            <w:r w:rsidRPr="002F25ED">
              <w:rPr>
                <w:b/>
                <w:bCs/>
                <w:sz w:val="28"/>
                <w:szCs w:val="28"/>
              </w:rPr>
              <w:t>зачета</w:t>
            </w:r>
            <w:r>
              <w:rPr>
                <w:b/>
                <w:bCs/>
                <w:sz w:val="28"/>
                <w:szCs w:val="28"/>
              </w:rPr>
              <w:t>.</w:t>
            </w:r>
          </w:p>
        </w:tc>
      </w:tr>
    </w:tbl>
    <w:p w:rsidR="00865343" w:rsidRPr="0052080B" w:rsidRDefault="00865343" w:rsidP="00865343">
      <w:pPr>
        <w:tabs>
          <w:tab w:val="left" w:pos="1140"/>
          <w:tab w:val="left" w:pos="1280"/>
          <w:tab w:val="center" w:pos="5077"/>
        </w:tabs>
        <w:rPr>
          <w:b/>
          <w:bCs/>
          <w:sz w:val="28"/>
          <w:szCs w:val="28"/>
        </w:rPr>
        <w:sectPr w:rsidR="00865343" w:rsidRPr="0052080B" w:rsidSect="000C07F4">
          <w:pgSz w:w="16838" w:h="11906" w:orient="landscape"/>
          <w:pgMar w:top="902" w:right="851" w:bottom="851" w:left="851" w:header="709" w:footer="709" w:gutter="0"/>
          <w:cols w:space="708"/>
          <w:docGrid w:linePitch="360"/>
        </w:sectPr>
      </w:pPr>
    </w:p>
    <w:p w:rsidR="00865343" w:rsidRDefault="00865343" w:rsidP="00865343">
      <w:pPr>
        <w:jc w:val="both"/>
        <w:rPr>
          <w:b/>
          <w:sz w:val="28"/>
          <w:szCs w:val="28"/>
        </w:rPr>
      </w:pPr>
      <w:r w:rsidRPr="00B70A0F">
        <w:rPr>
          <w:b/>
          <w:bCs/>
          <w:sz w:val="28"/>
          <w:szCs w:val="28"/>
        </w:rPr>
        <w:lastRenderedPageBreak/>
        <w:t>2.2.</w:t>
      </w:r>
      <w:r w:rsidRPr="00B70A0F">
        <w:rPr>
          <w:b/>
          <w:sz w:val="28"/>
          <w:szCs w:val="28"/>
        </w:rPr>
        <w:t xml:space="preserve"> Тематический план по дисциплине.  </w:t>
      </w:r>
    </w:p>
    <w:tbl>
      <w:tblPr>
        <w:tblW w:w="14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8470"/>
        <w:gridCol w:w="1080"/>
        <w:gridCol w:w="1094"/>
        <w:gridCol w:w="1108"/>
        <w:gridCol w:w="1122"/>
        <w:gridCol w:w="1136"/>
      </w:tblGrid>
      <w:tr w:rsidR="00865343" w:rsidRPr="00837657" w:rsidTr="000C07F4">
        <w:trPr>
          <w:cantSplit/>
          <w:trHeight w:val="801"/>
        </w:trPr>
        <w:tc>
          <w:tcPr>
            <w:tcW w:w="890" w:type="dxa"/>
            <w:vMerge w:val="restart"/>
            <w:vAlign w:val="center"/>
          </w:tcPr>
          <w:p w:rsidR="00865343" w:rsidRPr="00837657" w:rsidRDefault="00865343" w:rsidP="000C07F4">
            <w:pPr>
              <w:jc w:val="center"/>
              <w:rPr>
                <w:b/>
              </w:rPr>
            </w:pPr>
            <w:r w:rsidRPr="00837657">
              <w:rPr>
                <w:b/>
              </w:rPr>
              <w:t>№</w:t>
            </w:r>
          </w:p>
          <w:p w:rsidR="00865343" w:rsidRPr="00837657" w:rsidRDefault="00865343" w:rsidP="000C07F4">
            <w:pPr>
              <w:jc w:val="center"/>
              <w:rPr>
                <w:b/>
              </w:rPr>
            </w:pPr>
            <w:r w:rsidRPr="00837657">
              <w:rPr>
                <w:b/>
              </w:rPr>
              <w:t>п/п</w:t>
            </w:r>
          </w:p>
        </w:tc>
        <w:tc>
          <w:tcPr>
            <w:tcW w:w="8470" w:type="dxa"/>
            <w:vMerge w:val="restart"/>
            <w:vAlign w:val="center"/>
          </w:tcPr>
          <w:p w:rsidR="00865343" w:rsidRPr="00837657" w:rsidRDefault="00865343" w:rsidP="000C07F4">
            <w:pPr>
              <w:jc w:val="center"/>
              <w:rPr>
                <w:b/>
              </w:rPr>
            </w:pPr>
            <w:r w:rsidRPr="00837657">
              <w:rPr>
                <w:b/>
              </w:rPr>
              <w:t>Наименование разделов и тем</w:t>
            </w:r>
          </w:p>
        </w:tc>
        <w:tc>
          <w:tcPr>
            <w:tcW w:w="1080" w:type="dxa"/>
            <w:vMerge w:val="restart"/>
            <w:textDirection w:val="btLr"/>
            <w:vAlign w:val="center"/>
          </w:tcPr>
          <w:p w:rsidR="00865343" w:rsidRPr="00837657" w:rsidRDefault="00865343" w:rsidP="000C07F4">
            <w:pPr>
              <w:ind w:left="113" w:right="113"/>
              <w:rPr>
                <w:b/>
              </w:rPr>
            </w:pPr>
            <w:r w:rsidRPr="00837657">
              <w:rPr>
                <w:b/>
              </w:rPr>
              <w:t>Максимальная учебная нагрузка</w:t>
            </w:r>
          </w:p>
        </w:tc>
        <w:tc>
          <w:tcPr>
            <w:tcW w:w="3324" w:type="dxa"/>
            <w:gridSpan w:val="3"/>
            <w:vAlign w:val="center"/>
          </w:tcPr>
          <w:p w:rsidR="00865343" w:rsidRPr="00837657" w:rsidRDefault="00865343" w:rsidP="000C07F4">
            <w:pPr>
              <w:jc w:val="center"/>
              <w:rPr>
                <w:b/>
              </w:rPr>
            </w:pPr>
            <w:r w:rsidRPr="00837657">
              <w:rPr>
                <w:b/>
              </w:rPr>
              <w:t>Количество аудиторных часов</w:t>
            </w:r>
          </w:p>
        </w:tc>
        <w:tc>
          <w:tcPr>
            <w:tcW w:w="1136" w:type="dxa"/>
            <w:vMerge w:val="restart"/>
            <w:textDirection w:val="btLr"/>
            <w:vAlign w:val="center"/>
          </w:tcPr>
          <w:p w:rsidR="00865343" w:rsidRPr="00837657" w:rsidRDefault="00865343" w:rsidP="000C07F4">
            <w:pPr>
              <w:ind w:left="113" w:right="113"/>
              <w:rPr>
                <w:b/>
              </w:rPr>
            </w:pPr>
            <w:r w:rsidRPr="00837657">
              <w:rPr>
                <w:b/>
              </w:rPr>
              <w:t>Самостоятельная работа студентов</w:t>
            </w:r>
          </w:p>
        </w:tc>
      </w:tr>
      <w:tr w:rsidR="00865343" w:rsidRPr="00837657" w:rsidTr="000C07F4">
        <w:trPr>
          <w:cantSplit/>
          <w:trHeight w:val="1777"/>
        </w:trPr>
        <w:tc>
          <w:tcPr>
            <w:tcW w:w="890" w:type="dxa"/>
            <w:vMerge/>
          </w:tcPr>
          <w:p w:rsidR="00865343" w:rsidRPr="00837657" w:rsidRDefault="00865343" w:rsidP="000C07F4">
            <w:pPr>
              <w:jc w:val="center"/>
              <w:rPr>
                <w:b/>
              </w:rPr>
            </w:pPr>
          </w:p>
        </w:tc>
        <w:tc>
          <w:tcPr>
            <w:tcW w:w="8470" w:type="dxa"/>
            <w:vMerge/>
          </w:tcPr>
          <w:p w:rsidR="00865343" w:rsidRPr="00837657" w:rsidRDefault="00865343" w:rsidP="000C07F4">
            <w:pPr>
              <w:jc w:val="center"/>
              <w:rPr>
                <w:b/>
              </w:rPr>
            </w:pPr>
          </w:p>
        </w:tc>
        <w:tc>
          <w:tcPr>
            <w:tcW w:w="1080" w:type="dxa"/>
            <w:vMerge/>
            <w:textDirection w:val="btLr"/>
          </w:tcPr>
          <w:p w:rsidR="00865343" w:rsidRPr="00837657" w:rsidRDefault="00865343" w:rsidP="000C07F4">
            <w:pPr>
              <w:ind w:left="113" w:right="113"/>
              <w:jc w:val="center"/>
              <w:rPr>
                <w:b/>
              </w:rPr>
            </w:pPr>
          </w:p>
        </w:tc>
        <w:tc>
          <w:tcPr>
            <w:tcW w:w="1094" w:type="dxa"/>
            <w:textDirection w:val="btLr"/>
            <w:vAlign w:val="center"/>
          </w:tcPr>
          <w:p w:rsidR="00865343" w:rsidRPr="00837657" w:rsidRDefault="00865343" w:rsidP="000C07F4">
            <w:pPr>
              <w:ind w:left="113" w:right="113"/>
              <w:rPr>
                <w:b/>
              </w:rPr>
            </w:pPr>
            <w:r w:rsidRPr="00837657">
              <w:rPr>
                <w:b/>
              </w:rPr>
              <w:t>Всего</w:t>
            </w:r>
          </w:p>
        </w:tc>
        <w:tc>
          <w:tcPr>
            <w:tcW w:w="1108" w:type="dxa"/>
            <w:textDirection w:val="btLr"/>
            <w:vAlign w:val="center"/>
          </w:tcPr>
          <w:p w:rsidR="00865343" w:rsidRPr="00837657" w:rsidRDefault="00865343" w:rsidP="000C07F4">
            <w:pPr>
              <w:ind w:left="113" w:right="113"/>
              <w:rPr>
                <w:b/>
              </w:rPr>
            </w:pPr>
            <w:r w:rsidRPr="00837657">
              <w:rPr>
                <w:b/>
              </w:rPr>
              <w:t>Лекции</w:t>
            </w:r>
          </w:p>
        </w:tc>
        <w:tc>
          <w:tcPr>
            <w:tcW w:w="1122" w:type="dxa"/>
            <w:textDirection w:val="btLr"/>
            <w:vAlign w:val="center"/>
          </w:tcPr>
          <w:p w:rsidR="00865343" w:rsidRPr="00837657" w:rsidRDefault="00865343" w:rsidP="000C07F4">
            <w:pPr>
              <w:ind w:left="113" w:right="113"/>
              <w:rPr>
                <w:b/>
              </w:rPr>
            </w:pPr>
            <w:r w:rsidRPr="00837657">
              <w:rPr>
                <w:b/>
              </w:rPr>
              <w:t>Семинары</w:t>
            </w:r>
          </w:p>
        </w:tc>
        <w:tc>
          <w:tcPr>
            <w:tcW w:w="1136" w:type="dxa"/>
            <w:vMerge/>
            <w:textDirection w:val="btLr"/>
          </w:tcPr>
          <w:p w:rsidR="00865343" w:rsidRPr="00837657" w:rsidRDefault="00865343" w:rsidP="000C07F4">
            <w:pPr>
              <w:ind w:left="113" w:right="113"/>
              <w:jc w:val="center"/>
              <w:rPr>
                <w:b/>
              </w:rPr>
            </w:pPr>
          </w:p>
        </w:tc>
      </w:tr>
      <w:tr w:rsidR="00865343" w:rsidRPr="00837657" w:rsidTr="000C07F4">
        <w:trPr>
          <w:trHeight w:val="595"/>
        </w:trPr>
        <w:tc>
          <w:tcPr>
            <w:tcW w:w="890" w:type="dxa"/>
            <w:vAlign w:val="center"/>
          </w:tcPr>
          <w:p w:rsidR="00865343" w:rsidRPr="00837657" w:rsidRDefault="00865343" w:rsidP="000C07F4">
            <w:pPr>
              <w:jc w:val="center"/>
              <w:rPr>
                <w:b/>
              </w:rPr>
            </w:pPr>
            <w:r w:rsidRPr="00837657">
              <w:rPr>
                <w:b/>
              </w:rPr>
              <w:t>1.</w:t>
            </w:r>
          </w:p>
        </w:tc>
        <w:tc>
          <w:tcPr>
            <w:tcW w:w="8470" w:type="dxa"/>
            <w:vAlign w:val="center"/>
          </w:tcPr>
          <w:p w:rsidR="00865343" w:rsidRPr="00837657" w:rsidRDefault="00865343" w:rsidP="000C07F4">
            <w:pPr>
              <w:jc w:val="center"/>
              <w:rPr>
                <w:b/>
              </w:rPr>
            </w:pPr>
            <w:r w:rsidRPr="00837657">
              <w:rPr>
                <w:b/>
              </w:rPr>
              <w:t>2.</w:t>
            </w:r>
          </w:p>
        </w:tc>
        <w:tc>
          <w:tcPr>
            <w:tcW w:w="1080" w:type="dxa"/>
            <w:vAlign w:val="center"/>
          </w:tcPr>
          <w:p w:rsidR="00865343" w:rsidRPr="00837657" w:rsidRDefault="00865343" w:rsidP="000C07F4">
            <w:pPr>
              <w:jc w:val="center"/>
              <w:rPr>
                <w:b/>
              </w:rPr>
            </w:pPr>
            <w:r w:rsidRPr="00837657">
              <w:rPr>
                <w:b/>
              </w:rPr>
              <w:t>3.</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837657" w:rsidRDefault="00865343" w:rsidP="000C07F4">
            <w:pPr>
              <w:jc w:val="center"/>
              <w:rPr>
                <w:b/>
              </w:rPr>
            </w:pPr>
            <w:r w:rsidRPr="00837657">
              <w:rPr>
                <w:b/>
              </w:rPr>
              <w:t>5.</w:t>
            </w:r>
          </w:p>
        </w:tc>
        <w:tc>
          <w:tcPr>
            <w:tcW w:w="1122" w:type="dxa"/>
            <w:vAlign w:val="center"/>
          </w:tcPr>
          <w:p w:rsidR="00865343" w:rsidRPr="00837657" w:rsidRDefault="00865343" w:rsidP="000C07F4">
            <w:pPr>
              <w:jc w:val="center"/>
              <w:rPr>
                <w:b/>
              </w:rPr>
            </w:pPr>
            <w:r w:rsidRPr="00837657">
              <w:rPr>
                <w:b/>
              </w:rPr>
              <w:t>6.</w:t>
            </w:r>
          </w:p>
        </w:tc>
        <w:tc>
          <w:tcPr>
            <w:tcW w:w="1136" w:type="dxa"/>
            <w:vAlign w:val="center"/>
          </w:tcPr>
          <w:p w:rsidR="00865343" w:rsidRPr="00837657" w:rsidRDefault="00865343" w:rsidP="000C07F4">
            <w:pPr>
              <w:jc w:val="center"/>
              <w:rPr>
                <w:b/>
              </w:rPr>
            </w:pPr>
            <w:r w:rsidRPr="00837657">
              <w:rPr>
                <w:b/>
              </w:rPr>
              <w:t>7.</w:t>
            </w:r>
          </w:p>
        </w:tc>
      </w:tr>
      <w:tr w:rsidR="00865343" w:rsidRPr="00837657" w:rsidTr="000C07F4">
        <w:trPr>
          <w:trHeight w:val="595"/>
        </w:trPr>
        <w:tc>
          <w:tcPr>
            <w:tcW w:w="890" w:type="dxa"/>
            <w:vAlign w:val="center"/>
          </w:tcPr>
          <w:p w:rsidR="00865343" w:rsidRPr="00B13A55" w:rsidRDefault="00865343" w:rsidP="000C07F4">
            <w:pPr>
              <w:jc w:val="center"/>
            </w:pPr>
            <w:r w:rsidRPr="00B13A55">
              <w:t>1.</w:t>
            </w:r>
          </w:p>
        </w:tc>
        <w:tc>
          <w:tcPr>
            <w:tcW w:w="8470" w:type="dxa"/>
            <w:vAlign w:val="center"/>
          </w:tcPr>
          <w:p w:rsidR="00865343" w:rsidRPr="00837657" w:rsidRDefault="00865343" w:rsidP="000C07F4">
            <w:pPr>
              <w:rPr>
                <w:b/>
              </w:rPr>
            </w:pPr>
            <w:r w:rsidRPr="00837657">
              <w:rPr>
                <w:b/>
              </w:rPr>
              <w:t>Общие основы реабилитации.</w:t>
            </w:r>
          </w:p>
        </w:tc>
        <w:tc>
          <w:tcPr>
            <w:tcW w:w="1080" w:type="dxa"/>
            <w:vAlign w:val="center"/>
          </w:tcPr>
          <w:p w:rsidR="00865343" w:rsidRPr="00837657" w:rsidRDefault="00865343" w:rsidP="000C07F4">
            <w:pPr>
              <w:jc w:val="center"/>
              <w:rPr>
                <w:b/>
              </w:rPr>
            </w:pPr>
            <w:r w:rsidRPr="00837657">
              <w:rPr>
                <w:b/>
              </w:rPr>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837657" w:rsidRDefault="00865343" w:rsidP="000C07F4">
            <w:pPr>
              <w:jc w:val="center"/>
              <w:rPr>
                <w:b/>
              </w:rPr>
            </w:pPr>
            <w:r w:rsidRPr="00837657">
              <w:rPr>
                <w:b/>
              </w:rPr>
              <w:t>2</w:t>
            </w:r>
          </w:p>
        </w:tc>
        <w:tc>
          <w:tcPr>
            <w:tcW w:w="1122" w:type="dxa"/>
            <w:vAlign w:val="center"/>
          </w:tcPr>
          <w:p w:rsidR="00865343" w:rsidRPr="00837657" w:rsidRDefault="00865343" w:rsidP="000C07F4">
            <w:pPr>
              <w:jc w:val="center"/>
              <w:rPr>
                <w:b/>
              </w:rPr>
            </w:pPr>
            <w:r w:rsidRPr="00837657">
              <w:rPr>
                <w:b/>
              </w:rPr>
              <w:t>2</w:t>
            </w:r>
          </w:p>
        </w:tc>
        <w:tc>
          <w:tcPr>
            <w:tcW w:w="1136" w:type="dxa"/>
            <w:vAlign w:val="center"/>
          </w:tcPr>
          <w:p w:rsidR="00865343" w:rsidRPr="00837657" w:rsidRDefault="00865343" w:rsidP="000C07F4">
            <w:pPr>
              <w:jc w:val="center"/>
              <w:rPr>
                <w:b/>
              </w:rPr>
            </w:pPr>
            <w:r w:rsidRPr="00837657">
              <w:rPr>
                <w:b/>
              </w:rPr>
              <w:t>2</w:t>
            </w:r>
          </w:p>
        </w:tc>
      </w:tr>
      <w:tr w:rsidR="00865343" w:rsidRPr="00837657" w:rsidTr="000C07F4">
        <w:trPr>
          <w:trHeight w:val="595"/>
        </w:trPr>
        <w:tc>
          <w:tcPr>
            <w:tcW w:w="890" w:type="dxa"/>
            <w:vAlign w:val="center"/>
          </w:tcPr>
          <w:p w:rsidR="00865343" w:rsidRPr="00B13A55" w:rsidRDefault="00865343" w:rsidP="000C07F4">
            <w:pPr>
              <w:jc w:val="center"/>
            </w:pPr>
            <w:r w:rsidRPr="00B13A55">
              <w:t>1.1</w:t>
            </w:r>
          </w:p>
        </w:tc>
        <w:tc>
          <w:tcPr>
            <w:tcW w:w="8470" w:type="dxa"/>
            <w:vAlign w:val="center"/>
          </w:tcPr>
          <w:p w:rsidR="00865343" w:rsidRPr="00837657" w:rsidRDefault="00865343" w:rsidP="000C07F4">
            <w:pPr>
              <w:rPr>
                <w:b/>
              </w:rPr>
            </w:pPr>
            <w:r w:rsidRPr="00B13A55">
              <w:t>Общие основы реабилитации</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w:t>
            </w:r>
          </w:p>
        </w:tc>
        <w:tc>
          <w:tcPr>
            <w:tcW w:w="8470" w:type="dxa"/>
            <w:vAlign w:val="center"/>
          </w:tcPr>
          <w:p w:rsidR="00865343" w:rsidRPr="00837657" w:rsidRDefault="00865343" w:rsidP="000C07F4">
            <w:pPr>
              <w:spacing w:line="260" w:lineRule="exact"/>
              <w:rPr>
                <w:b/>
              </w:rPr>
            </w:pPr>
            <w:r w:rsidRPr="00837657">
              <w:rPr>
                <w:b/>
              </w:rPr>
              <w:t>Общие основы физиотерапии.</w:t>
            </w:r>
          </w:p>
        </w:tc>
        <w:tc>
          <w:tcPr>
            <w:tcW w:w="1080" w:type="dxa"/>
            <w:vAlign w:val="center"/>
          </w:tcPr>
          <w:p w:rsidR="00865343" w:rsidRPr="00837657" w:rsidRDefault="00865343" w:rsidP="000C07F4">
            <w:pPr>
              <w:jc w:val="center"/>
              <w:rPr>
                <w:b/>
              </w:rPr>
            </w:pPr>
            <w:r w:rsidRPr="00837657">
              <w:rPr>
                <w:b/>
              </w:rPr>
              <w:t>42</w:t>
            </w:r>
          </w:p>
        </w:tc>
        <w:tc>
          <w:tcPr>
            <w:tcW w:w="1094" w:type="dxa"/>
            <w:vAlign w:val="center"/>
          </w:tcPr>
          <w:p w:rsidR="00865343" w:rsidRPr="00837657" w:rsidRDefault="00865343" w:rsidP="000C07F4">
            <w:pPr>
              <w:jc w:val="center"/>
              <w:rPr>
                <w:b/>
              </w:rPr>
            </w:pPr>
            <w:r w:rsidRPr="00837657">
              <w:rPr>
                <w:b/>
              </w:rPr>
              <w:t>28</w:t>
            </w:r>
          </w:p>
        </w:tc>
        <w:tc>
          <w:tcPr>
            <w:tcW w:w="1108" w:type="dxa"/>
            <w:vAlign w:val="center"/>
          </w:tcPr>
          <w:p w:rsidR="00865343" w:rsidRPr="00837657" w:rsidRDefault="00865343" w:rsidP="000C07F4">
            <w:pPr>
              <w:jc w:val="center"/>
              <w:rPr>
                <w:b/>
              </w:rPr>
            </w:pPr>
            <w:r w:rsidRPr="00837657">
              <w:rPr>
                <w:b/>
              </w:rPr>
              <w:t>14</w:t>
            </w:r>
          </w:p>
        </w:tc>
        <w:tc>
          <w:tcPr>
            <w:tcW w:w="1122" w:type="dxa"/>
            <w:vAlign w:val="center"/>
          </w:tcPr>
          <w:p w:rsidR="00865343" w:rsidRPr="00837657" w:rsidRDefault="00865343" w:rsidP="000C07F4">
            <w:pPr>
              <w:jc w:val="center"/>
              <w:rPr>
                <w:b/>
              </w:rPr>
            </w:pPr>
            <w:r w:rsidRPr="00837657">
              <w:rPr>
                <w:b/>
              </w:rPr>
              <w:t>14</w:t>
            </w:r>
          </w:p>
        </w:tc>
        <w:tc>
          <w:tcPr>
            <w:tcW w:w="1136" w:type="dxa"/>
            <w:vAlign w:val="center"/>
          </w:tcPr>
          <w:p w:rsidR="00865343" w:rsidRPr="00837657" w:rsidRDefault="00865343" w:rsidP="000C07F4">
            <w:pPr>
              <w:jc w:val="center"/>
              <w:rPr>
                <w:b/>
              </w:rPr>
            </w:pPr>
            <w:r w:rsidRPr="00837657">
              <w:rPr>
                <w:b/>
              </w:rPr>
              <w:t>14</w:t>
            </w:r>
          </w:p>
        </w:tc>
      </w:tr>
      <w:tr w:rsidR="00865343" w:rsidRPr="00837657" w:rsidTr="000C07F4">
        <w:trPr>
          <w:trHeight w:val="595"/>
        </w:trPr>
        <w:tc>
          <w:tcPr>
            <w:tcW w:w="890" w:type="dxa"/>
            <w:vAlign w:val="center"/>
          </w:tcPr>
          <w:p w:rsidR="00865343" w:rsidRPr="00B13A55" w:rsidRDefault="00865343" w:rsidP="000C07F4">
            <w:pPr>
              <w:jc w:val="center"/>
            </w:pPr>
            <w:r w:rsidRPr="00B13A55">
              <w:t>2.1</w:t>
            </w:r>
          </w:p>
        </w:tc>
        <w:tc>
          <w:tcPr>
            <w:tcW w:w="8470" w:type="dxa"/>
            <w:vAlign w:val="center"/>
          </w:tcPr>
          <w:p w:rsidR="00865343" w:rsidRPr="00B13A55" w:rsidRDefault="00865343" w:rsidP="000C07F4">
            <w:pPr>
              <w:spacing w:line="260" w:lineRule="exact"/>
              <w:ind w:left="-391"/>
            </w:pPr>
            <w:r w:rsidRPr="00B13A55">
              <w:t xml:space="preserve">       Общие вопросы  физиотерапии</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2.2</w:t>
            </w:r>
          </w:p>
        </w:tc>
        <w:tc>
          <w:tcPr>
            <w:tcW w:w="8470" w:type="dxa"/>
            <w:vAlign w:val="center"/>
          </w:tcPr>
          <w:p w:rsidR="00865343" w:rsidRPr="00B13A55" w:rsidRDefault="00865343" w:rsidP="000C07F4">
            <w:pPr>
              <w:spacing w:line="260" w:lineRule="exact"/>
            </w:pPr>
            <w:r w:rsidRPr="00B13A55">
              <w:t>Электролечение, магнитотерапия</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77"/>
        </w:trPr>
        <w:tc>
          <w:tcPr>
            <w:tcW w:w="890" w:type="dxa"/>
            <w:vAlign w:val="center"/>
          </w:tcPr>
          <w:p w:rsidR="00865343" w:rsidRPr="00B13A55" w:rsidRDefault="00865343" w:rsidP="000C07F4">
            <w:pPr>
              <w:jc w:val="center"/>
            </w:pPr>
            <w:r w:rsidRPr="00B13A55">
              <w:t>2.3</w:t>
            </w:r>
          </w:p>
        </w:tc>
        <w:tc>
          <w:tcPr>
            <w:tcW w:w="8470" w:type="dxa"/>
            <w:vAlign w:val="center"/>
          </w:tcPr>
          <w:p w:rsidR="00865343" w:rsidRPr="00B13A55" w:rsidRDefault="00865343" w:rsidP="000C07F4">
            <w:pPr>
              <w:spacing w:line="260" w:lineRule="exact"/>
            </w:pPr>
            <w:r w:rsidRPr="00B13A55">
              <w:t>Ультразвуковая терапия. Аэрозольтерапия</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2.4</w:t>
            </w:r>
          </w:p>
        </w:tc>
        <w:tc>
          <w:tcPr>
            <w:tcW w:w="8470" w:type="dxa"/>
            <w:vAlign w:val="center"/>
          </w:tcPr>
          <w:p w:rsidR="00865343" w:rsidRPr="00B13A55" w:rsidRDefault="00865343" w:rsidP="000C07F4">
            <w:pPr>
              <w:spacing w:line="260" w:lineRule="exact"/>
            </w:pPr>
            <w:r w:rsidRPr="00B13A55">
              <w:t>Светолечение</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2.5</w:t>
            </w:r>
          </w:p>
        </w:tc>
        <w:tc>
          <w:tcPr>
            <w:tcW w:w="8470" w:type="dxa"/>
            <w:vAlign w:val="center"/>
          </w:tcPr>
          <w:p w:rsidR="00865343" w:rsidRPr="00B13A55" w:rsidRDefault="00865343" w:rsidP="000C07F4">
            <w:pPr>
              <w:spacing w:line="260" w:lineRule="exact"/>
            </w:pPr>
            <w:r w:rsidRPr="00B13A55">
              <w:t>Тепло</w:t>
            </w:r>
            <w:r>
              <w:t>лечение. Водолечение.</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2.6</w:t>
            </w:r>
          </w:p>
        </w:tc>
        <w:tc>
          <w:tcPr>
            <w:tcW w:w="8470" w:type="dxa"/>
            <w:vAlign w:val="center"/>
          </w:tcPr>
          <w:p w:rsidR="00865343" w:rsidRPr="00B13A55" w:rsidRDefault="00865343" w:rsidP="000C07F4">
            <w:pPr>
              <w:spacing w:line="260" w:lineRule="exact"/>
              <w:ind w:left="459" w:hanging="459"/>
            </w:pPr>
            <w:r w:rsidRPr="00B13A55">
              <w:t>Санаторно-курортное дело</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2.7</w:t>
            </w:r>
          </w:p>
        </w:tc>
        <w:tc>
          <w:tcPr>
            <w:tcW w:w="8470" w:type="dxa"/>
            <w:vAlign w:val="center"/>
          </w:tcPr>
          <w:p w:rsidR="00865343" w:rsidRPr="00B13A55" w:rsidRDefault="00865343" w:rsidP="000C07F4">
            <w:pPr>
              <w:spacing w:line="260" w:lineRule="exact"/>
              <w:ind w:left="459" w:hanging="459"/>
            </w:pPr>
            <w:r w:rsidRPr="00B13A55">
              <w:t>Физиопрофилактика</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33"/>
        </w:trPr>
        <w:tc>
          <w:tcPr>
            <w:tcW w:w="890" w:type="dxa"/>
            <w:vAlign w:val="center"/>
          </w:tcPr>
          <w:p w:rsidR="00865343" w:rsidRPr="00B13A55" w:rsidRDefault="00865343" w:rsidP="000C07F4">
            <w:pPr>
              <w:jc w:val="center"/>
            </w:pPr>
            <w:r w:rsidRPr="00B13A55">
              <w:t>3.</w:t>
            </w:r>
          </w:p>
        </w:tc>
        <w:tc>
          <w:tcPr>
            <w:tcW w:w="8470" w:type="dxa"/>
            <w:vAlign w:val="center"/>
          </w:tcPr>
          <w:p w:rsidR="00865343" w:rsidRPr="00837657" w:rsidRDefault="00865343" w:rsidP="000C07F4">
            <w:pPr>
              <w:spacing w:line="260" w:lineRule="exact"/>
              <w:rPr>
                <w:b/>
              </w:rPr>
            </w:pPr>
            <w:r w:rsidRPr="00837657">
              <w:rPr>
                <w:b/>
              </w:rPr>
              <w:t>Общие основы ЛФК и массажа.</w:t>
            </w:r>
          </w:p>
        </w:tc>
        <w:tc>
          <w:tcPr>
            <w:tcW w:w="1080" w:type="dxa"/>
            <w:vAlign w:val="center"/>
          </w:tcPr>
          <w:p w:rsidR="00865343" w:rsidRPr="00837657" w:rsidRDefault="00865343" w:rsidP="000C07F4">
            <w:pPr>
              <w:jc w:val="center"/>
              <w:rPr>
                <w:b/>
              </w:rPr>
            </w:pPr>
            <w:r w:rsidRPr="00837657">
              <w:rPr>
                <w:b/>
              </w:rPr>
              <w:t>21</w:t>
            </w:r>
          </w:p>
        </w:tc>
        <w:tc>
          <w:tcPr>
            <w:tcW w:w="1094" w:type="dxa"/>
            <w:vAlign w:val="center"/>
          </w:tcPr>
          <w:p w:rsidR="00865343" w:rsidRPr="00837657" w:rsidRDefault="00865343" w:rsidP="000C07F4">
            <w:pPr>
              <w:jc w:val="center"/>
              <w:rPr>
                <w:b/>
              </w:rPr>
            </w:pPr>
            <w:r w:rsidRPr="00837657">
              <w:rPr>
                <w:b/>
              </w:rPr>
              <w:t>14</w:t>
            </w:r>
          </w:p>
        </w:tc>
        <w:tc>
          <w:tcPr>
            <w:tcW w:w="1108" w:type="dxa"/>
            <w:vAlign w:val="center"/>
          </w:tcPr>
          <w:p w:rsidR="00865343" w:rsidRPr="00837657" w:rsidRDefault="00865343" w:rsidP="000C07F4">
            <w:pPr>
              <w:jc w:val="center"/>
              <w:rPr>
                <w:b/>
              </w:rPr>
            </w:pPr>
            <w:r w:rsidRPr="00837657">
              <w:rPr>
                <w:b/>
              </w:rPr>
              <w:t>6</w:t>
            </w:r>
          </w:p>
        </w:tc>
        <w:tc>
          <w:tcPr>
            <w:tcW w:w="1122" w:type="dxa"/>
            <w:vAlign w:val="center"/>
          </w:tcPr>
          <w:p w:rsidR="00865343" w:rsidRPr="00837657" w:rsidRDefault="00865343" w:rsidP="000C07F4">
            <w:pPr>
              <w:jc w:val="center"/>
              <w:rPr>
                <w:b/>
              </w:rPr>
            </w:pPr>
            <w:r w:rsidRPr="00837657">
              <w:rPr>
                <w:b/>
              </w:rPr>
              <w:t>8</w:t>
            </w:r>
          </w:p>
        </w:tc>
        <w:tc>
          <w:tcPr>
            <w:tcW w:w="1136" w:type="dxa"/>
            <w:vAlign w:val="center"/>
          </w:tcPr>
          <w:p w:rsidR="00865343" w:rsidRPr="00837657" w:rsidRDefault="00865343" w:rsidP="000C07F4">
            <w:pPr>
              <w:jc w:val="center"/>
              <w:rPr>
                <w:b/>
              </w:rPr>
            </w:pPr>
            <w:r w:rsidRPr="00837657">
              <w:rPr>
                <w:b/>
              </w:rPr>
              <w:t>7</w:t>
            </w:r>
          </w:p>
        </w:tc>
      </w:tr>
      <w:tr w:rsidR="00865343" w:rsidRPr="00837657" w:rsidTr="000C07F4">
        <w:trPr>
          <w:trHeight w:val="595"/>
        </w:trPr>
        <w:tc>
          <w:tcPr>
            <w:tcW w:w="890" w:type="dxa"/>
            <w:vAlign w:val="center"/>
          </w:tcPr>
          <w:p w:rsidR="00865343" w:rsidRPr="00B13A55" w:rsidRDefault="00865343" w:rsidP="000C07F4">
            <w:pPr>
              <w:jc w:val="center"/>
            </w:pPr>
            <w:r>
              <w:lastRenderedPageBreak/>
              <w:t>3.1</w:t>
            </w:r>
          </w:p>
        </w:tc>
        <w:tc>
          <w:tcPr>
            <w:tcW w:w="8470" w:type="dxa"/>
            <w:vAlign w:val="center"/>
          </w:tcPr>
          <w:p w:rsidR="00865343" w:rsidRPr="00B13A55" w:rsidRDefault="00865343" w:rsidP="000C07F4">
            <w:pPr>
              <w:spacing w:line="260" w:lineRule="exact"/>
            </w:pPr>
            <w:r>
              <w:t>Общие основы ЛФК</w:t>
            </w:r>
          </w:p>
        </w:tc>
        <w:tc>
          <w:tcPr>
            <w:tcW w:w="1080" w:type="dxa"/>
            <w:vAlign w:val="center"/>
          </w:tcPr>
          <w:p w:rsidR="00865343" w:rsidRPr="00B13A55" w:rsidRDefault="00865343" w:rsidP="000C07F4">
            <w:pPr>
              <w:jc w:val="center"/>
            </w:pPr>
            <w:r>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t>2</w:t>
            </w:r>
          </w:p>
        </w:tc>
        <w:tc>
          <w:tcPr>
            <w:tcW w:w="1122" w:type="dxa"/>
            <w:vAlign w:val="center"/>
          </w:tcPr>
          <w:p w:rsidR="00865343" w:rsidRPr="00B13A55" w:rsidRDefault="00865343" w:rsidP="000C07F4">
            <w:pPr>
              <w:jc w:val="center"/>
            </w:pPr>
            <w:r>
              <w:t>2</w:t>
            </w:r>
          </w:p>
        </w:tc>
        <w:tc>
          <w:tcPr>
            <w:tcW w:w="1136" w:type="dxa"/>
            <w:vAlign w:val="center"/>
          </w:tcPr>
          <w:p w:rsidR="00865343" w:rsidRPr="00B13A55" w:rsidRDefault="00865343" w:rsidP="000C07F4">
            <w:pPr>
              <w:jc w:val="center"/>
            </w:pPr>
            <w:r>
              <w:t>2</w:t>
            </w:r>
          </w:p>
        </w:tc>
      </w:tr>
      <w:tr w:rsidR="00865343" w:rsidRPr="00837657" w:rsidTr="000C07F4">
        <w:trPr>
          <w:trHeight w:val="595"/>
        </w:trPr>
        <w:tc>
          <w:tcPr>
            <w:tcW w:w="890" w:type="dxa"/>
            <w:vAlign w:val="center"/>
          </w:tcPr>
          <w:p w:rsidR="00865343" w:rsidRPr="00B13A55" w:rsidRDefault="00865343" w:rsidP="000C07F4">
            <w:pPr>
              <w:jc w:val="center"/>
            </w:pPr>
            <w:r w:rsidRPr="00B13A55">
              <w:t>3.2.</w:t>
            </w:r>
          </w:p>
        </w:tc>
        <w:tc>
          <w:tcPr>
            <w:tcW w:w="8470" w:type="dxa"/>
            <w:vAlign w:val="center"/>
          </w:tcPr>
          <w:p w:rsidR="00865343" w:rsidRPr="00837657" w:rsidRDefault="00865343" w:rsidP="000C07F4">
            <w:pPr>
              <w:spacing w:line="260" w:lineRule="exact"/>
              <w:rPr>
                <w:lang w:val="en-US"/>
              </w:rPr>
            </w:pPr>
            <w:r w:rsidRPr="00B13A55">
              <w:t>Общие основы массажа</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837657">
              <w:rPr>
                <w:lang w:val="en-US"/>
              </w:rPr>
              <w:t>3.3</w:t>
            </w:r>
            <w:r w:rsidRPr="00B13A55">
              <w:t>.</w:t>
            </w:r>
          </w:p>
        </w:tc>
        <w:tc>
          <w:tcPr>
            <w:tcW w:w="8470" w:type="dxa"/>
            <w:vAlign w:val="center"/>
          </w:tcPr>
          <w:p w:rsidR="00865343" w:rsidRPr="00837657" w:rsidRDefault="00865343" w:rsidP="000C07F4">
            <w:pPr>
              <w:spacing w:line="260" w:lineRule="exact"/>
              <w:ind w:left="-720"/>
              <w:rPr>
                <w:lang w:val="en-US"/>
              </w:rPr>
            </w:pPr>
            <w:r w:rsidRPr="00B13A55">
              <w:t>Массаж отдельных частей тела</w:t>
            </w:r>
            <w:r>
              <w:t>.</w:t>
            </w:r>
          </w:p>
        </w:tc>
        <w:tc>
          <w:tcPr>
            <w:tcW w:w="1080" w:type="dxa"/>
            <w:vAlign w:val="center"/>
          </w:tcPr>
          <w:p w:rsidR="00865343" w:rsidRPr="00B13A55" w:rsidRDefault="00865343" w:rsidP="000C07F4">
            <w:pPr>
              <w:jc w:val="center"/>
            </w:pPr>
            <w:r>
              <w:t>9</w:t>
            </w:r>
          </w:p>
        </w:tc>
        <w:tc>
          <w:tcPr>
            <w:tcW w:w="1094" w:type="dxa"/>
            <w:vAlign w:val="center"/>
          </w:tcPr>
          <w:p w:rsidR="00865343" w:rsidRPr="00837657" w:rsidRDefault="00865343" w:rsidP="000C07F4">
            <w:pPr>
              <w:jc w:val="center"/>
              <w:rPr>
                <w:b/>
              </w:rPr>
            </w:pPr>
            <w:r w:rsidRPr="00837657">
              <w:rPr>
                <w:b/>
              </w:rPr>
              <w:t>6</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t>4</w:t>
            </w:r>
          </w:p>
        </w:tc>
        <w:tc>
          <w:tcPr>
            <w:tcW w:w="1136" w:type="dxa"/>
            <w:vAlign w:val="center"/>
          </w:tcPr>
          <w:p w:rsidR="00865343" w:rsidRPr="00B13A55" w:rsidRDefault="00865343" w:rsidP="000C07F4">
            <w:pPr>
              <w:jc w:val="center"/>
            </w:pPr>
            <w:r>
              <w:t>3</w:t>
            </w:r>
          </w:p>
        </w:tc>
      </w:tr>
      <w:tr w:rsidR="00865343" w:rsidRPr="00837657" w:rsidTr="000C07F4">
        <w:trPr>
          <w:trHeight w:val="595"/>
        </w:trPr>
        <w:tc>
          <w:tcPr>
            <w:tcW w:w="890" w:type="dxa"/>
            <w:vAlign w:val="center"/>
          </w:tcPr>
          <w:p w:rsidR="00865343" w:rsidRPr="00B13A55" w:rsidRDefault="00865343" w:rsidP="000C07F4">
            <w:pPr>
              <w:jc w:val="center"/>
            </w:pPr>
            <w:r w:rsidRPr="00B13A55">
              <w:t>4.</w:t>
            </w:r>
          </w:p>
        </w:tc>
        <w:tc>
          <w:tcPr>
            <w:tcW w:w="8470" w:type="dxa"/>
            <w:vAlign w:val="center"/>
          </w:tcPr>
          <w:p w:rsidR="00865343" w:rsidRPr="00837657" w:rsidRDefault="00865343" w:rsidP="000C07F4">
            <w:pPr>
              <w:pStyle w:val="a4"/>
              <w:rPr>
                <w:b/>
                <w:sz w:val="24"/>
                <w:szCs w:val="24"/>
                <w:u w:val="none"/>
              </w:rPr>
            </w:pPr>
            <w:r w:rsidRPr="00837657">
              <w:rPr>
                <w:b/>
                <w:sz w:val="24"/>
                <w:szCs w:val="24"/>
                <w:u w:val="none"/>
              </w:rPr>
              <w:t>Частные вопросы реабилитации.</w:t>
            </w:r>
          </w:p>
        </w:tc>
        <w:tc>
          <w:tcPr>
            <w:tcW w:w="1080" w:type="dxa"/>
            <w:vAlign w:val="center"/>
          </w:tcPr>
          <w:p w:rsidR="00865343" w:rsidRPr="00837657" w:rsidRDefault="00865343" w:rsidP="000C07F4">
            <w:pPr>
              <w:jc w:val="center"/>
              <w:rPr>
                <w:b/>
              </w:rPr>
            </w:pPr>
            <w:r w:rsidRPr="00837657">
              <w:rPr>
                <w:b/>
              </w:rPr>
              <w:t>69</w:t>
            </w:r>
          </w:p>
        </w:tc>
        <w:tc>
          <w:tcPr>
            <w:tcW w:w="1094" w:type="dxa"/>
            <w:vAlign w:val="center"/>
          </w:tcPr>
          <w:p w:rsidR="00865343" w:rsidRPr="00837657" w:rsidRDefault="00865343" w:rsidP="000C07F4">
            <w:pPr>
              <w:jc w:val="center"/>
              <w:rPr>
                <w:b/>
              </w:rPr>
            </w:pPr>
            <w:r w:rsidRPr="00837657">
              <w:rPr>
                <w:b/>
              </w:rPr>
              <w:t>46</w:t>
            </w:r>
          </w:p>
        </w:tc>
        <w:tc>
          <w:tcPr>
            <w:tcW w:w="1108" w:type="dxa"/>
            <w:vAlign w:val="center"/>
          </w:tcPr>
          <w:p w:rsidR="00865343" w:rsidRPr="00837657" w:rsidRDefault="00865343" w:rsidP="000C07F4">
            <w:pPr>
              <w:jc w:val="center"/>
              <w:rPr>
                <w:b/>
              </w:rPr>
            </w:pPr>
            <w:r w:rsidRPr="00837657">
              <w:rPr>
                <w:b/>
              </w:rPr>
              <w:t>24</w:t>
            </w:r>
          </w:p>
        </w:tc>
        <w:tc>
          <w:tcPr>
            <w:tcW w:w="1122" w:type="dxa"/>
            <w:vAlign w:val="center"/>
          </w:tcPr>
          <w:p w:rsidR="00865343" w:rsidRPr="00837657" w:rsidRDefault="00865343" w:rsidP="000C07F4">
            <w:pPr>
              <w:jc w:val="center"/>
              <w:rPr>
                <w:b/>
              </w:rPr>
            </w:pPr>
            <w:r w:rsidRPr="00837657">
              <w:rPr>
                <w:b/>
              </w:rPr>
              <w:t>22</w:t>
            </w:r>
          </w:p>
        </w:tc>
        <w:tc>
          <w:tcPr>
            <w:tcW w:w="1136" w:type="dxa"/>
            <w:vAlign w:val="center"/>
          </w:tcPr>
          <w:p w:rsidR="00865343" w:rsidRPr="00837657" w:rsidRDefault="00865343" w:rsidP="000C07F4">
            <w:pPr>
              <w:jc w:val="center"/>
              <w:rPr>
                <w:b/>
              </w:rPr>
            </w:pPr>
            <w:r w:rsidRPr="00837657">
              <w:rPr>
                <w:b/>
              </w:rPr>
              <w:t>23</w:t>
            </w:r>
          </w:p>
        </w:tc>
      </w:tr>
      <w:tr w:rsidR="00865343" w:rsidRPr="00837657" w:rsidTr="000C07F4">
        <w:trPr>
          <w:trHeight w:val="595"/>
        </w:trPr>
        <w:tc>
          <w:tcPr>
            <w:tcW w:w="890" w:type="dxa"/>
            <w:vAlign w:val="center"/>
          </w:tcPr>
          <w:p w:rsidR="00865343" w:rsidRPr="00B13A55" w:rsidRDefault="00865343" w:rsidP="000C07F4">
            <w:pPr>
              <w:jc w:val="center"/>
            </w:pPr>
            <w:r w:rsidRPr="00B13A55">
              <w:t>4.1.</w:t>
            </w:r>
          </w:p>
        </w:tc>
        <w:tc>
          <w:tcPr>
            <w:tcW w:w="8470" w:type="dxa"/>
            <w:vAlign w:val="center"/>
          </w:tcPr>
          <w:p w:rsidR="00865343" w:rsidRPr="00B13A55" w:rsidRDefault="00865343" w:rsidP="00865343">
            <w:pPr>
              <w:pStyle w:val="ad"/>
            </w:pPr>
            <w:r w:rsidRPr="00B13A55">
              <w:t>Особенности реабилитации больных с заболеваниями органов дыхания</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4.2.</w:t>
            </w:r>
          </w:p>
        </w:tc>
        <w:tc>
          <w:tcPr>
            <w:tcW w:w="8470" w:type="dxa"/>
            <w:vAlign w:val="center"/>
          </w:tcPr>
          <w:p w:rsidR="00865343" w:rsidRPr="00B13A55" w:rsidRDefault="00865343" w:rsidP="00865343">
            <w:r w:rsidRPr="00B13A55">
              <w:t>Особенности реабилитации больных с заболеваниями сердечно-сосудистой системы</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4.3.</w:t>
            </w:r>
          </w:p>
        </w:tc>
        <w:tc>
          <w:tcPr>
            <w:tcW w:w="8470" w:type="dxa"/>
            <w:vAlign w:val="center"/>
          </w:tcPr>
          <w:p w:rsidR="00865343" w:rsidRPr="00B13A55" w:rsidRDefault="00865343" w:rsidP="00865343">
            <w:r w:rsidRPr="00B13A55">
              <w:t>Особенности реабилитации больных с заб</w:t>
            </w:r>
            <w:r>
              <w:t>олеваниями  органов пищеварения.</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rsidRPr="00B13A55">
              <w:t>4.4.</w:t>
            </w:r>
          </w:p>
        </w:tc>
        <w:tc>
          <w:tcPr>
            <w:tcW w:w="8470" w:type="dxa"/>
            <w:vAlign w:val="center"/>
          </w:tcPr>
          <w:p w:rsidR="00865343" w:rsidRPr="00B13A55" w:rsidRDefault="00865343" w:rsidP="00865343">
            <w:r w:rsidRPr="00B13A55">
              <w:t>Особенности реабилитации больных с заболеваниями  органов мочевыделения</w:t>
            </w:r>
            <w:r>
              <w:t xml:space="preserve"> и </w:t>
            </w:r>
            <w:r w:rsidRPr="00B13A55">
              <w:t>эндокринной системы</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t>-</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t>4.5</w:t>
            </w:r>
            <w:r w:rsidRPr="00B13A55">
              <w:t>.</w:t>
            </w:r>
          </w:p>
        </w:tc>
        <w:tc>
          <w:tcPr>
            <w:tcW w:w="8470" w:type="dxa"/>
            <w:vAlign w:val="center"/>
          </w:tcPr>
          <w:p w:rsidR="00865343" w:rsidRPr="00B13A55" w:rsidRDefault="00865343" w:rsidP="00865343">
            <w:pPr>
              <w:pStyle w:val="ad"/>
            </w:pPr>
            <w:r w:rsidRPr="00B13A55">
              <w:t>Особенности реабилитации больных с заболеваниями  и травмами нервной системы</w:t>
            </w:r>
            <w:r>
              <w:t>.</w:t>
            </w:r>
          </w:p>
        </w:tc>
        <w:tc>
          <w:tcPr>
            <w:tcW w:w="1080" w:type="dxa"/>
            <w:vAlign w:val="center"/>
          </w:tcPr>
          <w:p w:rsidR="00865343" w:rsidRPr="00B13A55" w:rsidRDefault="00865343" w:rsidP="000C07F4">
            <w:pPr>
              <w:jc w:val="center"/>
            </w:pPr>
            <w:r>
              <w:t>12</w:t>
            </w:r>
          </w:p>
        </w:tc>
        <w:tc>
          <w:tcPr>
            <w:tcW w:w="1094" w:type="dxa"/>
            <w:vAlign w:val="center"/>
          </w:tcPr>
          <w:p w:rsidR="00865343" w:rsidRPr="00837657" w:rsidRDefault="00865343" w:rsidP="000C07F4">
            <w:pPr>
              <w:jc w:val="center"/>
              <w:rPr>
                <w:b/>
              </w:rPr>
            </w:pPr>
            <w:r w:rsidRPr="00837657">
              <w:rPr>
                <w:b/>
              </w:rPr>
              <w:t>8</w:t>
            </w:r>
          </w:p>
        </w:tc>
        <w:tc>
          <w:tcPr>
            <w:tcW w:w="1108" w:type="dxa"/>
            <w:vAlign w:val="center"/>
          </w:tcPr>
          <w:p w:rsidR="00865343" w:rsidRPr="00B13A55" w:rsidRDefault="00865343" w:rsidP="000C07F4">
            <w:pPr>
              <w:jc w:val="center"/>
            </w:pPr>
            <w:r>
              <w:t>4</w:t>
            </w:r>
          </w:p>
        </w:tc>
        <w:tc>
          <w:tcPr>
            <w:tcW w:w="1122" w:type="dxa"/>
            <w:vAlign w:val="center"/>
          </w:tcPr>
          <w:p w:rsidR="00865343" w:rsidRPr="00B13A55" w:rsidRDefault="00865343" w:rsidP="000C07F4">
            <w:pPr>
              <w:jc w:val="center"/>
            </w:pPr>
            <w:r>
              <w:t>4</w:t>
            </w:r>
          </w:p>
        </w:tc>
        <w:tc>
          <w:tcPr>
            <w:tcW w:w="1136" w:type="dxa"/>
            <w:vAlign w:val="center"/>
          </w:tcPr>
          <w:p w:rsidR="00865343" w:rsidRPr="00B13A55" w:rsidRDefault="00865343" w:rsidP="000C07F4">
            <w:pPr>
              <w:jc w:val="center"/>
            </w:pPr>
            <w:r>
              <w:t>4</w:t>
            </w:r>
          </w:p>
        </w:tc>
      </w:tr>
      <w:tr w:rsidR="00865343" w:rsidRPr="00837657" w:rsidTr="000C07F4">
        <w:trPr>
          <w:trHeight w:val="595"/>
        </w:trPr>
        <w:tc>
          <w:tcPr>
            <w:tcW w:w="890" w:type="dxa"/>
            <w:vAlign w:val="center"/>
          </w:tcPr>
          <w:p w:rsidR="00865343" w:rsidRPr="00B13A55" w:rsidRDefault="00865343" w:rsidP="000C07F4">
            <w:pPr>
              <w:jc w:val="center"/>
            </w:pPr>
            <w:r>
              <w:t>4.6</w:t>
            </w:r>
            <w:r w:rsidRPr="00B13A55">
              <w:t>.</w:t>
            </w:r>
          </w:p>
        </w:tc>
        <w:tc>
          <w:tcPr>
            <w:tcW w:w="8470" w:type="dxa"/>
            <w:vAlign w:val="center"/>
          </w:tcPr>
          <w:p w:rsidR="00865343" w:rsidRPr="00B13A55" w:rsidRDefault="00865343" w:rsidP="00865343">
            <w:r w:rsidRPr="00B13A55">
              <w:t>Особенности реабилитации больных с заболеваниями и травмами опорно-двигательного аппарата</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t>4.7</w:t>
            </w:r>
            <w:r w:rsidRPr="00B13A55">
              <w:t>.</w:t>
            </w:r>
          </w:p>
        </w:tc>
        <w:tc>
          <w:tcPr>
            <w:tcW w:w="8470" w:type="dxa"/>
            <w:vAlign w:val="center"/>
          </w:tcPr>
          <w:p w:rsidR="00865343" w:rsidRPr="00B13A55" w:rsidRDefault="00865343" w:rsidP="00865343">
            <w:r w:rsidRPr="00B13A55">
              <w:t>Особенности реабилитации больных в хирургии</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t>4.8</w:t>
            </w:r>
            <w:r w:rsidRPr="00B13A55">
              <w:t>.</w:t>
            </w:r>
          </w:p>
        </w:tc>
        <w:tc>
          <w:tcPr>
            <w:tcW w:w="8470" w:type="dxa"/>
            <w:vAlign w:val="center"/>
          </w:tcPr>
          <w:p w:rsidR="00865343" w:rsidRPr="00B13A55" w:rsidRDefault="00865343" w:rsidP="00865343">
            <w:r w:rsidRPr="00B13A55">
              <w:t>Особенности реабилитации больных  в детском возрасте</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t>4.9</w:t>
            </w:r>
            <w:r w:rsidRPr="00B13A55">
              <w:t>.</w:t>
            </w:r>
          </w:p>
        </w:tc>
        <w:tc>
          <w:tcPr>
            <w:tcW w:w="8470" w:type="dxa"/>
            <w:vAlign w:val="center"/>
          </w:tcPr>
          <w:p w:rsidR="00865343" w:rsidRPr="00B13A55" w:rsidRDefault="00865343" w:rsidP="00865343">
            <w:r w:rsidRPr="00B13A55">
              <w:t>Особенности реабилитации больных  в пожилом и старческом возрасте</w:t>
            </w:r>
            <w:r>
              <w:t>.</w:t>
            </w:r>
          </w:p>
        </w:tc>
        <w:tc>
          <w:tcPr>
            <w:tcW w:w="1080" w:type="dxa"/>
            <w:vAlign w:val="center"/>
          </w:tcPr>
          <w:p w:rsidR="00865343" w:rsidRPr="00B13A55" w:rsidRDefault="00865343" w:rsidP="000C07F4">
            <w:pPr>
              <w:jc w:val="center"/>
            </w:pPr>
            <w:r w:rsidRPr="00B13A55">
              <w:t>6</w:t>
            </w:r>
          </w:p>
        </w:tc>
        <w:tc>
          <w:tcPr>
            <w:tcW w:w="1094" w:type="dxa"/>
            <w:vAlign w:val="center"/>
          </w:tcPr>
          <w:p w:rsidR="00865343" w:rsidRPr="00837657" w:rsidRDefault="00865343" w:rsidP="000C07F4">
            <w:pPr>
              <w:jc w:val="center"/>
              <w:rPr>
                <w:b/>
              </w:rPr>
            </w:pPr>
            <w:r w:rsidRPr="00837657">
              <w:rPr>
                <w:b/>
              </w:rPr>
              <w:t>4</w:t>
            </w:r>
          </w:p>
        </w:tc>
        <w:tc>
          <w:tcPr>
            <w:tcW w:w="1108" w:type="dxa"/>
            <w:vAlign w:val="center"/>
          </w:tcPr>
          <w:p w:rsidR="00865343" w:rsidRPr="00B13A55" w:rsidRDefault="00865343" w:rsidP="000C07F4">
            <w:pPr>
              <w:jc w:val="center"/>
            </w:pPr>
            <w:r w:rsidRPr="00B13A55">
              <w:t>2</w:t>
            </w:r>
          </w:p>
        </w:tc>
        <w:tc>
          <w:tcPr>
            <w:tcW w:w="1122" w:type="dxa"/>
            <w:vAlign w:val="center"/>
          </w:tcPr>
          <w:p w:rsidR="00865343" w:rsidRPr="00B13A55" w:rsidRDefault="00865343" w:rsidP="000C07F4">
            <w:pPr>
              <w:jc w:val="center"/>
            </w:pPr>
            <w:r w:rsidRPr="00B13A55">
              <w:t>2</w:t>
            </w:r>
          </w:p>
        </w:tc>
        <w:tc>
          <w:tcPr>
            <w:tcW w:w="1136" w:type="dxa"/>
            <w:vAlign w:val="center"/>
          </w:tcPr>
          <w:p w:rsidR="00865343" w:rsidRPr="00B13A55" w:rsidRDefault="00865343" w:rsidP="000C07F4">
            <w:pPr>
              <w:jc w:val="center"/>
            </w:pPr>
            <w:r w:rsidRPr="00B13A55">
              <w:t>2</w:t>
            </w:r>
          </w:p>
        </w:tc>
      </w:tr>
      <w:tr w:rsidR="00865343" w:rsidRPr="00837657" w:rsidTr="000C07F4">
        <w:trPr>
          <w:trHeight w:val="595"/>
        </w:trPr>
        <w:tc>
          <w:tcPr>
            <w:tcW w:w="890" w:type="dxa"/>
            <w:vAlign w:val="center"/>
          </w:tcPr>
          <w:p w:rsidR="00865343" w:rsidRPr="00B13A55" w:rsidRDefault="00865343" w:rsidP="000C07F4">
            <w:pPr>
              <w:jc w:val="center"/>
            </w:pPr>
            <w:r>
              <w:t>4.10</w:t>
            </w:r>
            <w:r w:rsidRPr="00B13A55">
              <w:t>.</w:t>
            </w:r>
          </w:p>
        </w:tc>
        <w:tc>
          <w:tcPr>
            <w:tcW w:w="8470" w:type="dxa"/>
            <w:vAlign w:val="center"/>
          </w:tcPr>
          <w:p w:rsidR="00865343" w:rsidRPr="00B13A55" w:rsidRDefault="00865343" w:rsidP="000C07F4">
            <w:r w:rsidRPr="00B13A55">
              <w:t>Особенности реабилитации в акушерстве</w:t>
            </w:r>
            <w:r>
              <w:t xml:space="preserve"> и </w:t>
            </w:r>
            <w:r w:rsidRPr="00B13A55">
              <w:t>гинекологии</w:t>
            </w:r>
            <w:r>
              <w:t>.</w:t>
            </w:r>
          </w:p>
        </w:tc>
        <w:tc>
          <w:tcPr>
            <w:tcW w:w="1080" w:type="dxa"/>
            <w:vAlign w:val="center"/>
          </w:tcPr>
          <w:p w:rsidR="00865343" w:rsidRPr="00B13A55" w:rsidRDefault="00865343" w:rsidP="000C07F4">
            <w:pPr>
              <w:jc w:val="center"/>
            </w:pPr>
            <w:r>
              <w:t>12</w:t>
            </w:r>
          </w:p>
        </w:tc>
        <w:tc>
          <w:tcPr>
            <w:tcW w:w="1094" w:type="dxa"/>
            <w:vAlign w:val="center"/>
          </w:tcPr>
          <w:p w:rsidR="00865343" w:rsidRPr="00837657" w:rsidRDefault="00865343" w:rsidP="000C07F4">
            <w:pPr>
              <w:jc w:val="center"/>
              <w:rPr>
                <w:b/>
              </w:rPr>
            </w:pPr>
            <w:r w:rsidRPr="00837657">
              <w:rPr>
                <w:b/>
              </w:rPr>
              <w:t>8</w:t>
            </w:r>
          </w:p>
        </w:tc>
        <w:tc>
          <w:tcPr>
            <w:tcW w:w="1108" w:type="dxa"/>
            <w:vAlign w:val="center"/>
          </w:tcPr>
          <w:p w:rsidR="00865343" w:rsidRPr="00B13A55" w:rsidRDefault="00865343" w:rsidP="000C07F4">
            <w:pPr>
              <w:jc w:val="center"/>
            </w:pPr>
            <w:r>
              <w:t>4</w:t>
            </w:r>
          </w:p>
        </w:tc>
        <w:tc>
          <w:tcPr>
            <w:tcW w:w="1122" w:type="dxa"/>
            <w:vAlign w:val="center"/>
          </w:tcPr>
          <w:p w:rsidR="00865343" w:rsidRPr="00B13A55" w:rsidRDefault="00865343" w:rsidP="000C07F4">
            <w:pPr>
              <w:jc w:val="center"/>
            </w:pPr>
            <w:r>
              <w:t>4</w:t>
            </w:r>
          </w:p>
        </w:tc>
        <w:tc>
          <w:tcPr>
            <w:tcW w:w="1136" w:type="dxa"/>
            <w:vAlign w:val="center"/>
          </w:tcPr>
          <w:p w:rsidR="00865343" w:rsidRPr="00B13A55" w:rsidRDefault="00865343" w:rsidP="000C07F4">
            <w:pPr>
              <w:jc w:val="center"/>
            </w:pPr>
            <w:r>
              <w:t>4</w:t>
            </w:r>
          </w:p>
        </w:tc>
      </w:tr>
      <w:tr w:rsidR="00865343" w:rsidRPr="00837657" w:rsidTr="000C07F4">
        <w:trPr>
          <w:trHeight w:val="595"/>
        </w:trPr>
        <w:tc>
          <w:tcPr>
            <w:tcW w:w="9360" w:type="dxa"/>
            <w:gridSpan w:val="2"/>
            <w:vAlign w:val="center"/>
          </w:tcPr>
          <w:p w:rsidR="00865343" w:rsidRPr="00837657" w:rsidRDefault="00865343" w:rsidP="000C07F4">
            <w:pPr>
              <w:rPr>
                <w:b/>
              </w:rPr>
            </w:pPr>
            <w:r w:rsidRPr="00837657">
              <w:rPr>
                <w:b/>
              </w:rPr>
              <w:t>Всего</w:t>
            </w:r>
          </w:p>
        </w:tc>
        <w:tc>
          <w:tcPr>
            <w:tcW w:w="1080" w:type="dxa"/>
            <w:vAlign w:val="center"/>
          </w:tcPr>
          <w:p w:rsidR="00865343" w:rsidRPr="00837657" w:rsidRDefault="00865343" w:rsidP="000C07F4">
            <w:pPr>
              <w:jc w:val="center"/>
              <w:rPr>
                <w:b/>
              </w:rPr>
            </w:pPr>
            <w:r w:rsidRPr="00837657">
              <w:rPr>
                <w:b/>
              </w:rPr>
              <w:t>138</w:t>
            </w:r>
          </w:p>
        </w:tc>
        <w:tc>
          <w:tcPr>
            <w:tcW w:w="1094" w:type="dxa"/>
            <w:vAlign w:val="center"/>
          </w:tcPr>
          <w:p w:rsidR="00865343" w:rsidRPr="00837657" w:rsidRDefault="00865343" w:rsidP="000C07F4">
            <w:pPr>
              <w:jc w:val="center"/>
              <w:rPr>
                <w:b/>
              </w:rPr>
            </w:pPr>
            <w:r w:rsidRPr="00837657">
              <w:rPr>
                <w:b/>
              </w:rPr>
              <w:t>92</w:t>
            </w:r>
          </w:p>
        </w:tc>
        <w:tc>
          <w:tcPr>
            <w:tcW w:w="1108" w:type="dxa"/>
            <w:vAlign w:val="center"/>
          </w:tcPr>
          <w:p w:rsidR="00865343" w:rsidRPr="00837657" w:rsidRDefault="00865343" w:rsidP="000C07F4">
            <w:pPr>
              <w:jc w:val="center"/>
              <w:rPr>
                <w:b/>
              </w:rPr>
            </w:pPr>
            <w:r w:rsidRPr="00837657">
              <w:rPr>
                <w:b/>
              </w:rPr>
              <w:t>46</w:t>
            </w:r>
          </w:p>
        </w:tc>
        <w:tc>
          <w:tcPr>
            <w:tcW w:w="1122" w:type="dxa"/>
            <w:vAlign w:val="center"/>
          </w:tcPr>
          <w:p w:rsidR="00865343" w:rsidRPr="00837657" w:rsidRDefault="00865343" w:rsidP="000C07F4">
            <w:pPr>
              <w:jc w:val="center"/>
              <w:rPr>
                <w:b/>
              </w:rPr>
            </w:pPr>
            <w:r w:rsidRPr="00837657">
              <w:rPr>
                <w:b/>
              </w:rPr>
              <w:t>46</w:t>
            </w:r>
          </w:p>
        </w:tc>
        <w:tc>
          <w:tcPr>
            <w:tcW w:w="1136" w:type="dxa"/>
            <w:vAlign w:val="center"/>
          </w:tcPr>
          <w:p w:rsidR="00865343" w:rsidRPr="00837657" w:rsidRDefault="00865343" w:rsidP="000C07F4">
            <w:pPr>
              <w:jc w:val="center"/>
              <w:rPr>
                <w:b/>
              </w:rPr>
            </w:pPr>
            <w:r w:rsidRPr="00837657">
              <w:rPr>
                <w:b/>
              </w:rPr>
              <w:t>46</w:t>
            </w:r>
          </w:p>
        </w:tc>
      </w:tr>
    </w:tbl>
    <w:p w:rsidR="00865343" w:rsidRPr="00B70A0F" w:rsidRDefault="00865343" w:rsidP="00865343">
      <w:pPr>
        <w:jc w:val="both"/>
        <w:rPr>
          <w:b/>
          <w:bCs/>
          <w:sz w:val="28"/>
          <w:szCs w:val="28"/>
        </w:rPr>
      </w:pPr>
    </w:p>
    <w:p w:rsidR="00865343" w:rsidRPr="00524C6F" w:rsidRDefault="00865343" w:rsidP="00865343">
      <w:pPr>
        <w:spacing w:after="200" w:line="276" w:lineRule="auto"/>
        <w:sectPr w:rsidR="00865343" w:rsidRPr="00524C6F" w:rsidSect="000C07F4">
          <w:pgSz w:w="16838" w:h="11906" w:orient="landscape"/>
          <w:pgMar w:top="902" w:right="851" w:bottom="851" w:left="851" w:header="709" w:footer="709" w:gutter="0"/>
          <w:cols w:space="708"/>
          <w:titlePg/>
          <w:docGrid w:linePitch="360"/>
        </w:sectPr>
      </w:pPr>
    </w:p>
    <w:p w:rsidR="00865343" w:rsidRDefault="00865343" w:rsidP="00865343">
      <w:pPr>
        <w:rPr>
          <w:b/>
          <w:bCs/>
          <w:sz w:val="28"/>
          <w:szCs w:val="28"/>
        </w:rPr>
      </w:pPr>
      <w:r w:rsidRPr="00F34CE7">
        <w:rPr>
          <w:b/>
          <w:bCs/>
          <w:sz w:val="28"/>
          <w:szCs w:val="28"/>
        </w:rPr>
        <w:lastRenderedPageBreak/>
        <w:t>2.3. Содержание учебной дисциплины.</w:t>
      </w:r>
    </w:p>
    <w:p w:rsidR="00865343" w:rsidRPr="00943DB8" w:rsidRDefault="00865343" w:rsidP="00865343">
      <w:pPr>
        <w:rPr>
          <w:b/>
          <w:bCs/>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11198"/>
      </w:tblGrid>
      <w:tr w:rsidR="00F54B57" w:rsidRPr="0049593D" w:rsidTr="00F54B57">
        <w:tc>
          <w:tcPr>
            <w:tcW w:w="2943" w:type="dxa"/>
            <w:tcBorders>
              <w:top w:val="single" w:sz="4" w:space="0" w:color="auto"/>
              <w:left w:val="single" w:sz="4" w:space="0" w:color="auto"/>
              <w:bottom w:val="single" w:sz="4" w:space="0" w:color="auto"/>
              <w:right w:val="single" w:sz="4" w:space="0" w:color="auto"/>
            </w:tcBorders>
            <w:vAlign w:val="center"/>
          </w:tcPr>
          <w:p w:rsidR="00F54B57" w:rsidRPr="0049593D" w:rsidRDefault="00F54B57" w:rsidP="000C07F4">
            <w:pPr>
              <w:jc w:val="center"/>
              <w:rPr>
                <w:b/>
                <w:bCs/>
              </w:rPr>
            </w:pPr>
            <w:r w:rsidRPr="0049593D">
              <w:rPr>
                <w:b/>
                <w:bCs/>
              </w:rPr>
              <w:t>Наименование разделов и тем</w:t>
            </w:r>
          </w:p>
        </w:tc>
        <w:tc>
          <w:tcPr>
            <w:tcW w:w="993" w:type="dxa"/>
            <w:tcBorders>
              <w:top w:val="single" w:sz="4" w:space="0" w:color="auto"/>
              <w:left w:val="single" w:sz="4" w:space="0" w:color="auto"/>
              <w:bottom w:val="single" w:sz="4" w:space="0" w:color="auto"/>
              <w:right w:val="single" w:sz="4" w:space="0" w:color="auto"/>
            </w:tcBorders>
            <w:vAlign w:val="center"/>
          </w:tcPr>
          <w:p w:rsidR="00F54B57" w:rsidRPr="0049593D" w:rsidRDefault="00F54B57" w:rsidP="000C07F4">
            <w:pPr>
              <w:jc w:val="center"/>
              <w:rPr>
                <w:b/>
                <w:bCs/>
              </w:rPr>
            </w:pPr>
            <w:r w:rsidRPr="0049593D">
              <w:rPr>
                <w:b/>
                <w:bCs/>
              </w:rPr>
              <w:t>Объем часов</w:t>
            </w:r>
          </w:p>
        </w:tc>
        <w:tc>
          <w:tcPr>
            <w:tcW w:w="11198" w:type="dxa"/>
            <w:tcBorders>
              <w:top w:val="single" w:sz="4" w:space="0" w:color="auto"/>
              <w:left w:val="single" w:sz="4" w:space="0" w:color="auto"/>
              <w:bottom w:val="single" w:sz="4" w:space="0" w:color="auto"/>
              <w:right w:val="single" w:sz="4" w:space="0" w:color="auto"/>
            </w:tcBorders>
            <w:vAlign w:val="center"/>
          </w:tcPr>
          <w:p w:rsidR="00F54B57" w:rsidRPr="0049593D" w:rsidRDefault="00F54B57" w:rsidP="000C07F4">
            <w:pPr>
              <w:jc w:val="center"/>
              <w:rPr>
                <w:b/>
                <w:bCs/>
              </w:rPr>
            </w:pPr>
          </w:p>
          <w:p w:rsidR="00F54B57" w:rsidRPr="0049593D" w:rsidRDefault="00F54B57" w:rsidP="000C07F4">
            <w:pPr>
              <w:jc w:val="center"/>
              <w:rPr>
                <w:b/>
                <w:bCs/>
              </w:rPr>
            </w:pPr>
            <w:r w:rsidRPr="0049593D">
              <w:rPr>
                <w:b/>
                <w:bCs/>
              </w:rPr>
              <w:t>Содержание учебного материала</w:t>
            </w:r>
          </w:p>
          <w:p w:rsidR="00F54B57" w:rsidRPr="0049593D" w:rsidRDefault="00F54B57" w:rsidP="000C07F4">
            <w:pPr>
              <w:jc w:val="center"/>
              <w:rPr>
                <w:b/>
                <w:bCs/>
              </w:rPr>
            </w:pPr>
          </w:p>
        </w:tc>
      </w:tr>
      <w:tr w:rsidR="00F54B57" w:rsidRPr="0049593D" w:rsidTr="00F54B57">
        <w:tc>
          <w:tcPr>
            <w:tcW w:w="2943"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jc w:val="center"/>
              <w:rPr>
                <w:b/>
                <w:bCs/>
              </w:rPr>
            </w:pPr>
            <w:r w:rsidRPr="0049593D">
              <w:rPr>
                <w:b/>
                <w:bCs/>
              </w:rPr>
              <w:t>1.</w:t>
            </w:r>
          </w:p>
        </w:tc>
        <w:tc>
          <w:tcPr>
            <w:tcW w:w="993"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jc w:val="center"/>
              <w:rPr>
                <w:b/>
                <w:bCs/>
              </w:rPr>
            </w:pPr>
            <w:r w:rsidRPr="0049593D">
              <w:rPr>
                <w:b/>
                <w:bCs/>
              </w:rPr>
              <w:t>2.</w:t>
            </w:r>
          </w:p>
        </w:tc>
        <w:tc>
          <w:tcPr>
            <w:tcW w:w="11198"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jc w:val="center"/>
              <w:rPr>
                <w:b/>
                <w:bCs/>
              </w:rPr>
            </w:pPr>
            <w:r w:rsidRPr="0049593D">
              <w:rPr>
                <w:b/>
                <w:bCs/>
              </w:rPr>
              <w:t>3.</w:t>
            </w:r>
          </w:p>
        </w:tc>
      </w:tr>
      <w:tr w:rsidR="00F54B57" w:rsidRPr="0049593D" w:rsidTr="00F54B57">
        <w:tc>
          <w:tcPr>
            <w:tcW w:w="2943"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rPr>
                <w:b/>
                <w:bCs/>
              </w:rPr>
            </w:pPr>
            <w:r w:rsidRPr="0049593D">
              <w:rPr>
                <w:b/>
                <w:bCs/>
              </w:rPr>
              <w:t>Раздел 1</w:t>
            </w:r>
            <w:r w:rsidRPr="0049593D">
              <w:t xml:space="preserve">. </w:t>
            </w:r>
            <w:r w:rsidRPr="0049593D">
              <w:rPr>
                <w:b/>
              </w:rPr>
              <w:t>Общие основы реабилитации.</w:t>
            </w:r>
          </w:p>
        </w:tc>
        <w:tc>
          <w:tcPr>
            <w:tcW w:w="993"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jc w:val="center"/>
              <w:rPr>
                <w:b/>
                <w:bCs/>
              </w:rPr>
            </w:pPr>
          </w:p>
        </w:tc>
        <w:tc>
          <w:tcPr>
            <w:tcW w:w="11198"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jc w:val="center"/>
              <w:rPr>
                <w:b/>
                <w:bCs/>
              </w:rPr>
            </w:pPr>
          </w:p>
        </w:tc>
      </w:tr>
      <w:tr w:rsidR="00F54B57" w:rsidRPr="0049593D" w:rsidTr="00F54B57">
        <w:trPr>
          <w:trHeight w:val="3525"/>
        </w:trPr>
        <w:tc>
          <w:tcPr>
            <w:tcW w:w="2943" w:type="dxa"/>
            <w:tcBorders>
              <w:top w:val="single" w:sz="4" w:space="0" w:color="auto"/>
              <w:left w:val="single" w:sz="4" w:space="0" w:color="auto"/>
              <w:bottom w:val="single" w:sz="4" w:space="0" w:color="auto"/>
              <w:right w:val="single" w:sz="4" w:space="0" w:color="auto"/>
            </w:tcBorders>
          </w:tcPr>
          <w:p w:rsidR="00F54B57" w:rsidRPr="0049593D" w:rsidRDefault="00F54B57" w:rsidP="000C07F4">
            <w:pPr>
              <w:rPr>
                <w:b/>
                <w:bCs/>
              </w:rPr>
            </w:pPr>
            <w:r w:rsidRPr="0049593D">
              <w:rPr>
                <w:bCs/>
              </w:rPr>
              <w:t>1.1.</w:t>
            </w:r>
            <w:r w:rsidRPr="0049593D">
              <w:t>Общие основы реабилитации.</w:t>
            </w:r>
          </w:p>
        </w:tc>
        <w:tc>
          <w:tcPr>
            <w:tcW w:w="993" w:type="dxa"/>
            <w:tcBorders>
              <w:top w:val="single" w:sz="4" w:space="0" w:color="auto"/>
              <w:left w:val="single" w:sz="4" w:space="0" w:color="auto"/>
              <w:bottom w:val="single" w:sz="4" w:space="0" w:color="auto"/>
              <w:right w:val="single" w:sz="4" w:space="0" w:color="auto"/>
            </w:tcBorders>
          </w:tcPr>
          <w:p w:rsidR="00F54B57" w:rsidRDefault="00F54B57" w:rsidP="000C07F4">
            <w:pPr>
              <w:jc w:val="center"/>
              <w:rPr>
                <w:b/>
              </w:rPr>
            </w:pPr>
            <w:r w:rsidRPr="00C17F94">
              <w:rPr>
                <w:b/>
              </w:rPr>
              <w:t>2</w:t>
            </w: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p>
          <w:p w:rsidR="00096E8F" w:rsidRDefault="00096E8F" w:rsidP="000C07F4">
            <w:pPr>
              <w:jc w:val="center"/>
              <w:rPr>
                <w:b/>
              </w:rPr>
            </w:pPr>
            <w:r>
              <w:rPr>
                <w:b/>
              </w:rPr>
              <w:t>1</w:t>
            </w: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r>
              <w:rPr>
                <w:b/>
              </w:rPr>
              <w:t>2</w:t>
            </w: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p>
          <w:p w:rsidR="008119B2" w:rsidRDefault="008119B2" w:rsidP="000C07F4">
            <w:pPr>
              <w:jc w:val="center"/>
              <w:rPr>
                <w:b/>
              </w:rPr>
            </w:pPr>
            <w:r>
              <w:rPr>
                <w:b/>
              </w:rPr>
              <w:t>1</w:t>
            </w:r>
          </w:p>
          <w:p w:rsidR="008119B2" w:rsidRPr="00C17F94" w:rsidRDefault="008119B2" w:rsidP="000C07F4">
            <w:pPr>
              <w:jc w:val="center"/>
              <w:rPr>
                <w:b/>
                <w:bCs/>
              </w:rPr>
            </w:pPr>
          </w:p>
        </w:tc>
        <w:tc>
          <w:tcPr>
            <w:tcW w:w="11198" w:type="dxa"/>
            <w:tcBorders>
              <w:top w:val="single" w:sz="4" w:space="0" w:color="auto"/>
              <w:left w:val="single" w:sz="4" w:space="0" w:color="auto"/>
              <w:bottom w:val="single" w:sz="4" w:space="0" w:color="auto"/>
              <w:right w:val="single" w:sz="4" w:space="0" w:color="auto"/>
            </w:tcBorders>
          </w:tcPr>
          <w:p w:rsidR="00F54B57" w:rsidRDefault="00096E8F" w:rsidP="000C07F4">
            <w:pPr>
              <w:jc w:val="both"/>
            </w:pPr>
            <w:r w:rsidRPr="00096E8F">
              <w:rPr>
                <w:rFonts w:eastAsia="Calibri"/>
                <w:b/>
                <w:sz w:val="28"/>
                <w:szCs w:val="28"/>
                <w:lang w:eastAsia="en-US"/>
              </w:rPr>
              <w:lastRenderedPageBreak/>
              <w:t xml:space="preserve">Теоретическое занятие. </w:t>
            </w:r>
            <w:r>
              <w:rPr>
                <w:b/>
              </w:rPr>
              <w:t xml:space="preserve"> </w:t>
            </w:r>
            <w:r w:rsidR="00F54B57" w:rsidRPr="0049593D">
              <w:t xml:space="preserve">Основные задачи здравоохранения на современном этапе. 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 Основные принципы реабилитации. Средства медицинской реабилитации: медикаментозные, хирургические, кинезотерапия, массаж, мануальная терапия, ортезотерапия, физиотерапия, рефлексотерапия, психотерапия, трудотерапия, программы реабилитации. Научные предпосылки для использования физических факторов в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 Роль сестринского ухода в реабилитации пациентов. </w:t>
            </w:r>
          </w:p>
          <w:p w:rsidR="00096E8F" w:rsidRPr="00882137" w:rsidRDefault="00096E8F" w:rsidP="00096E8F">
            <w:pPr>
              <w:jc w:val="both"/>
            </w:pPr>
            <w:r w:rsidRPr="00882137">
              <w:t>Самостоятельная внеаудиторная работа</w:t>
            </w:r>
          </w:p>
          <w:p w:rsidR="00096E8F" w:rsidRDefault="00096E8F" w:rsidP="00096E8F">
            <w:r>
              <w:t>- прочитать конспект лекции;</w:t>
            </w:r>
          </w:p>
          <w:p w:rsidR="00096E8F" w:rsidRDefault="00096E8F" w:rsidP="00096E8F">
            <w:r>
              <w:t xml:space="preserve">- прочитать учебник; </w:t>
            </w:r>
          </w:p>
          <w:p w:rsidR="00096E8F" w:rsidRDefault="00096E8F" w:rsidP="00096E8F">
            <w:r>
              <w:t>- прочитать дополнительную литературу.</w:t>
            </w:r>
          </w:p>
          <w:p w:rsidR="00096E8F" w:rsidRDefault="00096E8F" w:rsidP="00096E8F">
            <w:pPr>
              <w:jc w:val="both"/>
            </w:pPr>
            <w:r>
              <w:t>Методическое обеспечение:</w:t>
            </w:r>
          </w:p>
          <w:p w:rsidR="00096E8F" w:rsidRDefault="00096E8F" w:rsidP="00096E8F">
            <w:pPr>
              <w:jc w:val="both"/>
            </w:pPr>
            <w:r>
              <w:t>- конспект лекции,</w:t>
            </w:r>
          </w:p>
          <w:p w:rsidR="00096E8F" w:rsidRPr="00C04B5B" w:rsidRDefault="00096E8F" w:rsidP="00096E8F">
            <w:pPr>
              <w:jc w:val="both"/>
            </w:pPr>
            <w:r w:rsidRPr="00C04B5B">
              <w:t>- Епифанов В.А.,Епифанов А.В. Основы реабилитации.-М.: ГЭОТАР-Медиа,2015-416с.</w:t>
            </w:r>
          </w:p>
          <w:p w:rsidR="00096E8F" w:rsidRPr="00B362E3" w:rsidRDefault="00096E8F" w:rsidP="00096E8F">
            <w:pPr>
              <w:jc w:val="both"/>
            </w:pPr>
            <w:r>
              <w:t>- Еремушкин М.А. Основы реабилитации. – М.: Академия, 2011. -208 с.</w:t>
            </w:r>
          </w:p>
          <w:p w:rsidR="00096E8F" w:rsidRDefault="00096E8F" w:rsidP="00096E8F">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096E8F" w:rsidRPr="00776C5A" w:rsidRDefault="00096E8F" w:rsidP="00096E8F">
            <w:pPr>
              <w:jc w:val="both"/>
            </w:pPr>
            <w:r w:rsidRPr="00776C5A">
              <w:t>- Быковская Т.Ю. и др. Виды реабилитации. Физиотерапия, лечебная физкультура, массаж. – Ростов н/Д: Феникс, 2010. – 560 с.</w:t>
            </w:r>
          </w:p>
          <w:p w:rsidR="00096E8F" w:rsidRDefault="00096E8F" w:rsidP="00096E8F">
            <w:pPr>
              <w:jc w:val="both"/>
            </w:pPr>
            <w:r w:rsidRPr="00D040FC">
              <w:t xml:space="preserve">- </w:t>
            </w:r>
            <w:hyperlink r:id="rId11"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096E8F" w:rsidRDefault="00101DA4" w:rsidP="00096E8F">
            <w:pPr>
              <w:jc w:val="both"/>
            </w:pPr>
            <w:r>
              <w:rPr>
                <w:rFonts w:eastAsia="Calibri"/>
                <w:b/>
                <w:sz w:val="28"/>
                <w:szCs w:val="28"/>
                <w:lang w:eastAsia="en-US"/>
              </w:rPr>
              <w:t>Семинар</w:t>
            </w:r>
            <w:r w:rsidRPr="00101DA4">
              <w:rPr>
                <w:rFonts w:eastAsia="Calibri"/>
                <w:b/>
                <w:sz w:val="28"/>
                <w:szCs w:val="28"/>
                <w:lang w:eastAsia="en-US"/>
              </w:rPr>
              <w:t>ское занятие.</w:t>
            </w:r>
            <w:r w:rsidR="008119B2" w:rsidRPr="0049593D">
              <w:t xml:space="preserve"> Актуальность медицинской реабилитации в настоящее время. Сохранение и </w:t>
            </w:r>
            <w:r w:rsidR="008119B2" w:rsidRPr="0049593D">
              <w:lastRenderedPageBreak/>
              <w:t>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 Основные принципы реабилитации. Средства медицинской реабилитации: медикаментозные, хирургические, кинезотерапия, массаж, мануальная терапия, ортезотерапия, физиотерапия, рефлексотерапия, психотерапия, трудотерапия, программы реабилитации. Научные предпосылки для использования физических факторов в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w:t>
            </w:r>
          </w:p>
          <w:p w:rsidR="008119B2" w:rsidRPr="00882137" w:rsidRDefault="008119B2" w:rsidP="008119B2">
            <w:pPr>
              <w:jc w:val="both"/>
            </w:pPr>
            <w:r w:rsidRPr="00882137">
              <w:t>Самостоятельная внеаудиторная работа</w:t>
            </w:r>
          </w:p>
          <w:p w:rsidR="008119B2" w:rsidRDefault="008119B2" w:rsidP="008119B2">
            <w:r>
              <w:t>- прочитать конспект лекции;</w:t>
            </w:r>
          </w:p>
          <w:p w:rsidR="008119B2" w:rsidRDefault="008119B2" w:rsidP="008119B2">
            <w:r>
              <w:t xml:space="preserve">- прочитать учебник; </w:t>
            </w:r>
          </w:p>
          <w:p w:rsidR="008119B2" w:rsidRDefault="008119B2" w:rsidP="008119B2">
            <w:r>
              <w:t>- прочитать дополнительную литературу;</w:t>
            </w:r>
          </w:p>
          <w:p w:rsidR="008119B2" w:rsidRDefault="008119B2" w:rsidP="008119B2">
            <w:r>
              <w:t>- подготовить доклад на тему «</w:t>
            </w:r>
            <w:r w:rsidRPr="0049593D">
              <w:t>Средства медицинской реабилитации</w:t>
            </w:r>
            <w:r>
              <w:t>».</w:t>
            </w:r>
          </w:p>
          <w:p w:rsidR="008119B2" w:rsidRDefault="008119B2" w:rsidP="008119B2">
            <w:pPr>
              <w:jc w:val="both"/>
            </w:pPr>
            <w:r>
              <w:t>Методическое обеспечение:</w:t>
            </w:r>
          </w:p>
          <w:p w:rsidR="008119B2" w:rsidRDefault="008119B2" w:rsidP="008119B2">
            <w:pPr>
              <w:jc w:val="both"/>
            </w:pPr>
            <w:r>
              <w:t>- конспект лекции,</w:t>
            </w:r>
          </w:p>
          <w:p w:rsidR="008119B2" w:rsidRDefault="008119B2" w:rsidP="008119B2">
            <w:pPr>
              <w:jc w:val="both"/>
            </w:pPr>
            <w:r>
              <w:t>-</w:t>
            </w:r>
            <w:r w:rsidRPr="00C04B5B">
              <w:t xml:space="preserve"> Епифанов В.А.,Епифанов А.В. Основы реабилитации.-М.: ГЭОТАР-Медиа,2015-416с.</w:t>
            </w:r>
          </w:p>
          <w:p w:rsidR="008119B2" w:rsidRPr="00B362E3" w:rsidRDefault="008119B2" w:rsidP="008119B2">
            <w:pPr>
              <w:jc w:val="both"/>
            </w:pPr>
            <w:r>
              <w:t>- Еремушкин М.А. Основы реабилитации. – М.: Академия, 2011. -208 с.</w:t>
            </w:r>
          </w:p>
          <w:p w:rsidR="008119B2" w:rsidRDefault="008119B2" w:rsidP="008119B2">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8119B2" w:rsidRPr="00776C5A" w:rsidRDefault="008119B2" w:rsidP="008119B2">
            <w:pPr>
              <w:jc w:val="both"/>
            </w:pPr>
            <w:r w:rsidRPr="00776C5A">
              <w:t>- Быковская Т.Ю. и др. Виды реабилитации. Физиотерапия, лечебная физкультура, массаж. – Ростов н/Д: Феникс, 2010. – 560 с.</w:t>
            </w:r>
          </w:p>
          <w:p w:rsidR="008119B2" w:rsidRPr="0049593D" w:rsidRDefault="008119B2" w:rsidP="008119B2">
            <w:pPr>
              <w:jc w:val="both"/>
              <w:rPr>
                <w:b/>
              </w:rPr>
            </w:pPr>
            <w:r w:rsidRPr="00D040FC">
              <w:t xml:space="preserve">- </w:t>
            </w:r>
            <w:hyperlink r:id="rId12"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rPr>
          <w:trHeight w:val="365"/>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281B79" w:rsidP="00281B79">
            <w:r w:rsidRPr="0049593D">
              <w:rPr>
                <w:b/>
              </w:rPr>
              <w:lastRenderedPageBreak/>
              <w:t>Раздел 2. Общие основы физиотерапии.</w:t>
            </w:r>
          </w:p>
        </w:tc>
        <w:tc>
          <w:tcPr>
            <w:tcW w:w="993"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281B79" w:rsidRPr="00D040FC" w:rsidRDefault="00281B79" w:rsidP="00281B79">
            <w:pPr>
              <w:jc w:val="both"/>
            </w:pPr>
          </w:p>
        </w:tc>
      </w:tr>
      <w:tr w:rsidR="00281B79" w:rsidRPr="0049593D" w:rsidTr="00F54B57">
        <w:trPr>
          <w:trHeight w:val="621"/>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C52A1E" w:rsidP="00281B79">
            <w:r w:rsidRPr="0049593D">
              <w:t>2.1. Общие вопросы  физиотерапии.</w:t>
            </w:r>
          </w:p>
        </w:tc>
        <w:tc>
          <w:tcPr>
            <w:tcW w:w="993" w:type="dxa"/>
            <w:tcBorders>
              <w:top w:val="single" w:sz="4" w:space="0" w:color="auto"/>
              <w:left w:val="single" w:sz="4" w:space="0" w:color="auto"/>
              <w:bottom w:val="single" w:sz="4" w:space="0" w:color="auto"/>
              <w:right w:val="single" w:sz="4" w:space="0" w:color="auto"/>
            </w:tcBorders>
          </w:tcPr>
          <w:p w:rsidR="00281B79" w:rsidRDefault="00C52A1E" w:rsidP="00281B79">
            <w:pPr>
              <w:jc w:val="center"/>
            </w:pPr>
            <w:r>
              <w:t>2</w:t>
            </w:r>
          </w:p>
          <w:p w:rsidR="00C52A1E" w:rsidRDefault="00C52A1E" w:rsidP="00281B79">
            <w:pPr>
              <w:jc w:val="center"/>
            </w:pPr>
          </w:p>
          <w:p w:rsidR="00C52A1E" w:rsidRDefault="00C52A1E" w:rsidP="00281B79">
            <w:pPr>
              <w:jc w:val="center"/>
            </w:pPr>
          </w:p>
          <w:p w:rsidR="00C52A1E" w:rsidRDefault="00C52A1E" w:rsidP="00281B79">
            <w:pPr>
              <w:jc w:val="center"/>
            </w:pPr>
          </w:p>
          <w:p w:rsidR="00C52A1E" w:rsidRDefault="00C52A1E" w:rsidP="00281B79">
            <w:pPr>
              <w:jc w:val="center"/>
            </w:pPr>
          </w:p>
          <w:p w:rsidR="00C52A1E" w:rsidRDefault="00C52A1E" w:rsidP="00281B79">
            <w:pPr>
              <w:jc w:val="center"/>
            </w:pPr>
          </w:p>
          <w:p w:rsidR="00C52A1E" w:rsidRDefault="00C52A1E" w:rsidP="00281B79">
            <w:pPr>
              <w:jc w:val="center"/>
            </w:pPr>
          </w:p>
          <w:p w:rsidR="00C52A1E" w:rsidRDefault="00C52A1E" w:rsidP="00281B79">
            <w:pPr>
              <w:jc w:val="center"/>
            </w:pPr>
            <w:r>
              <w:t>1</w:t>
            </w: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r>
              <w:t>2</w:t>
            </w: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p>
          <w:p w:rsidR="00417676" w:rsidRDefault="00417676" w:rsidP="00281B79">
            <w:pPr>
              <w:jc w:val="center"/>
            </w:pPr>
            <w:r>
              <w:t>1</w:t>
            </w:r>
          </w:p>
          <w:p w:rsidR="00417676" w:rsidRPr="0049593D" w:rsidRDefault="00417676"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C52A1E" w:rsidRDefault="00C52A1E" w:rsidP="00281B79">
            <w:pPr>
              <w:rPr>
                <w:b/>
              </w:rPr>
            </w:pPr>
            <w:r w:rsidRPr="00096E8F">
              <w:rPr>
                <w:rFonts w:eastAsia="Calibri"/>
                <w:b/>
                <w:sz w:val="28"/>
                <w:szCs w:val="28"/>
                <w:lang w:eastAsia="en-US"/>
              </w:rPr>
              <w:lastRenderedPageBreak/>
              <w:t xml:space="preserve">Теоретическое занятие. </w:t>
            </w:r>
            <w:r w:rsidRPr="0049593D">
              <w:t>Определение предмета физиотерапии. Этапы исторического развития физиотерапии. Клинико-физиологическое обоснование механизма действия физических факторов на организм. Использование физических методов лечения в виде общих и местных процедур. Роль физиотерапии в комплексе реабилитационных мероприятий. Физикофармаколечение. Организация физиотерапевтической службы. 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Правила техники безопасности при проведении физиотерапевтических процедур.</w:t>
            </w:r>
            <w:r>
              <w:rPr>
                <w:b/>
              </w:rPr>
              <w:t xml:space="preserve"> </w:t>
            </w:r>
          </w:p>
          <w:p w:rsidR="00C52A1E" w:rsidRPr="00882137" w:rsidRDefault="00C52A1E" w:rsidP="00C52A1E">
            <w:pPr>
              <w:jc w:val="both"/>
            </w:pPr>
            <w:r w:rsidRPr="00882137">
              <w:t>Самостоятельная внеаудиторная работа</w:t>
            </w:r>
          </w:p>
          <w:p w:rsidR="00C52A1E" w:rsidRDefault="00C52A1E" w:rsidP="00C52A1E">
            <w:r>
              <w:lastRenderedPageBreak/>
              <w:t>- прочитать конспект лекции;</w:t>
            </w:r>
          </w:p>
          <w:p w:rsidR="00C52A1E" w:rsidRDefault="00C52A1E" w:rsidP="00C52A1E">
            <w:r>
              <w:t xml:space="preserve">- прочитать учебник; </w:t>
            </w:r>
          </w:p>
          <w:p w:rsidR="00C52A1E" w:rsidRDefault="00C52A1E" w:rsidP="00C52A1E">
            <w:r>
              <w:t>- прочитать дополнительную литературу.</w:t>
            </w:r>
          </w:p>
          <w:p w:rsidR="00C52A1E" w:rsidRDefault="00C52A1E" w:rsidP="00C52A1E">
            <w:pPr>
              <w:jc w:val="both"/>
            </w:pPr>
            <w:r>
              <w:t>Методическое обеспечение:</w:t>
            </w:r>
          </w:p>
          <w:p w:rsidR="00C52A1E" w:rsidRDefault="00C52A1E" w:rsidP="00C52A1E">
            <w:pPr>
              <w:jc w:val="both"/>
            </w:pPr>
            <w:r>
              <w:t>- конспект лекции,</w:t>
            </w:r>
          </w:p>
          <w:p w:rsidR="00C52A1E" w:rsidRDefault="00C52A1E" w:rsidP="00C52A1E">
            <w:pPr>
              <w:jc w:val="both"/>
            </w:pPr>
            <w:r>
              <w:t>-</w:t>
            </w:r>
            <w:r w:rsidRPr="00C04B5B">
              <w:t>Епифанов В.А.,Епифанов А.В. Основы реабилитации.-М.: ГЭОТАР-Медиа,2015-416с.</w:t>
            </w:r>
          </w:p>
          <w:p w:rsidR="00C52A1E" w:rsidRPr="00B362E3" w:rsidRDefault="00C52A1E" w:rsidP="00C52A1E">
            <w:pPr>
              <w:jc w:val="both"/>
            </w:pPr>
            <w:r>
              <w:t>- Еремушкин М.А. Основы реабилитации. – М.: Академия, 2011. -208 с.</w:t>
            </w:r>
          </w:p>
          <w:p w:rsidR="00C52A1E" w:rsidRDefault="00C52A1E" w:rsidP="00C52A1E">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C52A1E" w:rsidRPr="00776C5A" w:rsidRDefault="00C52A1E" w:rsidP="00C52A1E">
            <w:pPr>
              <w:jc w:val="both"/>
            </w:pPr>
            <w:r w:rsidRPr="00776C5A">
              <w:t>- Быковская Т.Ю. и др. Виды реабилитации. Физиотерапия, лечебная физкультура, массаж. – Ростов н/Д: Феникс, 2010. – 560 с.</w:t>
            </w:r>
          </w:p>
          <w:p w:rsidR="00C52A1E" w:rsidRDefault="00C52A1E" w:rsidP="00C52A1E">
            <w:pPr>
              <w:rPr>
                <w:b/>
              </w:rPr>
            </w:pPr>
            <w:r w:rsidRPr="00D040FC">
              <w:t xml:space="preserve">- </w:t>
            </w:r>
            <w:hyperlink r:id="rId13"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281B79" w:rsidRDefault="00C52A1E" w:rsidP="00281B79">
            <w:r>
              <w:rPr>
                <w:rFonts w:eastAsia="Calibri"/>
                <w:b/>
                <w:sz w:val="28"/>
                <w:szCs w:val="28"/>
                <w:lang w:eastAsia="en-US"/>
              </w:rPr>
              <w:t>Семинар</w:t>
            </w:r>
            <w:r w:rsidRPr="00101DA4">
              <w:rPr>
                <w:rFonts w:eastAsia="Calibri"/>
                <w:b/>
                <w:sz w:val="28"/>
                <w:szCs w:val="28"/>
                <w:lang w:eastAsia="en-US"/>
              </w:rPr>
              <w:t>ское занятие.</w:t>
            </w:r>
            <w:r w:rsidR="00417676" w:rsidRPr="0049593D">
              <w:t xml:space="preserve"> Использование физических методов лечения в виде общих и местных процедур. Роль физиотерапии в комплексе реабилитационных мероприятий. Физикофармаколечение. Организация физиотерапевтической службы. 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Правила техники безопасности при проведении физиотерапевтических процедур.</w:t>
            </w:r>
          </w:p>
          <w:p w:rsidR="00417676" w:rsidRPr="00882137" w:rsidRDefault="00417676" w:rsidP="00417676">
            <w:pPr>
              <w:jc w:val="both"/>
            </w:pPr>
            <w:r w:rsidRPr="00882137">
              <w:t>Самостоятельная внеаудиторная работа</w:t>
            </w:r>
          </w:p>
          <w:p w:rsidR="00417676" w:rsidRDefault="00417676" w:rsidP="00417676">
            <w:r>
              <w:t>- прочитать конспект лекции;</w:t>
            </w:r>
          </w:p>
          <w:p w:rsidR="00417676" w:rsidRDefault="00417676" w:rsidP="00417676">
            <w:r>
              <w:t xml:space="preserve">- прочитать учебник; </w:t>
            </w:r>
          </w:p>
          <w:p w:rsidR="00417676" w:rsidRDefault="00417676" w:rsidP="00417676">
            <w:r>
              <w:t>- прочитать дополнительную литературу;</w:t>
            </w:r>
          </w:p>
          <w:p w:rsidR="00417676" w:rsidRDefault="00417676" w:rsidP="00417676">
            <w:r>
              <w:t>- подготовить доклад на тему «</w:t>
            </w:r>
            <w:r w:rsidRPr="0049593D">
              <w:t>Роль физиотерапии в комплексе реабилитационных мероприятий</w:t>
            </w:r>
            <w:r>
              <w:t>».</w:t>
            </w:r>
          </w:p>
          <w:p w:rsidR="00417676" w:rsidRDefault="00417676" w:rsidP="00417676">
            <w:pPr>
              <w:jc w:val="both"/>
            </w:pPr>
            <w:r>
              <w:t>Методическое обеспечение:</w:t>
            </w:r>
          </w:p>
          <w:p w:rsidR="00417676" w:rsidRDefault="00417676" w:rsidP="00417676">
            <w:pPr>
              <w:jc w:val="both"/>
            </w:pPr>
            <w:r>
              <w:t>- конспект лекции,</w:t>
            </w:r>
          </w:p>
          <w:p w:rsidR="00417676" w:rsidRDefault="00417676" w:rsidP="00417676">
            <w:pPr>
              <w:jc w:val="both"/>
            </w:pPr>
            <w:r>
              <w:t>-</w:t>
            </w:r>
            <w:r w:rsidRPr="00C04B5B">
              <w:t xml:space="preserve"> Епифанов В.А.,Епифанов А.В. Основы реабилитации.-М.: ГЭОТАР-Медиа,2015-416с.</w:t>
            </w:r>
          </w:p>
          <w:p w:rsidR="00417676" w:rsidRPr="00B362E3" w:rsidRDefault="00417676" w:rsidP="00417676">
            <w:pPr>
              <w:jc w:val="both"/>
            </w:pPr>
            <w:r>
              <w:t>- Еремушкин М.А. Основы реабилитации. – М.: Академия, 2011. -208 с.</w:t>
            </w:r>
          </w:p>
          <w:p w:rsidR="00417676" w:rsidRDefault="00417676" w:rsidP="0041767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417676" w:rsidRPr="00776C5A" w:rsidRDefault="00417676" w:rsidP="00417676">
            <w:pPr>
              <w:jc w:val="both"/>
            </w:pPr>
            <w:r w:rsidRPr="00776C5A">
              <w:t>- Быковская Т.Ю. и др. Виды реабилитации. Физиотерапия, лечебная физкультура, массаж. – Ростов н/Д: Феникс, 2010. – 560 с.</w:t>
            </w:r>
          </w:p>
          <w:p w:rsidR="00417676" w:rsidRPr="0049593D" w:rsidRDefault="00417676" w:rsidP="00417676">
            <w:pPr>
              <w:rPr>
                <w:b/>
                <w:bCs/>
              </w:rPr>
            </w:pPr>
            <w:r w:rsidRPr="00D040FC">
              <w:t xml:space="preserve">- </w:t>
            </w:r>
            <w:hyperlink r:id="rId14"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rPr>
          <w:trHeight w:val="2070"/>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D05913" w:rsidP="00281B79">
            <w:r w:rsidRPr="0049593D">
              <w:lastRenderedPageBreak/>
              <w:t>2.2. Электролечение, магнитотерапия.</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t>2</w:t>
            </w: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p>
          <w:p w:rsidR="00D05913" w:rsidRDefault="00D05913" w:rsidP="00281B79">
            <w:pPr>
              <w:jc w:val="center"/>
              <w:rPr>
                <w:b/>
              </w:rPr>
            </w:pPr>
            <w:r>
              <w:rPr>
                <w:b/>
              </w:rPr>
              <w:t>1</w:t>
            </w: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r>
              <w:rPr>
                <w:b/>
              </w:rPr>
              <w:t>2</w:t>
            </w: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Default="00E96022" w:rsidP="00281B79">
            <w:pPr>
              <w:jc w:val="center"/>
              <w:rPr>
                <w:b/>
              </w:rPr>
            </w:pPr>
          </w:p>
          <w:p w:rsidR="00E96022" w:rsidRPr="00C17F94" w:rsidRDefault="00E96022"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281B79" w:rsidP="00C52A1E">
            <w:pPr>
              <w:jc w:val="both"/>
            </w:pPr>
            <w:r w:rsidRPr="0049593D">
              <w:lastRenderedPageBreak/>
              <w:t xml:space="preserve"> </w:t>
            </w:r>
            <w:r w:rsidR="00D05913" w:rsidRPr="00096E8F">
              <w:rPr>
                <w:rFonts w:eastAsia="Calibri"/>
                <w:b/>
                <w:sz w:val="28"/>
                <w:szCs w:val="28"/>
                <w:lang w:eastAsia="en-US"/>
              </w:rPr>
              <w:t>Теоретическое занятие.</w:t>
            </w:r>
            <w:r w:rsidR="00D05913" w:rsidRPr="0049593D">
              <w:t xml:space="preserve"> Различные виды электрического тока, их физическая характеристика. Электрические свойства тканей человека и их изменения при воздействии током, электромагнитными полями. Клинико-физиологическое обоснование применения электролечения в реабилитации. </w:t>
            </w:r>
            <w:r w:rsidR="00D05913" w:rsidRPr="0049593D">
              <w:rPr>
                <w:iCs/>
              </w:rPr>
              <w:t>Применение с лечебной целью непрерывного постоянного тока малой силы. Методики гальванизации. Показания и противопоказания к гальванизации. Электрофорез. Основные лекарственные препараты</w:t>
            </w:r>
            <w:r w:rsidR="00D05913">
              <w:rPr>
                <w:iCs/>
              </w:rPr>
              <w:t>,</w:t>
            </w:r>
            <w:r w:rsidR="00D05913" w:rsidRPr="0049593D">
              <w:rPr>
                <w:iCs/>
              </w:rPr>
              <w:t xml:space="preserve"> применяемые для электрофореза. Преимущества электрофореза. Импульсные токи низкой частоты и низкого напряжения.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00D05913" w:rsidRPr="0049593D">
              <w:t xml:space="preserve"> Механизм биологического действия и терапевтические эффекты магнитного поля.  Показания и  противопоказания  к применению  магнитотерапии.</w:t>
            </w:r>
          </w:p>
          <w:p w:rsidR="00D05913" w:rsidRPr="00882137" w:rsidRDefault="00D05913" w:rsidP="00D05913">
            <w:pPr>
              <w:jc w:val="both"/>
            </w:pPr>
            <w:r w:rsidRPr="00882137">
              <w:t>Самостоятельная внеаудиторная работа</w:t>
            </w:r>
          </w:p>
          <w:p w:rsidR="00D05913" w:rsidRDefault="00D05913" w:rsidP="00D05913">
            <w:r>
              <w:t>- прочитать конспект лекции;</w:t>
            </w:r>
          </w:p>
          <w:p w:rsidR="00D05913" w:rsidRDefault="00D05913" w:rsidP="00D05913">
            <w:r>
              <w:t xml:space="preserve">- прочитать учебник; </w:t>
            </w:r>
          </w:p>
          <w:p w:rsidR="00D05913" w:rsidRDefault="00D05913" w:rsidP="00D05913">
            <w:r>
              <w:t>- прочитать дополнительную литературу.</w:t>
            </w:r>
          </w:p>
          <w:p w:rsidR="00D05913" w:rsidRDefault="00D05913" w:rsidP="00D05913">
            <w:pPr>
              <w:jc w:val="both"/>
            </w:pPr>
            <w:r>
              <w:t>Методическое обеспечение:</w:t>
            </w:r>
          </w:p>
          <w:p w:rsidR="00D05913" w:rsidRDefault="00D05913" w:rsidP="00D05913">
            <w:pPr>
              <w:jc w:val="both"/>
            </w:pPr>
            <w:r>
              <w:t>- конспект лекции,</w:t>
            </w:r>
          </w:p>
          <w:p w:rsidR="00D05913" w:rsidRDefault="00D05913" w:rsidP="00D05913">
            <w:pPr>
              <w:jc w:val="both"/>
            </w:pPr>
            <w:r>
              <w:t>-</w:t>
            </w:r>
            <w:r w:rsidRPr="00C04B5B">
              <w:t xml:space="preserve"> Епифанов В.А.,Епифанов А.В. Основы реабилитации.-М.: ГЭОТАР-Медиа,2015-416с.</w:t>
            </w:r>
          </w:p>
          <w:p w:rsidR="00D05913" w:rsidRPr="00B362E3" w:rsidRDefault="00D05913" w:rsidP="00D05913">
            <w:pPr>
              <w:jc w:val="both"/>
            </w:pPr>
            <w:r>
              <w:t>- Еремушкин М.А. Основы реабилитации. – М.: Академия, 2011. -208 с.</w:t>
            </w:r>
          </w:p>
          <w:p w:rsidR="00D05913" w:rsidRDefault="00D05913" w:rsidP="00D05913">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D05913" w:rsidRPr="00776C5A" w:rsidRDefault="00D05913" w:rsidP="00D05913">
            <w:pPr>
              <w:jc w:val="both"/>
            </w:pPr>
            <w:r w:rsidRPr="00776C5A">
              <w:t>- Быковская Т.Ю. и др. Виды реабилитации. Физиотерапия, лечебная физкультура, массаж. – Ростов н/Д: Феникс, 2010. – 560 с.</w:t>
            </w:r>
          </w:p>
          <w:p w:rsidR="00D05913" w:rsidRDefault="00D05913" w:rsidP="00D05913">
            <w:pPr>
              <w:jc w:val="both"/>
            </w:pPr>
            <w:r w:rsidRPr="00D040FC">
              <w:t xml:space="preserve">- </w:t>
            </w:r>
            <w:hyperlink r:id="rId15"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E96022" w:rsidRPr="0049593D" w:rsidRDefault="00D05913" w:rsidP="00E96022">
            <w:pPr>
              <w:shd w:val="clear" w:color="auto" w:fill="FFFFFF"/>
              <w:autoSpaceDE w:val="0"/>
              <w:autoSpaceDN w:val="0"/>
              <w:adjustRightInd w:val="0"/>
              <w:jc w:val="both"/>
            </w:pPr>
            <w:r>
              <w:rPr>
                <w:rFonts w:eastAsia="Calibri"/>
                <w:b/>
                <w:sz w:val="28"/>
                <w:szCs w:val="28"/>
                <w:lang w:eastAsia="en-US"/>
              </w:rPr>
              <w:t>Семинар</w:t>
            </w:r>
            <w:r w:rsidRPr="00101DA4">
              <w:rPr>
                <w:rFonts w:eastAsia="Calibri"/>
                <w:b/>
                <w:sz w:val="28"/>
                <w:szCs w:val="28"/>
                <w:lang w:eastAsia="en-US"/>
              </w:rPr>
              <w:t>ское занятие.</w:t>
            </w:r>
            <w:r w:rsidR="00E96022" w:rsidRPr="0049593D">
              <w:t xml:space="preserve"> Различные виды электрического тока, их физическая характеристика. Электрические свойства тканей человека и их изменения при воздействии током, электромагнитными полями. Клинико-физиологическое обоснование применения электролечения в реабилитации.</w:t>
            </w:r>
          </w:p>
          <w:p w:rsidR="00D05913" w:rsidRDefault="00E96022" w:rsidP="00E96022">
            <w:pPr>
              <w:jc w:val="both"/>
            </w:pPr>
            <w:r w:rsidRPr="0049593D">
              <w:rPr>
                <w:iCs/>
              </w:rPr>
              <w:t>Применение с лечебной целью непрерывного постоянного тока малой силы. Методики гальванизации. Показания и противопоказания к гальванизации. Электрофорез. Основные лекарственные препараты</w:t>
            </w:r>
            <w:r>
              <w:rPr>
                <w:iCs/>
              </w:rPr>
              <w:t>,</w:t>
            </w:r>
            <w:r w:rsidRPr="0049593D">
              <w:rPr>
                <w:iCs/>
              </w:rPr>
              <w:t xml:space="preserve"> применяемые для электрофореза. Преимущества электрофореза. Импульсные токи низкой частоты и низкого напряжения.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49593D">
              <w:t xml:space="preserve"> Механизм биологического действия и терапевтические эффекты магнитного поля.  Показания и  противопоказания  к применению  </w:t>
            </w:r>
            <w:r w:rsidRPr="0049593D">
              <w:lastRenderedPageBreak/>
              <w:t>магнитотерапии.</w:t>
            </w:r>
          </w:p>
          <w:p w:rsidR="00E96022" w:rsidRPr="00882137" w:rsidRDefault="00E96022" w:rsidP="00E96022">
            <w:pPr>
              <w:jc w:val="both"/>
            </w:pPr>
            <w:r w:rsidRPr="00882137">
              <w:t>Самостоятельная внеаудиторная работа</w:t>
            </w:r>
          </w:p>
          <w:p w:rsidR="00E96022" w:rsidRDefault="00E96022" w:rsidP="00E96022">
            <w:r>
              <w:t>- прочитать конспект лекции;</w:t>
            </w:r>
          </w:p>
          <w:p w:rsidR="00E96022" w:rsidRDefault="00E96022" w:rsidP="00E96022">
            <w:r>
              <w:t xml:space="preserve">- прочитать учебник; </w:t>
            </w:r>
          </w:p>
          <w:p w:rsidR="00E96022" w:rsidRDefault="00E96022" w:rsidP="00E96022">
            <w:r>
              <w:t>- прочитать дополнительную литературу;</w:t>
            </w:r>
          </w:p>
          <w:p w:rsidR="00E96022" w:rsidRDefault="00E96022" w:rsidP="00E96022">
            <w:r>
              <w:t xml:space="preserve">- подготовить реферат на тему «Применение электрофореза». </w:t>
            </w:r>
          </w:p>
          <w:p w:rsidR="00E96022" w:rsidRDefault="00E96022" w:rsidP="00E96022">
            <w:pPr>
              <w:jc w:val="both"/>
            </w:pPr>
            <w:r>
              <w:t>Методическое обеспечение:</w:t>
            </w:r>
          </w:p>
          <w:p w:rsidR="00E96022" w:rsidRDefault="00E96022" w:rsidP="00E96022">
            <w:pPr>
              <w:jc w:val="both"/>
            </w:pPr>
            <w:r>
              <w:t>- конспект лекции,</w:t>
            </w:r>
          </w:p>
          <w:p w:rsidR="00E96022" w:rsidRDefault="00E96022" w:rsidP="00E96022">
            <w:pPr>
              <w:jc w:val="both"/>
            </w:pPr>
            <w:r>
              <w:t>-</w:t>
            </w:r>
            <w:r w:rsidRPr="00C04B5B">
              <w:t xml:space="preserve"> Епифанов В.А.,Епифанов А.В. Основы реабилитации.-М.: ГЭОТАР-Медиа,2015-416с.</w:t>
            </w:r>
          </w:p>
          <w:p w:rsidR="00E96022" w:rsidRPr="00B362E3" w:rsidRDefault="00E96022" w:rsidP="00E96022">
            <w:pPr>
              <w:jc w:val="both"/>
            </w:pPr>
            <w:r>
              <w:t>- Еремушкин М.А. Основы реабилитации. – М.: Академия, 2011. -208 с.</w:t>
            </w:r>
          </w:p>
          <w:p w:rsidR="00E96022" w:rsidRDefault="00E96022" w:rsidP="00E96022">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E96022" w:rsidRPr="00776C5A" w:rsidRDefault="00E96022" w:rsidP="00E96022">
            <w:pPr>
              <w:jc w:val="both"/>
            </w:pPr>
            <w:r w:rsidRPr="00776C5A">
              <w:t>- Быковская Т.Ю. и др. Виды реабилитации. Физиотерапия, лечебная физкультура, массаж. – Ростов н/Д: Феникс, 2010. – 560 с.</w:t>
            </w:r>
          </w:p>
          <w:p w:rsidR="00E96022" w:rsidRPr="0049593D" w:rsidRDefault="00E96022" w:rsidP="00E96022">
            <w:pPr>
              <w:jc w:val="both"/>
              <w:rPr>
                <w:b/>
                <w:bCs/>
              </w:rPr>
            </w:pPr>
            <w:r w:rsidRPr="00D040FC">
              <w:t xml:space="preserve">- </w:t>
            </w:r>
            <w:hyperlink r:id="rId16"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rPr>
          <w:trHeight w:val="2070"/>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E96022" w:rsidP="00281B79">
            <w:r w:rsidRPr="0049593D">
              <w:lastRenderedPageBreak/>
              <w:t>2.3. Ультразвуковая терапия. Аэрозольтерапия.</w:t>
            </w:r>
          </w:p>
        </w:tc>
        <w:tc>
          <w:tcPr>
            <w:tcW w:w="993" w:type="dxa"/>
            <w:tcBorders>
              <w:top w:val="single" w:sz="4" w:space="0" w:color="auto"/>
              <w:left w:val="single" w:sz="4" w:space="0" w:color="auto"/>
              <w:bottom w:val="single" w:sz="4" w:space="0" w:color="auto"/>
              <w:right w:val="single" w:sz="4" w:space="0" w:color="auto"/>
            </w:tcBorders>
          </w:tcPr>
          <w:p w:rsidR="00281B79" w:rsidRDefault="005C32D9" w:rsidP="00281B79">
            <w:pPr>
              <w:jc w:val="center"/>
            </w:pPr>
            <w:r>
              <w:t>2</w:t>
            </w:r>
          </w:p>
          <w:p w:rsidR="005C32D9" w:rsidRDefault="005C32D9" w:rsidP="00281B79">
            <w:pPr>
              <w:jc w:val="center"/>
            </w:pPr>
          </w:p>
          <w:p w:rsidR="005C32D9" w:rsidRDefault="005C32D9" w:rsidP="00281B79">
            <w:pPr>
              <w:jc w:val="center"/>
            </w:pPr>
          </w:p>
          <w:p w:rsidR="005C32D9" w:rsidRDefault="005C32D9" w:rsidP="00281B79">
            <w:pPr>
              <w:jc w:val="center"/>
            </w:pPr>
          </w:p>
          <w:p w:rsidR="005C32D9" w:rsidRDefault="005C32D9" w:rsidP="00281B79">
            <w:pPr>
              <w:jc w:val="center"/>
            </w:pPr>
          </w:p>
          <w:p w:rsidR="005C32D9" w:rsidRDefault="005C32D9" w:rsidP="00281B79">
            <w:pPr>
              <w:jc w:val="center"/>
            </w:pPr>
          </w:p>
          <w:p w:rsidR="005C32D9" w:rsidRDefault="005C32D9" w:rsidP="00281B79">
            <w:pPr>
              <w:jc w:val="center"/>
            </w:pPr>
          </w:p>
          <w:p w:rsidR="005C32D9" w:rsidRDefault="005C32D9" w:rsidP="00281B79">
            <w:pPr>
              <w:jc w:val="center"/>
            </w:pPr>
            <w:r>
              <w:t>1</w:t>
            </w: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p>
          <w:p w:rsidR="008F3268" w:rsidRDefault="008F3268" w:rsidP="00281B79">
            <w:pPr>
              <w:jc w:val="center"/>
            </w:pPr>
            <w:r>
              <w:t>2</w:t>
            </w:r>
          </w:p>
          <w:p w:rsidR="008F3268" w:rsidRDefault="008F3268" w:rsidP="00281B79">
            <w:pPr>
              <w:jc w:val="center"/>
            </w:pPr>
          </w:p>
          <w:p w:rsidR="008F3268" w:rsidRDefault="008F3268" w:rsidP="00281B79">
            <w:pPr>
              <w:jc w:val="center"/>
            </w:pPr>
          </w:p>
          <w:p w:rsidR="008F3268" w:rsidRPr="008F3268" w:rsidRDefault="008F3268" w:rsidP="008F3268"/>
          <w:p w:rsidR="008F3268" w:rsidRPr="008F3268" w:rsidRDefault="008F3268" w:rsidP="008F3268"/>
          <w:p w:rsidR="008F3268" w:rsidRPr="008F3268" w:rsidRDefault="008F3268" w:rsidP="008F3268"/>
          <w:p w:rsidR="008F3268" w:rsidRPr="008F3268" w:rsidRDefault="008F3268" w:rsidP="008F3268"/>
          <w:p w:rsidR="008F3268" w:rsidRPr="008F3268" w:rsidRDefault="008F3268" w:rsidP="008F3268"/>
          <w:p w:rsidR="008F3268" w:rsidRDefault="008F3268" w:rsidP="008F3268"/>
          <w:p w:rsidR="008F3268" w:rsidRDefault="008F3268" w:rsidP="008F3268"/>
          <w:p w:rsidR="008F3268" w:rsidRPr="008F3268" w:rsidRDefault="008F3268" w:rsidP="008F3268">
            <w:pPr>
              <w:jc w:val="center"/>
            </w:pPr>
            <w:r>
              <w:t>1</w:t>
            </w:r>
          </w:p>
        </w:tc>
        <w:tc>
          <w:tcPr>
            <w:tcW w:w="11198" w:type="dxa"/>
            <w:tcBorders>
              <w:top w:val="single" w:sz="4" w:space="0" w:color="auto"/>
              <w:left w:val="single" w:sz="4" w:space="0" w:color="auto"/>
              <w:bottom w:val="single" w:sz="4" w:space="0" w:color="auto"/>
              <w:right w:val="single" w:sz="4" w:space="0" w:color="auto"/>
            </w:tcBorders>
          </w:tcPr>
          <w:p w:rsidR="00281B79" w:rsidRDefault="005C32D9" w:rsidP="00281B79">
            <w:pPr>
              <w:jc w:val="both"/>
            </w:pPr>
            <w:r w:rsidRPr="00096E8F">
              <w:rPr>
                <w:rFonts w:eastAsia="Calibri"/>
                <w:b/>
                <w:sz w:val="28"/>
                <w:szCs w:val="28"/>
                <w:lang w:eastAsia="en-US"/>
              </w:rPr>
              <w:lastRenderedPageBreak/>
              <w:t>Теоретическое занятие.</w:t>
            </w:r>
            <w:r w:rsidRPr="0049593D">
              <w:t xml:space="preserve"> Физическая характеристика ультразвука. Ультразвуковые аппараты. Клинико-физиологическое обоснование применения ультразвуковой терапии. Показания и противопоказания к ультразвуковой терапии. Техника и методика проведения процедур. Механизм действия ингаляционной терапии. Определение аэрозолей, классификация. Их применение с лечебными целями. Применение ингаляционной аэрозольтерапии в пульмонологии. Основные показания и противопоказания к применению. Аэроионотерапия. Применение в домашних условиях. Особенности работы в ингаляториях. Правила техники безопасности.</w:t>
            </w:r>
          </w:p>
          <w:p w:rsidR="005C32D9" w:rsidRPr="00882137" w:rsidRDefault="005C32D9" w:rsidP="005C32D9">
            <w:pPr>
              <w:jc w:val="both"/>
            </w:pPr>
            <w:r w:rsidRPr="00882137">
              <w:t>Самостоятельная внеаудиторная работа</w:t>
            </w:r>
          </w:p>
          <w:p w:rsidR="005C32D9" w:rsidRDefault="005C32D9" w:rsidP="005C32D9">
            <w:r>
              <w:t>- прочитать конспект лекции;</w:t>
            </w:r>
          </w:p>
          <w:p w:rsidR="005C32D9" w:rsidRDefault="005C32D9" w:rsidP="005C32D9">
            <w:r>
              <w:t xml:space="preserve">- прочитать учебник; </w:t>
            </w:r>
          </w:p>
          <w:p w:rsidR="005C32D9" w:rsidRDefault="005C32D9" w:rsidP="005C32D9">
            <w:r>
              <w:t>- прочитать дополнительную литературу.</w:t>
            </w:r>
          </w:p>
          <w:p w:rsidR="005C32D9" w:rsidRDefault="005C32D9" w:rsidP="005C32D9">
            <w:pPr>
              <w:jc w:val="both"/>
            </w:pPr>
            <w:r>
              <w:t>Методическое обеспечение:</w:t>
            </w:r>
          </w:p>
          <w:p w:rsidR="005C32D9" w:rsidRDefault="005C32D9" w:rsidP="005C32D9">
            <w:pPr>
              <w:jc w:val="both"/>
            </w:pPr>
            <w:r>
              <w:t>- конспект лекции,</w:t>
            </w:r>
          </w:p>
          <w:p w:rsidR="005C32D9" w:rsidRDefault="005C32D9" w:rsidP="005C32D9">
            <w:pPr>
              <w:jc w:val="both"/>
            </w:pPr>
            <w:r>
              <w:t>-</w:t>
            </w:r>
            <w:r w:rsidRPr="00C04B5B">
              <w:t xml:space="preserve"> Епифанов В.А.,Епифанов А.В. Основы реабилитации.-М.: ГЭОТАР-Медиа,2015-416с.</w:t>
            </w:r>
          </w:p>
          <w:p w:rsidR="005C32D9" w:rsidRPr="00B362E3" w:rsidRDefault="005C32D9" w:rsidP="005C32D9">
            <w:pPr>
              <w:jc w:val="both"/>
            </w:pPr>
            <w:r>
              <w:t>- Еремушкин М.А. Основы реабилитации. – М.: Академия, 2011. -208 с.</w:t>
            </w:r>
          </w:p>
          <w:p w:rsidR="005C32D9" w:rsidRDefault="005C32D9" w:rsidP="005C32D9">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5C32D9" w:rsidRPr="00776C5A" w:rsidRDefault="005C32D9" w:rsidP="005C32D9">
            <w:pPr>
              <w:jc w:val="both"/>
            </w:pPr>
            <w:r w:rsidRPr="00776C5A">
              <w:t>- Быковская Т.Ю. и др. Виды реабилитации. Физиотерапия, лечебная физкультура, массаж. – Ростов н/Д: Феникс, 2010. – 560 с.</w:t>
            </w:r>
          </w:p>
          <w:p w:rsidR="005C32D9" w:rsidRDefault="005C32D9" w:rsidP="005C32D9">
            <w:pPr>
              <w:jc w:val="both"/>
            </w:pPr>
            <w:r w:rsidRPr="00D040FC">
              <w:lastRenderedPageBreak/>
              <w:t xml:space="preserve">- </w:t>
            </w:r>
            <w:hyperlink r:id="rId17"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8F3268" w:rsidRDefault="008F3268" w:rsidP="005C32D9">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Физическая характеристика ультразвука. Ультразвуковые аппараты. Клинико-физиологическое обоснование применения ультразвуковой терапии. Ответные реакции организма на действие ультразвуковых процедур. Введение лекарственного вещества с помощью ультразвука. Особенности лекарственных веществ, вводимых при фонофорезе. Показания и противопоказания к ультразвуковой терапии. Техника и методика проведения процедур. Механизм действия ингаляционной терапии. Определение аэрозолей, классификация. Их применение с лечебными целями. Применение ингаляционной аэрозольтерапии в пульмонологии. Глубина проникновения аэрозолей различной дисперсности. Техника и методика применения. Основные показания и противопоказания к применению. Аэроионотерапия. Применение в домашних условиях. Особенности работы медицинской сестры в ингаляториях. Правила техники безопасности.</w:t>
            </w:r>
          </w:p>
          <w:p w:rsidR="008F3268" w:rsidRPr="00882137" w:rsidRDefault="008F3268" w:rsidP="008F3268">
            <w:pPr>
              <w:jc w:val="both"/>
            </w:pPr>
            <w:r w:rsidRPr="00882137">
              <w:t>Самостоятельная внеаудиторная работа</w:t>
            </w:r>
          </w:p>
          <w:p w:rsidR="008F3268" w:rsidRDefault="008F3268" w:rsidP="008F3268">
            <w:r>
              <w:t>- прочитать конспект лекции;</w:t>
            </w:r>
          </w:p>
          <w:p w:rsidR="008F3268" w:rsidRDefault="008F3268" w:rsidP="008F3268">
            <w:r>
              <w:t xml:space="preserve">- прочитать учебник; </w:t>
            </w:r>
          </w:p>
          <w:p w:rsidR="008F3268" w:rsidRDefault="008F3268" w:rsidP="008F3268">
            <w:r>
              <w:t>- прочитать дополнительную литературу;</w:t>
            </w:r>
          </w:p>
          <w:p w:rsidR="008F3268" w:rsidRDefault="008F3268" w:rsidP="008F3268">
            <w:r>
              <w:t xml:space="preserve">- подготовить доклад «Особенности </w:t>
            </w:r>
            <w:r w:rsidRPr="0049593D">
              <w:t>аэрозольтерапии</w:t>
            </w:r>
            <w:r>
              <w:t>».</w:t>
            </w:r>
          </w:p>
          <w:p w:rsidR="008F3268" w:rsidRDefault="008F3268" w:rsidP="008F3268">
            <w:pPr>
              <w:jc w:val="both"/>
            </w:pPr>
            <w:r>
              <w:t>Методическое обеспечение:</w:t>
            </w:r>
          </w:p>
          <w:p w:rsidR="008F3268" w:rsidRDefault="008F3268" w:rsidP="008F3268">
            <w:pPr>
              <w:jc w:val="both"/>
            </w:pPr>
            <w:r>
              <w:t>- конспект лекции,</w:t>
            </w:r>
          </w:p>
          <w:p w:rsidR="008F3268" w:rsidRDefault="008F3268" w:rsidP="008F3268">
            <w:pPr>
              <w:jc w:val="both"/>
            </w:pPr>
            <w:r>
              <w:t>-</w:t>
            </w:r>
            <w:r w:rsidRPr="00C04B5B">
              <w:t xml:space="preserve"> Епифанов В.А.,Епифанов А.В. Основы реабилитации.-М.: ГЭОТАР-Медиа,2015-416с.</w:t>
            </w:r>
          </w:p>
          <w:p w:rsidR="008F3268" w:rsidRPr="00B362E3" w:rsidRDefault="008F3268" w:rsidP="008F3268">
            <w:pPr>
              <w:jc w:val="both"/>
            </w:pPr>
            <w:r>
              <w:t>- Еремушкин М.А. Основы реабилитации. – М.: Академия, 2011. -208 с.</w:t>
            </w:r>
          </w:p>
          <w:p w:rsidR="008F3268" w:rsidRDefault="008F3268" w:rsidP="008F3268">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8F3268" w:rsidRPr="00776C5A" w:rsidRDefault="008F3268" w:rsidP="008F3268">
            <w:pPr>
              <w:jc w:val="both"/>
            </w:pPr>
            <w:r w:rsidRPr="00776C5A">
              <w:t>- Быковская Т.Ю. и др. Виды реабилитации. Физиотерапия, лечебная физкультура, массаж. – Ростов н/Д: Феникс, 2010. – 560 с.</w:t>
            </w:r>
          </w:p>
          <w:p w:rsidR="008F3268" w:rsidRPr="00D040FC" w:rsidRDefault="008F3268" w:rsidP="008F3268">
            <w:pPr>
              <w:jc w:val="both"/>
            </w:pPr>
            <w:r w:rsidRPr="00D040FC">
              <w:t xml:space="preserve">- </w:t>
            </w:r>
            <w:hyperlink r:id="rId18"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8F3268" w:rsidRPr="0049593D" w:rsidTr="003871BA">
        <w:trPr>
          <w:trHeight w:val="1023"/>
        </w:trPr>
        <w:tc>
          <w:tcPr>
            <w:tcW w:w="2943" w:type="dxa"/>
            <w:tcBorders>
              <w:top w:val="single" w:sz="4" w:space="0" w:color="auto"/>
              <w:left w:val="single" w:sz="4" w:space="0" w:color="auto"/>
              <w:bottom w:val="single" w:sz="4" w:space="0" w:color="auto"/>
              <w:right w:val="single" w:sz="4" w:space="0" w:color="auto"/>
            </w:tcBorders>
          </w:tcPr>
          <w:p w:rsidR="008F3268" w:rsidRPr="0049593D" w:rsidRDefault="008F3268" w:rsidP="00281B79">
            <w:r w:rsidRPr="0049593D">
              <w:lastRenderedPageBreak/>
              <w:t>2.4. Светолечение.</w:t>
            </w:r>
          </w:p>
        </w:tc>
        <w:tc>
          <w:tcPr>
            <w:tcW w:w="993" w:type="dxa"/>
            <w:tcBorders>
              <w:top w:val="single" w:sz="4" w:space="0" w:color="auto"/>
              <w:left w:val="single" w:sz="4" w:space="0" w:color="auto"/>
              <w:bottom w:val="single" w:sz="4" w:space="0" w:color="auto"/>
              <w:right w:val="single" w:sz="4" w:space="0" w:color="auto"/>
            </w:tcBorders>
          </w:tcPr>
          <w:p w:rsidR="008F3268" w:rsidRDefault="004F1AFC" w:rsidP="00281B79">
            <w:pPr>
              <w:jc w:val="center"/>
            </w:pPr>
            <w:r>
              <w:t>2</w:t>
            </w: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r>
              <w:t>1</w:t>
            </w: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r>
              <w:t>2</w:t>
            </w: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p>
          <w:p w:rsidR="003871BA" w:rsidRDefault="003871BA" w:rsidP="00281B79">
            <w:pPr>
              <w:jc w:val="center"/>
            </w:pPr>
            <w:r>
              <w:t>1</w:t>
            </w: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p w:rsidR="004F1AFC" w:rsidRDefault="004F1AFC"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8F3268" w:rsidRDefault="004F1AFC" w:rsidP="00281B79">
            <w:pPr>
              <w:jc w:val="both"/>
            </w:pPr>
            <w:r w:rsidRPr="00096E8F">
              <w:rPr>
                <w:rFonts w:eastAsia="Calibri"/>
                <w:b/>
                <w:sz w:val="28"/>
                <w:szCs w:val="28"/>
                <w:lang w:eastAsia="en-US"/>
              </w:rPr>
              <w:lastRenderedPageBreak/>
              <w:t>Теоретическое занятие.</w:t>
            </w:r>
            <w:r w:rsidRPr="0049593D">
              <w:t xml:space="preserve"> Физическая характеристика света. Клинико-физиологическое обоснование действия инфракрасных, видимых, ультрафиолетовых лучей. Применение лазера в физиотерапии. Возникновение инфракрасной, ультрафиолетовой эритемы. Чувствительность различных лиц к ультрафиолетовым лучам. Чувствительность различных участков тела к ультрафиолетовым лучам. Источники света. Аппаратура для применения инфракрасных, ультрафиолетовых лучей, лазера. Знакомство со схемами для общего ультрафиолетового облучения. Показания к частным методикам светолечения. Техника и методика проведения процедур. Правила использования ультрафиолетовых облучателей. Особенности техники безопасности при работе в кабинетах светолечения.</w:t>
            </w:r>
          </w:p>
          <w:p w:rsidR="004F1AFC" w:rsidRPr="00882137" w:rsidRDefault="004F1AFC" w:rsidP="004F1AFC">
            <w:pPr>
              <w:jc w:val="both"/>
            </w:pPr>
            <w:r w:rsidRPr="00882137">
              <w:t>Самостоятельная внеаудиторная работа</w:t>
            </w:r>
          </w:p>
          <w:p w:rsidR="004F1AFC" w:rsidRDefault="004F1AFC" w:rsidP="004F1AFC">
            <w:r>
              <w:lastRenderedPageBreak/>
              <w:t>- прочитать конспект лекции;</w:t>
            </w:r>
          </w:p>
          <w:p w:rsidR="004F1AFC" w:rsidRDefault="004F1AFC" w:rsidP="004F1AFC">
            <w:r>
              <w:t xml:space="preserve">- прочитать учебник; </w:t>
            </w:r>
          </w:p>
          <w:p w:rsidR="004F1AFC" w:rsidRDefault="004F1AFC" w:rsidP="004F1AFC">
            <w:r>
              <w:t>- прочитать дополнительную литературу.</w:t>
            </w:r>
          </w:p>
          <w:p w:rsidR="004F1AFC" w:rsidRDefault="004F1AFC" w:rsidP="004F1AFC">
            <w:pPr>
              <w:jc w:val="both"/>
            </w:pPr>
            <w:r>
              <w:t>Методическое обеспечение:</w:t>
            </w:r>
          </w:p>
          <w:p w:rsidR="004F1AFC" w:rsidRDefault="004F1AFC" w:rsidP="004F1AFC">
            <w:pPr>
              <w:jc w:val="both"/>
            </w:pPr>
            <w:r>
              <w:t>- конспект лекции,</w:t>
            </w:r>
          </w:p>
          <w:p w:rsidR="004F1AFC" w:rsidRDefault="004F1AFC" w:rsidP="004F1AFC">
            <w:pPr>
              <w:jc w:val="both"/>
            </w:pPr>
            <w:r>
              <w:t>-</w:t>
            </w:r>
            <w:r w:rsidRPr="00C04B5B">
              <w:t xml:space="preserve"> Епифанов В.А.,Епифанов А.В. Основы реабилитации.-М.: ГЭОТАР-Медиа,2015-416с.</w:t>
            </w:r>
          </w:p>
          <w:p w:rsidR="004F1AFC" w:rsidRPr="00B362E3" w:rsidRDefault="004F1AFC" w:rsidP="004F1AFC">
            <w:pPr>
              <w:jc w:val="both"/>
            </w:pPr>
            <w:r>
              <w:t>- Еремушкин М.А. Основы реабилитации. – М.: Академия, 2011. -208 с.</w:t>
            </w:r>
          </w:p>
          <w:p w:rsidR="004F1AFC" w:rsidRDefault="004F1AFC" w:rsidP="004F1AF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4F1AFC" w:rsidRPr="00776C5A" w:rsidRDefault="004F1AFC" w:rsidP="004F1AFC">
            <w:pPr>
              <w:jc w:val="both"/>
            </w:pPr>
            <w:r w:rsidRPr="00776C5A">
              <w:t>- Быковская Т.Ю. и др. Виды реабилитации. Физиотерапия, лечебная физкультура, массаж. – Ростов н/Д: Феникс, 2010. – 560 с.</w:t>
            </w:r>
          </w:p>
          <w:p w:rsidR="004F1AFC" w:rsidRDefault="004F1AFC" w:rsidP="004F1AFC">
            <w:pPr>
              <w:jc w:val="both"/>
            </w:pPr>
            <w:r w:rsidRPr="00D040FC">
              <w:t xml:space="preserve">- </w:t>
            </w:r>
            <w:hyperlink r:id="rId19"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4F1AFC" w:rsidRDefault="004F1AFC" w:rsidP="004F1AFC">
            <w:pPr>
              <w:jc w:val="both"/>
            </w:pPr>
            <w:r>
              <w:rPr>
                <w:rFonts w:eastAsia="Calibri"/>
                <w:b/>
                <w:sz w:val="28"/>
                <w:szCs w:val="28"/>
                <w:lang w:eastAsia="en-US"/>
              </w:rPr>
              <w:t>Семинар</w:t>
            </w:r>
            <w:r w:rsidRPr="00101DA4">
              <w:rPr>
                <w:rFonts w:eastAsia="Calibri"/>
                <w:b/>
                <w:sz w:val="28"/>
                <w:szCs w:val="28"/>
                <w:lang w:eastAsia="en-US"/>
              </w:rPr>
              <w:t>ское занятие.</w:t>
            </w:r>
            <w:r w:rsidR="003871BA" w:rsidRPr="0049593D">
              <w:t xml:space="preserve"> Физическая характеристика света. Клинико-физиологическое обоснование действия инфракрасных, видимых, ультрафиолетовых лучей. Применение лазера в физиотерапии. Возникновение инфракрасной, ультрафиолетовой эритемы. Чувствительность различных лиц к ультрафиолетовым лучам. Чувствительность различных участков тела к ультрафиолетовым лучам. Источники света. Аппаратура для применения инфракрасных, ультрафиолетовых лучей, лазера. Дозирование. Сущность метода определения биодозы при применении УФЛ. Расчет биодоз. Знакомство со схемами для общего ультрафиолетового облучения. Показания к частным методикам светолечения: болевой синдром, воспалительные заболевания, заболевания суставов, фурункулез, рожистое воспаление, флегмоны,</w:t>
            </w:r>
            <w:r w:rsidR="003871BA">
              <w:t xml:space="preserve"> раны, язвы, гидр</w:t>
            </w:r>
            <w:r w:rsidR="003871BA" w:rsidRPr="0049593D">
              <w:t>аденит. Техника и методика проведения процедур. Правила использования ультрафиолетовых облучателей. Особенности техники безопасности при работе в кабинетах светолечения. Подготовка больного к процедуре, оценка ответных реакций.</w:t>
            </w:r>
          </w:p>
          <w:p w:rsidR="003871BA" w:rsidRPr="00882137" w:rsidRDefault="003871BA" w:rsidP="003871BA">
            <w:pPr>
              <w:jc w:val="both"/>
            </w:pPr>
            <w:r w:rsidRPr="00882137">
              <w:t>Самостоятельная внеаудиторная работа</w:t>
            </w:r>
          </w:p>
          <w:p w:rsidR="003871BA" w:rsidRDefault="003871BA" w:rsidP="003871BA">
            <w:r>
              <w:t>- прочитать конспект лекции;</w:t>
            </w:r>
          </w:p>
          <w:p w:rsidR="003871BA" w:rsidRDefault="003871BA" w:rsidP="003871BA">
            <w:r>
              <w:t xml:space="preserve">- прочитать учебник; </w:t>
            </w:r>
          </w:p>
          <w:p w:rsidR="003871BA" w:rsidRDefault="003871BA" w:rsidP="003871BA">
            <w:r>
              <w:t>- прочитать дополнительную литературу;</w:t>
            </w:r>
          </w:p>
          <w:p w:rsidR="003871BA" w:rsidRDefault="003871BA" w:rsidP="003871BA">
            <w:r>
              <w:t>- подготовить доклад «</w:t>
            </w:r>
            <w:r w:rsidRPr="0049593D">
              <w:t>Применение лазера в физиотерапии</w:t>
            </w:r>
            <w:r>
              <w:t>».</w:t>
            </w:r>
          </w:p>
          <w:p w:rsidR="003871BA" w:rsidRDefault="003871BA" w:rsidP="003871BA">
            <w:pPr>
              <w:jc w:val="both"/>
            </w:pPr>
            <w:r>
              <w:t>Методическое обеспечение:</w:t>
            </w:r>
          </w:p>
          <w:p w:rsidR="003871BA" w:rsidRDefault="003871BA" w:rsidP="003871BA">
            <w:pPr>
              <w:jc w:val="both"/>
            </w:pPr>
            <w:r>
              <w:t>- конспект лекции,</w:t>
            </w:r>
          </w:p>
          <w:p w:rsidR="003871BA" w:rsidRDefault="003871BA" w:rsidP="003871BA">
            <w:pPr>
              <w:jc w:val="both"/>
            </w:pPr>
            <w:r>
              <w:t>-</w:t>
            </w:r>
            <w:r w:rsidRPr="00C04B5B">
              <w:t xml:space="preserve"> Епифанов В.А.,Епифанов А.В. Основы реабилитации.-М.: ГЭОТАР-Медиа,2015-416с.</w:t>
            </w:r>
          </w:p>
          <w:p w:rsidR="003871BA" w:rsidRPr="00B362E3" w:rsidRDefault="003871BA" w:rsidP="003871BA">
            <w:pPr>
              <w:jc w:val="both"/>
            </w:pPr>
            <w:r>
              <w:t>- Еремушкин М.А. Основы реабилитации. – М.: Академия, 2011. -208 с.</w:t>
            </w:r>
          </w:p>
          <w:p w:rsidR="003871BA" w:rsidRDefault="003871BA" w:rsidP="003871BA">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871BA" w:rsidRPr="00776C5A" w:rsidRDefault="003871BA" w:rsidP="003871BA">
            <w:pPr>
              <w:jc w:val="both"/>
            </w:pPr>
            <w:r w:rsidRPr="00776C5A">
              <w:lastRenderedPageBreak/>
              <w:t>- Быковская Т.Ю. и др. Виды реабилитации. Физиотерапия, лечебная физкультура, массаж. – Ростов н/Д: Феникс, 2010. – 560 с.</w:t>
            </w:r>
          </w:p>
          <w:p w:rsidR="003871BA" w:rsidRPr="00096E8F" w:rsidRDefault="003871BA" w:rsidP="003871BA">
            <w:pPr>
              <w:jc w:val="both"/>
              <w:rPr>
                <w:rFonts w:eastAsia="Calibri"/>
                <w:b/>
                <w:sz w:val="28"/>
                <w:szCs w:val="28"/>
                <w:lang w:eastAsia="en-US"/>
              </w:rPr>
            </w:pPr>
            <w:r w:rsidRPr="00D040FC">
              <w:t xml:space="preserve">- </w:t>
            </w:r>
            <w:hyperlink r:id="rId20"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CD59B0">
        <w:trPr>
          <w:trHeight w:val="2157"/>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3871BA" w:rsidP="00281B79">
            <w:r w:rsidRPr="0049593D">
              <w:lastRenderedPageBreak/>
              <w:t>2.5. Теплолечение. Водолечение.</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t>2</w:t>
            </w:r>
          </w:p>
          <w:p w:rsidR="003871BA" w:rsidRDefault="003871BA" w:rsidP="00281B79">
            <w:pPr>
              <w:jc w:val="center"/>
              <w:rPr>
                <w:b/>
              </w:rPr>
            </w:pPr>
          </w:p>
          <w:p w:rsidR="003871BA" w:rsidRDefault="003871BA" w:rsidP="00281B79">
            <w:pPr>
              <w:jc w:val="center"/>
              <w:rPr>
                <w:b/>
              </w:rPr>
            </w:pPr>
          </w:p>
          <w:p w:rsidR="003871BA" w:rsidRDefault="003871BA" w:rsidP="00281B79">
            <w:pPr>
              <w:jc w:val="center"/>
              <w:rPr>
                <w:b/>
              </w:rPr>
            </w:pPr>
          </w:p>
          <w:p w:rsidR="003871BA" w:rsidRDefault="003871BA" w:rsidP="00281B79">
            <w:pPr>
              <w:jc w:val="center"/>
              <w:rPr>
                <w:b/>
              </w:rPr>
            </w:pPr>
          </w:p>
          <w:p w:rsidR="003871BA" w:rsidRDefault="003871BA" w:rsidP="00281B79">
            <w:pPr>
              <w:jc w:val="center"/>
              <w:rPr>
                <w:b/>
              </w:rPr>
            </w:pPr>
            <w:r>
              <w:rPr>
                <w:b/>
              </w:rPr>
              <w:t>1</w:t>
            </w: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r>
              <w:rPr>
                <w:b/>
              </w:rPr>
              <w:t>2</w:t>
            </w: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Default="00CD59B0" w:rsidP="00281B79">
            <w:pPr>
              <w:jc w:val="center"/>
              <w:rPr>
                <w:b/>
              </w:rPr>
            </w:pPr>
          </w:p>
          <w:p w:rsidR="00CD59B0" w:rsidRPr="00C17F94" w:rsidRDefault="00CD59B0"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3871BA" w:rsidP="00281B79">
            <w:pPr>
              <w:shd w:val="clear" w:color="auto" w:fill="FFFFFF"/>
              <w:autoSpaceDE w:val="0"/>
              <w:autoSpaceDN w:val="0"/>
              <w:adjustRightInd w:val="0"/>
              <w:jc w:val="both"/>
            </w:pPr>
            <w:r w:rsidRPr="00096E8F">
              <w:rPr>
                <w:rFonts w:eastAsia="Calibri"/>
                <w:b/>
                <w:sz w:val="28"/>
                <w:szCs w:val="28"/>
                <w:lang w:eastAsia="en-US"/>
              </w:rPr>
              <w:t>Теоретическое занятие.</w:t>
            </w:r>
            <w:r w:rsidRPr="0049593D">
              <w:t xml:space="preserve"> Теплолечение. История применения средств теплолечения. Требования к теплоносителям. Показания и противопоказания к применению. Основные техники применения. Пелоидотерапия. Виды грязей, особенности их клинического действия. Основные показания и противопоказания. Водолечение. Основные действующие факторы. Показания и противопоказания. Особенности подготовки пациента к процедурам.</w:t>
            </w:r>
          </w:p>
          <w:p w:rsidR="003871BA" w:rsidRPr="00882137" w:rsidRDefault="003871BA" w:rsidP="003871BA">
            <w:pPr>
              <w:jc w:val="both"/>
            </w:pPr>
            <w:r w:rsidRPr="00882137">
              <w:t>Самостоятельная внеаудиторная работа</w:t>
            </w:r>
          </w:p>
          <w:p w:rsidR="003871BA" w:rsidRDefault="003871BA" w:rsidP="003871BA">
            <w:r>
              <w:t>- прочитать конспект лекции;</w:t>
            </w:r>
          </w:p>
          <w:p w:rsidR="003871BA" w:rsidRDefault="003871BA" w:rsidP="003871BA">
            <w:r>
              <w:t xml:space="preserve">- прочитать учебник; </w:t>
            </w:r>
          </w:p>
          <w:p w:rsidR="003871BA" w:rsidRDefault="003871BA" w:rsidP="003871BA">
            <w:r>
              <w:t>- прочитать дополнительную литературу.</w:t>
            </w:r>
          </w:p>
          <w:p w:rsidR="003871BA" w:rsidRDefault="003871BA" w:rsidP="003871BA">
            <w:pPr>
              <w:jc w:val="both"/>
            </w:pPr>
            <w:r>
              <w:t>Методическое обеспечение:</w:t>
            </w:r>
          </w:p>
          <w:p w:rsidR="003871BA" w:rsidRDefault="003871BA" w:rsidP="003871BA">
            <w:pPr>
              <w:jc w:val="both"/>
            </w:pPr>
            <w:r>
              <w:t>- конспект лекции,</w:t>
            </w:r>
          </w:p>
          <w:p w:rsidR="003871BA" w:rsidRDefault="003871BA" w:rsidP="003871BA">
            <w:pPr>
              <w:jc w:val="both"/>
            </w:pPr>
            <w:r>
              <w:t>-</w:t>
            </w:r>
            <w:r w:rsidRPr="00C04B5B">
              <w:t xml:space="preserve"> Епифанов В.А.,Епифанов А.В. Основы реабилитации.-М.: ГЭОТАР-Медиа,2015-416с.</w:t>
            </w:r>
          </w:p>
          <w:p w:rsidR="003871BA" w:rsidRPr="00B362E3" w:rsidRDefault="003871BA" w:rsidP="003871BA">
            <w:pPr>
              <w:jc w:val="both"/>
            </w:pPr>
            <w:r>
              <w:t>- Еремушкин М.А. Основы реабилитации. – М.: Академия, 2011. -208 с.</w:t>
            </w:r>
          </w:p>
          <w:p w:rsidR="003871BA" w:rsidRDefault="003871BA" w:rsidP="003871BA">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871BA" w:rsidRPr="00776C5A" w:rsidRDefault="003871BA" w:rsidP="003871BA">
            <w:pPr>
              <w:jc w:val="both"/>
            </w:pPr>
            <w:r w:rsidRPr="00776C5A">
              <w:t>- Быковская Т.Ю. и др. Виды реабилитации. Физиотерапия, лечебная физкультура, массаж. – Ростов н/Д: Феникс, 2010. – 560 с.</w:t>
            </w:r>
          </w:p>
          <w:p w:rsidR="003871BA" w:rsidRDefault="003871BA" w:rsidP="003871BA">
            <w:pPr>
              <w:shd w:val="clear" w:color="auto" w:fill="FFFFFF"/>
              <w:autoSpaceDE w:val="0"/>
              <w:autoSpaceDN w:val="0"/>
              <w:adjustRightInd w:val="0"/>
              <w:jc w:val="both"/>
            </w:pPr>
            <w:r w:rsidRPr="00D040FC">
              <w:t xml:space="preserve">- </w:t>
            </w:r>
            <w:hyperlink r:id="rId21"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3871BA" w:rsidRDefault="003871BA" w:rsidP="00281B79">
            <w:pPr>
              <w:shd w:val="clear" w:color="auto" w:fill="FFFFFF"/>
              <w:autoSpaceDE w:val="0"/>
              <w:autoSpaceDN w:val="0"/>
              <w:adjustRightInd w:val="0"/>
              <w:jc w:val="both"/>
            </w:pPr>
            <w:r>
              <w:rPr>
                <w:rFonts w:eastAsia="Calibri"/>
                <w:b/>
                <w:sz w:val="28"/>
                <w:szCs w:val="28"/>
                <w:lang w:eastAsia="en-US"/>
              </w:rPr>
              <w:t>Семинар</w:t>
            </w:r>
            <w:r w:rsidRPr="00101DA4">
              <w:rPr>
                <w:rFonts w:eastAsia="Calibri"/>
                <w:b/>
                <w:sz w:val="28"/>
                <w:szCs w:val="28"/>
                <w:lang w:eastAsia="en-US"/>
              </w:rPr>
              <w:t>ское занятие.</w:t>
            </w:r>
            <w:r w:rsidR="00CD59B0" w:rsidRPr="0049593D">
              <w:t xml:space="preserve"> Теплолечение. История применения средств теплолечения. Требования к теплоносителям. Особенности физического действия парафина, озокерита. Способы их применения. Показания и противопоказания к применению. Основные техники применения. Особенности применения в домашних условиях. Водолечение. Основные действующие факторы. Показания и противопоказания. Особенности подготовки пациента к процедурам.</w:t>
            </w:r>
          </w:p>
          <w:p w:rsidR="00CD59B0" w:rsidRPr="00882137" w:rsidRDefault="00CD59B0" w:rsidP="00CD59B0">
            <w:pPr>
              <w:jc w:val="both"/>
            </w:pPr>
            <w:r w:rsidRPr="00882137">
              <w:t>Самостоятельная внеаудиторная работа</w:t>
            </w:r>
          </w:p>
          <w:p w:rsidR="00CD59B0" w:rsidRDefault="00CD59B0" w:rsidP="00CD59B0">
            <w:r>
              <w:t>- прочитать конспект лекции;</w:t>
            </w:r>
          </w:p>
          <w:p w:rsidR="00CD59B0" w:rsidRDefault="00CD59B0" w:rsidP="00CD59B0">
            <w:r>
              <w:t xml:space="preserve">- прочитать учебник; </w:t>
            </w:r>
          </w:p>
          <w:p w:rsidR="00CD59B0" w:rsidRDefault="00CD59B0" w:rsidP="00CD59B0">
            <w:r>
              <w:t>- прочитать дополнительную литературу;</w:t>
            </w:r>
          </w:p>
          <w:p w:rsidR="00CD59B0" w:rsidRDefault="00CD59B0" w:rsidP="00CD59B0">
            <w:r>
              <w:t>- подготовить доклад «Особенности водолечения».</w:t>
            </w:r>
          </w:p>
          <w:p w:rsidR="00CD59B0" w:rsidRDefault="00CD59B0" w:rsidP="00CD59B0">
            <w:pPr>
              <w:jc w:val="both"/>
            </w:pPr>
            <w:r>
              <w:t>Методическое обеспечение:</w:t>
            </w:r>
          </w:p>
          <w:p w:rsidR="00CD59B0" w:rsidRDefault="00CD59B0" w:rsidP="00CD59B0">
            <w:pPr>
              <w:jc w:val="both"/>
            </w:pPr>
            <w:r>
              <w:t>- конспект лекции,</w:t>
            </w:r>
          </w:p>
          <w:p w:rsidR="00CD59B0" w:rsidRDefault="00CD59B0" w:rsidP="00CD59B0">
            <w:pPr>
              <w:jc w:val="both"/>
            </w:pPr>
            <w:r>
              <w:lastRenderedPageBreak/>
              <w:t>-</w:t>
            </w:r>
            <w:r w:rsidRPr="00C04B5B">
              <w:t xml:space="preserve"> Епифанов В.А.,Епифанов А.В. Основы реабилитации.-М.: ГЭОТАР-Медиа,2015-416с.</w:t>
            </w:r>
          </w:p>
          <w:p w:rsidR="00CD59B0" w:rsidRPr="00B362E3" w:rsidRDefault="00CD59B0" w:rsidP="00CD59B0">
            <w:pPr>
              <w:jc w:val="both"/>
            </w:pPr>
            <w:r>
              <w:t>- Еремушкин М.А. Основы реабилитации. – М.: Академия, 2011. -208 с.</w:t>
            </w:r>
          </w:p>
          <w:p w:rsidR="00CD59B0" w:rsidRDefault="00CD59B0" w:rsidP="00CD59B0">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CD59B0" w:rsidRPr="00776C5A" w:rsidRDefault="00CD59B0" w:rsidP="00CD59B0">
            <w:pPr>
              <w:jc w:val="both"/>
            </w:pPr>
            <w:r w:rsidRPr="00776C5A">
              <w:t>- Быковская Т.Ю. и др. Виды реабилитации. Физиотерапия, лечебная физкультура, массаж. – Ростов н/Д: Феникс, 2010. – 560 с.</w:t>
            </w:r>
          </w:p>
          <w:p w:rsidR="003871BA" w:rsidRPr="0049593D" w:rsidRDefault="00CD59B0" w:rsidP="00CD59B0">
            <w:pPr>
              <w:shd w:val="clear" w:color="auto" w:fill="FFFFFF"/>
              <w:autoSpaceDE w:val="0"/>
              <w:autoSpaceDN w:val="0"/>
              <w:adjustRightInd w:val="0"/>
              <w:jc w:val="both"/>
            </w:pPr>
            <w:r w:rsidRPr="00D040FC">
              <w:t xml:space="preserve">- </w:t>
            </w:r>
            <w:hyperlink r:id="rId22"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rPr>
          <w:trHeight w:val="2518"/>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48205F" w:rsidP="00281B79">
            <w:r w:rsidRPr="0049593D">
              <w:lastRenderedPageBreak/>
              <w:t>2.6. Санаторно-курортное дело.</w:t>
            </w:r>
          </w:p>
        </w:tc>
        <w:tc>
          <w:tcPr>
            <w:tcW w:w="993" w:type="dxa"/>
            <w:tcBorders>
              <w:top w:val="single" w:sz="4" w:space="0" w:color="auto"/>
              <w:left w:val="single" w:sz="4" w:space="0" w:color="auto"/>
              <w:bottom w:val="single" w:sz="4" w:space="0" w:color="auto"/>
              <w:right w:val="single" w:sz="4" w:space="0" w:color="auto"/>
            </w:tcBorders>
          </w:tcPr>
          <w:p w:rsidR="00281B79" w:rsidRDefault="0048205F" w:rsidP="00281B79">
            <w:pPr>
              <w:jc w:val="center"/>
            </w:pPr>
            <w:r>
              <w:t>2</w:t>
            </w: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r>
              <w:t>1</w:t>
            </w: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p>
          <w:p w:rsidR="0048205F" w:rsidRDefault="0048205F" w:rsidP="00281B79">
            <w:pPr>
              <w:jc w:val="center"/>
            </w:pPr>
            <w:r>
              <w:t>2</w:t>
            </w:r>
          </w:p>
          <w:p w:rsidR="00B7379D" w:rsidRDefault="00B7379D" w:rsidP="00281B79">
            <w:pPr>
              <w:jc w:val="center"/>
            </w:pPr>
          </w:p>
          <w:p w:rsidR="00B7379D" w:rsidRDefault="00B7379D" w:rsidP="00281B79">
            <w:pPr>
              <w:jc w:val="center"/>
            </w:pPr>
          </w:p>
          <w:p w:rsidR="00B7379D" w:rsidRDefault="00B7379D" w:rsidP="00281B79">
            <w:pPr>
              <w:jc w:val="center"/>
            </w:pPr>
          </w:p>
          <w:p w:rsidR="00B7379D" w:rsidRDefault="00B7379D" w:rsidP="00281B79">
            <w:pPr>
              <w:jc w:val="center"/>
            </w:pPr>
          </w:p>
          <w:p w:rsidR="00B7379D" w:rsidRDefault="00B7379D" w:rsidP="00281B79">
            <w:pPr>
              <w:jc w:val="center"/>
            </w:pPr>
          </w:p>
          <w:p w:rsidR="00B7379D" w:rsidRDefault="00B7379D" w:rsidP="00281B79">
            <w:pPr>
              <w:jc w:val="center"/>
            </w:pPr>
          </w:p>
          <w:p w:rsidR="00B7379D" w:rsidRDefault="00B7379D" w:rsidP="00281B79">
            <w:pPr>
              <w:jc w:val="center"/>
            </w:pPr>
            <w:r>
              <w:lastRenderedPageBreak/>
              <w:t>1</w:t>
            </w:r>
          </w:p>
          <w:p w:rsidR="0048205F" w:rsidRDefault="0048205F" w:rsidP="00281B79">
            <w:pPr>
              <w:jc w:val="center"/>
            </w:pPr>
          </w:p>
          <w:p w:rsidR="0048205F" w:rsidRPr="0049593D" w:rsidRDefault="0048205F"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281B79" w:rsidRDefault="0048205F" w:rsidP="00281B79">
            <w:pPr>
              <w:jc w:val="both"/>
            </w:pPr>
            <w:r w:rsidRPr="00096E8F">
              <w:rPr>
                <w:rFonts w:eastAsia="Calibri"/>
                <w:b/>
                <w:sz w:val="28"/>
                <w:szCs w:val="28"/>
                <w:lang w:eastAsia="en-US"/>
              </w:rPr>
              <w:lastRenderedPageBreak/>
              <w:t>Теоретическое занятие.</w:t>
            </w:r>
            <w:r w:rsidRPr="0049593D">
              <w:t xml:space="preserve"> Характеристика  и  основные виды курортов. Виды санаторно-курортного лечения,   сроки   лечения.   Основные  типы   санаторно-курортных  учреждений. Классификация курортов по природным лечебным факторам. Бальнеологические, климатические, грязевые, смешанные курорты. Принципы отбора и направления больных на санаторно-курортное лечение. Курорты для лечения больных с патологией сердечно-сосудистой, дыхательной, нервной, костно-мышечной, мочеполовой, эндокринной, пищеварительной и др. систем организма. Медицинские противопоказания для санаторно-курортного лечения.</w:t>
            </w:r>
          </w:p>
          <w:p w:rsidR="0048205F" w:rsidRPr="00882137" w:rsidRDefault="0048205F" w:rsidP="0048205F">
            <w:pPr>
              <w:jc w:val="both"/>
            </w:pPr>
            <w:r w:rsidRPr="00882137">
              <w:t>Самостоятельная внеаудиторная работа</w:t>
            </w:r>
          </w:p>
          <w:p w:rsidR="0048205F" w:rsidRDefault="0048205F" w:rsidP="0048205F">
            <w:r>
              <w:t>- прочитать конспект лекции;</w:t>
            </w:r>
          </w:p>
          <w:p w:rsidR="0048205F" w:rsidRDefault="0048205F" w:rsidP="0048205F">
            <w:r>
              <w:t xml:space="preserve">- прочитать учебник; </w:t>
            </w:r>
          </w:p>
          <w:p w:rsidR="0048205F" w:rsidRDefault="0048205F" w:rsidP="0048205F">
            <w:r>
              <w:t>- прочитать дополнительную литературу.</w:t>
            </w:r>
          </w:p>
          <w:p w:rsidR="0048205F" w:rsidRDefault="0048205F" w:rsidP="0048205F">
            <w:pPr>
              <w:jc w:val="both"/>
            </w:pPr>
            <w:r>
              <w:t>Методическое обеспечение:</w:t>
            </w:r>
          </w:p>
          <w:p w:rsidR="0048205F" w:rsidRDefault="0048205F" w:rsidP="0048205F">
            <w:pPr>
              <w:jc w:val="both"/>
            </w:pPr>
            <w:r>
              <w:t>- конспект лекции,</w:t>
            </w:r>
          </w:p>
          <w:p w:rsidR="0048205F" w:rsidRDefault="0048205F" w:rsidP="0048205F">
            <w:pPr>
              <w:jc w:val="both"/>
            </w:pPr>
            <w:r>
              <w:t>-</w:t>
            </w:r>
            <w:r w:rsidRPr="00C04B5B">
              <w:t xml:space="preserve"> Епифанов В.А.,Епифанов А.В. Основы реабилитации.-М.: ГЭОТАР-Медиа,2015-416с.</w:t>
            </w:r>
          </w:p>
          <w:p w:rsidR="0048205F" w:rsidRPr="00B362E3" w:rsidRDefault="0048205F" w:rsidP="0048205F">
            <w:pPr>
              <w:jc w:val="both"/>
            </w:pPr>
            <w:r>
              <w:t>- Еремушкин М.А. Основы реабилитации. – М.: Академия, 2011. -208 с.</w:t>
            </w:r>
          </w:p>
          <w:p w:rsidR="0048205F" w:rsidRDefault="0048205F" w:rsidP="0048205F">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48205F" w:rsidRPr="00776C5A" w:rsidRDefault="0048205F" w:rsidP="0048205F">
            <w:pPr>
              <w:jc w:val="both"/>
            </w:pPr>
            <w:r w:rsidRPr="00776C5A">
              <w:t>- Быковская Т.Ю. и др. Виды реабилитации. Физиотерапия, лечебная физкультура, массаж. – Ростов н/Д: Феникс, 2010. – 560 с.</w:t>
            </w:r>
          </w:p>
          <w:p w:rsidR="0048205F" w:rsidRDefault="0048205F" w:rsidP="00281B79">
            <w:pPr>
              <w:jc w:val="both"/>
              <w:rPr>
                <w:rFonts w:eastAsia="Calibri"/>
                <w:b/>
                <w:sz w:val="28"/>
                <w:szCs w:val="28"/>
                <w:lang w:eastAsia="en-US"/>
              </w:rPr>
            </w:pPr>
            <w:r w:rsidRPr="00D040FC">
              <w:t xml:space="preserve">- </w:t>
            </w:r>
            <w:hyperlink r:id="rId23"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48205F" w:rsidRDefault="0048205F" w:rsidP="00281B79">
            <w:pPr>
              <w:jc w:val="both"/>
            </w:pPr>
            <w:r>
              <w:rPr>
                <w:rFonts w:eastAsia="Calibri"/>
                <w:b/>
                <w:sz w:val="28"/>
                <w:szCs w:val="28"/>
                <w:lang w:eastAsia="en-US"/>
              </w:rPr>
              <w:t>Семинар</w:t>
            </w:r>
            <w:r w:rsidRPr="00101DA4">
              <w:rPr>
                <w:rFonts w:eastAsia="Calibri"/>
                <w:b/>
                <w:sz w:val="28"/>
                <w:szCs w:val="28"/>
                <w:lang w:eastAsia="en-US"/>
              </w:rPr>
              <w:t>ское занятие.</w:t>
            </w:r>
            <w:r w:rsidR="00B7379D" w:rsidRPr="0049593D">
              <w:t xml:space="preserve"> Виды санаторно-курортного лечения,   сроки   лечения.   Основные  типы   санаторно-курортных  учреждений. Классификация курортов по природным лечебным факторам. Бальнеологические, климатические, грязевые, смешанные курорты. Принципы отбора и направления больных на санаторно-курортное лечение. Курорты для лечения больных с патологией сердечно-сосудистой, дыхательной, нервной, костно-мышечной, мочеполовой, эндокринной, пищеварительной и др. систем организма. Медицинские противопоказания для санаторно-курортного лечения.</w:t>
            </w:r>
          </w:p>
          <w:p w:rsidR="00B7379D" w:rsidRPr="00882137" w:rsidRDefault="00B7379D" w:rsidP="00B7379D">
            <w:pPr>
              <w:jc w:val="both"/>
            </w:pPr>
            <w:r w:rsidRPr="00882137">
              <w:lastRenderedPageBreak/>
              <w:t>Самостоятельная внеаудиторная работа</w:t>
            </w:r>
          </w:p>
          <w:p w:rsidR="00B7379D" w:rsidRDefault="00B7379D" w:rsidP="00B7379D">
            <w:r>
              <w:t>- прочитать конспект лекции;</w:t>
            </w:r>
          </w:p>
          <w:p w:rsidR="00B7379D" w:rsidRDefault="00B7379D" w:rsidP="00B7379D">
            <w:r>
              <w:t xml:space="preserve">- прочитать учебник; </w:t>
            </w:r>
          </w:p>
          <w:p w:rsidR="00B7379D" w:rsidRDefault="00B7379D" w:rsidP="00B7379D">
            <w:r>
              <w:t>- прочитать дополнительную литературу;</w:t>
            </w:r>
          </w:p>
          <w:p w:rsidR="00B7379D" w:rsidRDefault="00B7379D" w:rsidP="00B7379D">
            <w:r>
              <w:t>- подготовить реферат на тему «История развития санаторно-курортного дела в России».</w:t>
            </w:r>
          </w:p>
          <w:p w:rsidR="00B7379D" w:rsidRDefault="00B7379D" w:rsidP="00B7379D">
            <w:pPr>
              <w:jc w:val="both"/>
            </w:pPr>
            <w:r>
              <w:t>Методическое обеспечение:</w:t>
            </w:r>
          </w:p>
          <w:p w:rsidR="00B7379D" w:rsidRDefault="00B7379D" w:rsidP="00B7379D">
            <w:pPr>
              <w:jc w:val="both"/>
            </w:pPr>
            <w:r>
              <w:t>- конспект лекции,</w:t>
            </w:r>
          </w:p>
          <w:p w:rsidR="00B7379D" w:rsidRDefault="00B7379D" w:rsidP="00B7379D">
            <w:pPr>
              <w:jc w:val="both"/>
            </w:pPr>
            <w:r>
              <w:t>-</w:t>
            </w:r>
            <w:r w:rsidRPr="00C04B5B">
              <w:t xml:space="preserve"> Епифанов В.А.,Епифанов А.В. Основы реабилитации.-М.: ГЭОТАР-Медиа,2015-416с.</w:t>
            </w:r>
          </w:p>
          <w:p w:rsidR="00B7379D" w:rsidRPr="00B362E3" w:rsidRDefault="00B7379D" w:rsidP="00B7379D">
            <w:pPr>
              <w:jc w:val="both"/>
            </w:pPr>
            <w:r>
              <w:t>- Еремушкин М.А. Основы реабилитации. – М.: Академия, 2011. -208 с.</w:t>
            </w:r>
          </w:p>
          <w:p w:rsidR="00B7379D" w:rsidRDefault="00B7379D" w:rsidP="00B7379D">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B7379D" w:rsidRPr="00776C5A" w:rsidRDefault="00B7379D" w:rsidP="00B7379D">
            <w:pPr>
              <w:jc w:val="both"/>
            </w:pPr>
            <w:r w:rsidRPr="00776C5A">
              <w:t>- Быковская Т.Ю. и др. Виды реабилитации. Физиотерапия, лечебная физкультура, массаж. – Ростов н/Д: Феникс, 2010. – 560 с.</w:t>
            </w:r>
          </w:p>
          <w:p w:rsidR="00B7379D" w:rsidRPr="00D040FC" w:rsidRDefault="00B7379D" w:rsidP="00B7379D">
            <w:pPr>
              <w:jc w:val="both"/>
            </w:pPr>
            <w:r w:rsidRPr="00D040FC">
              <w:t xml:space="preserve">- </w:t>
            </w:r>
            <w:hyperlink r:id="rId24"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B7379D" w:rsidP="00281B79">
            <w:r w:rsidRPr="0049593D">
              <w:lastRenderedPageBreak/>
              <w:t>2.7. Физиопрофилактика.</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t>2</w:t>
            </w: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r>
              <w:rPr>
                <w:b/>
              </w:rPr>
              <w:t>1</w:t>
            </w: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p>
          <w:p w:rsidR="00B7379D" w:rsidRDefault="00B7379D" w:rsidP="00281B79">
            <w:pPr>
              <w:jc w:val="center"/>
              <w:rPr>
                <w:b/>
              </w:rPr>
            </w:pPr>
            <w:r>
              <w:rPr>
                <w:b/>
              </w:rPr>
              <w:t>2</w:t>
            </w:r>
          </w:p>
          <w:p w:rsidR="00B32604" w:rsidRDefault="00B32604" w:rsidP="00281B79">
            <w:pPr>
              <w:jc w:val="center"/>
              <w:rPr>
                <w:b/>
              </w:rPr>
            </w:pPr>
          </w:p>
          <w:p w:rsidR="00B32604" w:rsidRDefault="00B32604" w:rsidP="00281B79">
            <w:pPr>
              <w:jc w:val="center"/>
              <w:rPr>
                <w:b/>
              </w:rPr>
            </w:pPr>
          </w:p>
          <w:p w:rsidR="00B32604" w:rsidRDefault="00B32604" w:rsidP="00281B79">
            <w:pPr>
              <w:jc w:val="center"/>
              <w:rPr>
                <w:b/>
              </w:rPr>
            </w:pPr>
          </w:p>
          <w:p w:rsidR="00B32604" w:rsidRPr="00C17F94" w:rsidRDefault="00B32604"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B7379D" w:rsidRDefault="00B7379D" w:rsidP="00B7379D">
            <w:pPr>
              <w:jc w:val="both"/>
            </w:pPr>
            <w:r w:rsidRPr="00096E8F">
              <w:rPr>
                <w:rFonts w:eastAsia="Calibri"/>
                <w:b/>
                <w:sz w:val="28"/>
                <w:szCs w:val="28"/>
                <w:lang w:eastAsia="en-US"/>
              </w:rPr>
              <w:lastRenderedPageBreak/>
              <w:t>Теоретическое занятие.</w:t>
            </w:r>
            <w:r w:rsidRPr="0049593D">
              <w:t xml:space="preserve"> Основные физиотерапевтические мероприятия по укреплению организма, закаливанию, профилактике и предупреждению развития ряда заболеваний и осложнений. Физиологические основы закаливания, принципы закаливания, применение закаливающих процедур в различные возрастные периоды. Роль физических упражнений в закаливании. Физиопрофилактика при рахите, гриппе, ревматизме, тонзиллите, световом голодании, производственных травмах, гнойничковых заболеваниях кожи. Физиопрофилактика в детских учреждениях.</w:t>
            </w:r>
          </w:p>
          <w:p w:rsidR="00B7379D" w:rsidRPr="00882137" w:rsidRDefault="00B7379D" w:rsidP="00B7379D">
            <w:pPr>
              <w:jc w:val="both"/>
            </w:pPr>
            <w:r w:rsidRPr="00882137">
              <w:t>Самостоятельная внеаудиторная работа</w:t>
            </w:r>
          </w:p>
          <w:p w:rsidR="00B7379D" w:rsidRDefault="00B7379D" w:rsidP="00B7379D">
            <w:r>
              <w:t>- прочитать конспект лекции;</w:t>
            </w:r>
          </w:p>
          <w:p w:rsidR="00B7379D" w:rsidRDefault="00B7379D" w:rsidP="00B7379D">
            <w:r>
              <w:t xml:space="preserve">- прочитать учебник; </w:t>
            </w:r>
          </w:p>
          <w:p w:rsidR="00B7379D" w:rsidRDefault="00B7379D" w:rsidP="00B7379D">
            <w:r>
              <w:t>- прочитать дополнительную литературу.</w:t>
            </w:r>
          </w:p>
          <w:p w:rsidR="00B7379D" w:rsidRDefault="00B7379D" w:rsidP="00B7379D">
            <w:pPr>
              <w:jc w:val="both"/>
            </w:pPr>
            <w:r>
              <w:t>Методическое обеспечение:</w:t>
            </w:r>
          </w:p>
          <w:p w:rsidR="00B7379D" w:rsidRDefault="00B7379D" w:rsidP="00B7379D">
            <w:pPr>
              <w:jc w:val="both"/>
            </w:pPr>
            <w:r>
              <w:t>- конспект лекции,</w:t>
            </w:r>
          </w:p>
          <w:p w:rsidR="00B7379D" w:rsidRDefault="00B7379D" w:rsidP="00B7379D">
            <w:pPr>
              <w:jc w:val="both"/>
            </w:pPr>
            <w:r>
              <w:t>-</w:t>
            </w:r>
            <w:r w:rsidRPr="00C04B5B">
              <w:t xml:space="preserve"> Епифанов В.А.,Епифанов А.В. Основы реабилитации.-М.: ГЭОТАР-Медиа,2015-416с.</w:t>
            </w:r>
          </w:p>
          <w:p w:rsidR="00B7379D" w:rsidRPr="00B362E3" w:rsidRDefault="00B7379D" w:rsidP="00B7379D">
            <w:pPr>
              <w:jc w:val="both"/>
            </w:pPr>
            <w:r>
              <w:t>- Еремушкин М.А. Основы реабилитации. – М.: Академия, 2011. -208 с.</w:t>
            </w:r>
          </w:p>
          <w:p w:rsidR="00B7379D" w:rsidRDefault="00B7379D" w:rsidP="00B7379D">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B7379D" w:rsidRPr="00776C5A" w:rsidRDefault="00B7379D" w:rsidP="00B7379D">
            <w:pPr>
              <w:jc w:val="both"/>
            </w:pPr>
            <w:r w:rsidRPr="00776C5A">
              <w:t>- Быковская Т.Ю. и др. Виды реабилитации. Физиотерапия, лечебная физкультура, массаж. – Ростов н/Д: Феникс, 2010. – 560 с.</w:t>
            </w:r>
          </w:p>
          <w:p w:rsidR="00B7379D" w:rsidRPr="0049593D" w:rsidRDefault="00B7379D" w:rsidP="00B7379D">
            <w:pPr>
              <w:jc w:val="both"/>
            </w:pPr>
            <w:r w:rsidRPr="00D040FC">
              <w:t xml:space="preserve">- </w:t>
            </w:r>
            <w:hyperlink r:id="rId25"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281B79" w:rsidRDefault="00B7379D" w:rsidP="00281B79">
            <w:pPr>
              <w:jc w:val="both"/>
            </w:pPr>
            <w:r>
              <w:rPr>
                <w:rFonts w:eastAsia="Calibri"/>
                <w:b/>
                <w:sz w:val="28"/>
                <w:szCs w:val="28"/>
                <w:lang w:eastAsia="en-US"/>
              </w:rPr>
              <w:t>Семинар</w:t>
            </w:r>
            <w:r w:rsidRPr="00101DA4">
              <w:rPr>
                <w:rFonts w:eastAsia="Calibri"/>
                <w:b/>
                <w:sz w:val="28"/>
                <w:szCs w:val="28"/>
                <w:lang w:eastAsia="en-US"/>
              </w:rPr>
              <w:t>ское занятие.</w:t>
            </w:r>
            <w:r w:rsidR="00B32604" w:rsidRPr="0049593D">
              <w:t xml:space="preserve"> Физиотерапевтические мероприятия по укреплению организма, закаливанию, </w:t>
            </w:r>
            <w:r w:rsidR="00B32604" w:rsidRPr="0049593D">
              <w:lastRenderedPageBreak/>
              <w:t>профилактике и предупреждению развития ряда заболеваний и осложнений. Физиологические основы закаливания, принципы закаливания, применение закаливающих процедур в различные возрастные периоды. Роль физических упражнений в закаливании</w:t>
            </w:r>
          </w:p>
          <w:p w:rsidR="00B32604" w:rsidRPr="00882137" w:rsidRDefault="00B32604" w:rsidP="00B32604">
            <w:pPr>
              <w:jc w:val="both"/>
            </w:pPr>
            <w:r w:rsidRPr="00882137">
              <w:t>Самостоятельная внеаудиторная работа</w:t>
            </w:r>
          </w:p>
          <w:p w:rsidR="00B32604" w:rsidRDefault="00B32604" w:rsidP="00B32604">
            <w:r>
              <w:t>- прочитать конспект лекции;</w:t>
            </w:r>
          </w:p>
          <w:p w:rsidR="00B32604" w:rsidRDefault="00B32604" w:rsidP="00B32604">
            <w:r>
              <w:t xml:space="preserve">- прочитать учебник; </w:t>
            </w:r>
          </w:p>
          <w:p w:rsidR="00B32604" w:rsidRDefault="00B32604" w:rsidP="00B32604">
            <w:r>
              <w:t>- прочитать дополнительную литературу;</w:t>
            </w:r>
          </w:p>
          <w:p w:rsidR="00B32604" w:rsidRDefault="00B32604" w:rsidP="00B32604">
            <w:r>
              <w:t>- подготовить сообщение на тему «Закаливание организма».</w:t>
            </w:r>
          </w:p>
          <w:p w:rsidR="00B32604" w:rsidRDefault="00B32604" w:rsidP="00B32604">
            <w:pPr>
              <w:jc w:val="both"/>
            </w:pPr>
            <w:r>
              <w:t>Методическое обеспечение:</w:t>
            </w:r>
          </w:p>
          <w:p w:rsidR="00B32604" w:rsidRDefault="00B32604" w:rsidP="00B32604">
            <w:pPr>
              <w:jc w:val="both"/>
            </w:pPr>
            <w:r>
              <w:t>- конспект лекции,</w:t>
            </w:r>
          </w:p>
          <w:p w:rsidR="00B32604" w:rsidRDefault="00B32604" w:rsidP="00B32604">
            <w:pPr>
              <w:jc w:val="both"/>
            </w:pPr>
            <w:r>
              <w:t>-</w:t>
            </w:r>
            <w:r w:rsidRPr="00C04B5B">
              <w:t xml:space="preserve"> Епифанов В.А.,Епифанов А.В. Основы реабилитации.-М.: ГЭОТАР-Медиа,2015-416с.</w:t>
            </w:r>
          </w:p>
          <w:p w:rsidR="00B32604" w:rsidRPr="00B362E3" w:rsidRDefault="00B32604" w:rsidP="00B32604">
            <w:pPr>
              <w:jc w:val="both"/>
            </w:pPr>
            <w:r>
              <w:t>- Еремушкин М.А. Основы реабилитации. – М.: Академия, 2011. -208 с.</w:t>
            </w:r>
          </w:p>
          <w:p w:rsidR="00B32604" w:rsidRDefault="00B32604" w:rsidP="00B32604">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B32604" w:rsidRPr="00776C5A" w:rsidRDefault="00B32604" w:rsidP="00B32604">
            <w:pPr>
              <w:jc w:val="both"/>
            </w:pPr>
            <w:r w:rsidRPr="00776C5A">
              <w:t>- Быковская Т.Ю. и др. Виды реабилитации. Физиотерапия, лечебная физкультура, массаж. – Ростов н/Д: Феникс, 2010. – 560 с.</w:t>
            </w:r>
          </w:p>
          <w:p w:rsidR="00B32604" w:rsidRPr="0049593D" w:rsidRDefault="00B32604" w:rsidP="00B32604">
            <w:pPr>
              <w:jc w:val="both"/>
            </w:pPr>
            <w:r w:rsidRPr="00D040FC">
              <w:t xml:space="preserve">- </w:t>
            </w:r>
            <w:hyperlink r:id="rId26"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D521EF" w:rsidP="00281B79">
            <w:r w:rsidRPr="0049593D">
              <w:rPr>
                <w:b/>
              </w:rPr>
              <w:lastRenderedPageBreak/>
              <w:t>Раздел 3.Общие основы ЛФК и массажа.</w:t>
            </w:r>
          </w:p>
        </w:tc>
        <w:tc>
          <w:tcPr>
            <w:tcW w:w="993"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281B79" w:rsidRPr="00D040FC" w:rsidRDefault="00281B79" w:rsidP="00281B79">
            <w:pPr>
              <w:jc w:val="both"/>
            </w:pP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D521EF" w:rsidP="00281B79">
            <w:r w:rsidRPr="0049593D">
              <w:t>3.1. Общие основы ЛФК</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t>2</w:t>
            </w: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r>
              <w:rPr>
                <w:b/>
              </w:rPr>
              <w:t>1</w:t>
            </w: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p>
          <w:p w:rsidR="00D521EF" w:rsidRDefault="00D521EF" w:rsidP="00281B79">
            <w:pPr>
              <w:jc w:val="center"/>
              <w:rPr>
                <w:b/>
              </w:rPr>
            </w:pPr>
            <w:r>
              <w:rPr>
                <w:b/>
              </w:rPr>
              <w:t>2</w:t>
            </w:r>
          </w:p>
          <w:p w:rsidR="0078490B" w:rsidRDefault="0078490B" w:rsidP="00281B79">
            <w:pPr>
              <w:jc w:val="center"/>
              <w:rPr>
                <w:b/>
              </w:rPr>
            </w:pPr>
          </w:p>
          <w:p w:rsidR="0078490B" w:rsidRDefault="0078490B" w:rsidP="00281B79">
            <w:pPr>
              <w:jc w:val="center"/>
              <w:rPr>
                <w:b/>
              </w:rPr>
            </w:pPr>
          </w:p>
          <w:p w:rsidR="0078490B" w:rsidRDefault="0078490B" w:rsidP="00281B79">
            <w:pPr>
              <w:jc w:val="center"/>
              <w:rPr>
                <w:b/>
              </w:rPr>
            </w:pPr>
          </w:p>
          <w:p w:rsidR="0078490B" w:rsidRDefault="0078490B" w:rsidP="00281B79">
            <w:pPr>
              <w:jc w:val="center"/>
              <w:rPr>
                <w:b/>
              </w:rPr>
            </w:pPr>
          </w:p>
          <w:p w:rsidR="0078490B" w:rsidRDefault="0078490B" w:rsidP="00281B79">
            <w:pPr>
              <w:jc w:val="center"/>
              <w:rPr>
                <w:b/>
              </w:rPr>
            </w:pPr>
          </w:p>
          <w:p w:rsidR="0078490B" w:rsidRDefault="0078490B" w:rsidP="00281B79">
            <w:pPr>
              <w:jc w:val="center"/>
              <w:rPr>
                <w:b/>
              </w:rPr>
            </w:pPr>
          </w:p>
          <w:p w:rsidR="0078490B" w:rsidRDefault="0078490B" w:rsidP="00281B79">
            <w:pPr>
              <w:jc w:val="center"/>
              <w:rPr>
                <w:b/>
              </w:rPr>
            </w:pPr>
          </w:p>
          <w:p w:rsidR="0078490B" w:rsidRPr="00C17F94" w:rsidRDefault="0078490B"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D521EF" w:rsidP="00281B79">
            <w:pPr>
              <w:jc w:val="both"/>
            </w:pPr>
            <w:r w:rsidRPr="00096E8F">
              <w:rPr>
                <w:rFonts w:eastAsia="Calibri"/>
                <w:b/>
                <w:sz w:val="28"/>
                <w:szCs w:val="28"/>
                <w:lang w:eastAsia="en-US"/>
              </w:rPr>
              <w:lastRenderedPageBreak/>
              <w:t>Теоретическое занятие.</w:t>
            </w:r>
            <w:r w:rsidRPr="0049593D">
              <w:t xml:space="preserve"> Краткий исторический очерк развития лечебной физкультуры. Основные принципы физической реабилитации больных в клинике внутренних болезней, хирургии, педиатрии и гериатрии. Место лечебной физкультуры в поэтапном лечении больных с заболеваниями внутренних органов (стационар, поликлиника, санаторий, группы здоровья). Лечебная физкультура как один из методов комплексного лечения больных. Взаимосвязь лечебной физкультуры с другими методами лечения: медикаментозным, физиотерапевтическим, бальнеотерапевтическим. Механизм действия физических упражнений на организм здорового человека. Основные принципы тренировки физическими упражнениями. Средства лечебной физкультуры, формы и методы ее применения. Двигательные режимы и их характеристика. Основные принципы подбора и дозировки упражнений. Схема построения занятий лечебной гимнастикой.</w:t>
            </w:r>
          </w:p>
          <w:p w:rsidR="00D521EF" w:rsidRPr="00882137" w:rsidRDefault="00D521EF" w:rsidP="00D521EF">
            <w:pPr>
              <w:jc w:val="both"/>
            </w:pPr>
            <w:r w:rsidRPr="00882137">
              <w:t>Самостоятельная внеаудиторная работа</w:t>
            </w:r>
          </w:p>
          <w:p w:rsidR="00D521EF" w:rsidRDefault="00D521EF" w:rsidP="00D521EF">
            <w:r>
              <w:t>- прочитать конспект лекции;</w:t>
            </w:r>
          </w:p>
          <w:p w:rsidR="00D521EF" w:rsidRDefault="00D521EF" w:rsidP="00D521EF">
            <w:r>
              <w:t xml:space="preserve">- прочитать учебник; </w:t>
            </w:r>
          </w:p>
          <w:p w:rsidR="00D521EF" w:rsidRDefault="00D521EF" w:rsidP="00D521EF">
            <w:r>
              <w:t>- прочитать дополнительную литературу.</w:t>
            </w:r>
          </w:p>
          <w:p w:rsidR="00D521EF" w:rsidRDefault="00D521EF" w:rsidP="00D521EF">
            <w:pPr>
              <w:jc w:val="both"/>
            </w:pPr>
            <w:r>
              <w:t>Методическое обеспечение:</w:t>
            </w:r>
          </w:p>
          <w:p w:rsidR="00D521EF" w:rsidRDefault="00D521EF" w:rsidP="00D521EF">
            <w:pPr>
              <w:jc w:val="both"/>
            </w:pPr>
            <w:r>
              <w:lastRenderedPageBreak/>
              <w:t>- конспект лекции,</w:t>
            </w:r>
          </w:p>
          <w:p w:rsidR="00D521EF" w:rsidRDefault="00D521EF" w:rsidP="00D521EF">
            <w:pPr>
              <w:jc w:val="both"/>
            </w:pPr>
            <w:r>
              <w:t>-</w:t>
            </w:r>
            <w:r w:rsidRPr="00C04B5B">
              <w:t xml:space="preserve"> Епифанов В.А.,Епифанов А.В. Основы реабилитации.-М.: ГЭОТАР-Медиа,2015-416с.</w:t>
            </w:r>
          </w:p>
          <w:p w:rsidR="00D521EF" w:rsidRPr="00B362E3" w:rsidRDefault="00D521EF" w:rsidP="00D521EF">
            <w:pPr>
              <w:jc w:val="both"/>
            </w:pPr>
            <w:r>
              <w:t>- Еремушкин М.А. Основы реабилитации. – М.: Академия, 2011. -208 с.</w:t>
            </w:r>
          </w:p>
          <w:p w:rsidR="00D521EF" w:rsidRDefault="00D521EF" w:rsidP="00D521EF">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D521EF" w:rsidRPr="00776C5A" w:rsidRDefault="00D521EF" w:rsidP="00D521EF">
            <w:pPr>
              <w:jc w:val="both"/>
            </w:pPr>
            <w:r w:rsidRPr="00776C5A">
              <w:t>- Быковская Т.Ю. и др. Виды реабилитации. Физиотерапия, лечебная физкультура, массаж. – Ростов н/Д: Феникс, 2010. – 560 с.</w:t>
            </w:r>
          </w:p>
          <w:p w:rsidR="00D521EF" w:rsidRDefault="00D521EF" w:rsidP="00D521EF">
            <w:pPr>
              <w:jc w:val="both"/>
            </w:pPr>
            <w:r w:rsidRPr="00D040FC">
              <w:t xml:space="preserve">- </w:t>
            </w:r>
            <w:hyperlink r:id="rId27"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D521EF" w:rsidRDefault="00D521EF" w:rsidP="00D521EF">
            <w:pPr>
              <w:jc w:val="both"/>
            </w:pPr>
            <w:r>
              <w:rPr>
                <w:rFonts w:eastAsia="Calibri"/>
                <w:b/>
                <w:sz w:val="28"/>
                <w:szCs w:val="28"/>
                <w:lang w:eastAsia="en-US"/>
              </w:rPr>
              <w:t>Семинар</w:t>
            </w:r>
            <w:r w:rsidRPr="00101DA4">
              <w:rPr>
                <w:rFonts w:eastAsia="Calibri"/>
                <w:b/>
                <w:sz w:val="28"/>
                <w:szCs w:val="28"/>
                <w:lang w:eastAsia="en-US"/>
              </w:rPr>
              <w:t>ское занятие.</w:t>
            </w:r>
            <w:r w:rsidR="0078490B" w:rsidRPr="0049593D">
              <w:t xml:space="preserve"> Задачи лечебной физкультуры. Назначение лечебной физкультуры при различных заболеваниях. Модели нагрузок, применяемых у больных: нагрузка постоянного уровня, возрастающей мощности. Противопоказания к тестированию с использованием физических нагрузок и показания к прекращению теста. Общие основы применения лечебной физкультуры в лечении и реабилитации больных, особенности сестринского процесса при применении средств лечебной физкультуры при различных заболеваниях. Организация лечебной физкультуры в стационаре и поликлинике. Порядок назначения лечебной гимнастики и оформление записи в истории болезни и для методиста.</w:t>
            </w:r>
          </w:p>
          <w:p w:rsidR="0078490B" w:rsidRPr="00882137" w:rsidRDefault="0078490B" w:rsidP="0078490B">
            <w:pPr>
              <w:jc w:val="both"/>
            </w:pPr>
            <w:r w:rsidRPr="00882137">
              <w:t>Самостоятельная внеаудиторная работа</w:t>
            </w:r>
          </w:p>
          <w:p w:rsidR="0078490B" w:rsidRDefault="0078490B" w:rsidP="0078490B">
            <w:r>
              <w:t>- прочитать конспект лекции;</w:t>
            </w:r>
          </w:p>
          <w:p w:rsidR="0078490B" w:rsidRDefault="0078490B" w:rsidP="0078490B">
            <w:r>
              <w:t xml:space="preserve">- прочитать учебник; </w:t>
            </w:r>
          </w:p>
          <w:p w:rsidR="0078490B" w:rsidRDefault="0078490B" w:rsidP="0078490B">
            <w:r>
              <w:t>- прочитать дополнительную литературу;</w:t>
            </w:r>
          </w:p>
          <w:p w:rsidR="0078490B" w:rsidRDefault="0078490B" w:rsidP="0078490B">
            <w:r>
              <w:t>- подготовить доклад на тему «Роль лечебной физкультуры в реабилитации».</w:t>
            </w:r>
          </w:p>
          <w:p w:rsidR="0078490B" w:rsidRDefault="0078490B" w:rsidP="0078490B">
            <w:pPr>
              <w:jc w:val="both"/>
            </w:pPr>
            <w:r>
              <w:t>Методическое обеспечение:</w:t>
            </w:r>
          </w:p>
          <w:p w:rsidR="0078490B" w:rsidRDefault="0078490B" w:rsidP="0078490B">
            <w:pPr>
              <w:jc w:val="both"/>
            </w:pPr>
            <w:r>
              <w:t>- конспект лекции,</w:t>
            </w:r>
          </w:p>
          <w:p w:rsidR="0078490B" w:rsidRDefault="0078490B" w:rsidP="0078490B">
            <w:pPr>
              <w:jc w:val="both"/>
            </w:pPr>
            <w:r>
              <w:t>-</w:t>
            </w:r>
            <w:r w:rsidRPr="00C04B5B">
              <w:t xml:space="preserve"> Епифанов В.А.,Епифанов А.В. Основы реабилитации.-М.: ГЭОТАР-Медиа,2015-416с.</w:t>
            </w:r>
          </w:p>
          <w:p w:rsidR="0078490B" w:rsidRPr="00B362E3" w:rsidRDefault="0078490B" w:rsidP="0078490B">
            <w:pPr>
              <w:jc w:val="both"/>
            </w:pPr>
            <w:r>
              <w:t>- Еремушкин М.А. Основы реабилитации. – М.: Академия, 2011. -208 с.</w:t>
            </w:r>
          </w:p>
          <w:p w:rsidR="0078490B" w:rsidRDefault="0078490B" w:rsidP="0078490B">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78490B" w:rsidRPr="00776C5A" w:rsidRDefault="0078490B" w:rsidP="0078490B">
            <w:pPr>
              <w:jc w:val="both"/>
            </w:pPr>
            <w:r w:rsidRPr="00776C5A">
              <w:t>- Быковская Т.Ю. и др. Виды реабилитации. Физиотерапия, лечебная физкультура, массаж. – Ростов н/Д: Феникс, 2010. – 560 с.</w:t>
            </w:r>
          </w:p>
          <w:p w:rsidR="0078490B" w:rsidRPr="0049593D" w:rsidRDefault="0078490B" w:rsidP="0078490B">
            <w:pPr>
              <w:jc w:val="both"/>
            </w:pPr>
            <w:r w:rsidRPr="00D040FC">
              <w:t xml:space="preserve">- </w:t>
            </w:r>
            <w:hyperlink r:id="rId28"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D521EF" w:rsidP="00281B79">
            <w:r w:rsidRPr="0049593D">
              <w:lastRenderedPageBreak/>
              <w:t>3.2. Общие основы массажа.</w:t>
            </w:r>
          </w:p>
        </w:tc>
        <w:tc>
          <w:tcPr>
            <w:tcW w:w="993" w:type="dxa"/>
            <w:tcBorders>
              <w:top w:val="single" w:sz="4" w:space="0" w:color="auto"/>
              <w:left w:val="single" w:sz="4" w:space="0" w:color="auto"/>
              <w:bottom w:val="single" w:sz="4" w:space="0" w:color="auto"/>
              <w:right w:val="single" w:sz="4" w:space="0" w:color="auto"/>
            </w:tcBorders>
          </w:tcPr>
          <w:p w:rsidR="00281B79" w:rsidRDefault="00D521EF" w:rsidP="00281B79">
            <w:pPr>
              <w:jc w:val="center"/>
            </w:pPr>
            <w:r>
              <w:t>2</w:t>
            </w: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r>
              <w:t>1</w:t>
            </w: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p>
          <w:p w:rsidR="00CF3A10" w:rsidRDefault="00CF3A10" w:rsidP="00281B79">
            <w:pPr>
              <w:jc w:val="center"/>
            </w:pPr>
            <w:r>
              <w:t>2</w:t>
            </w:r>
          </w:p>
          <w:p w:rsidR="00A46FF6" w:rsidRDefault="00A46FF6" w:rsidP="00281B79">
            <w:pPr>
              <w:jc w:val="center"/>
            </w:pPr>
          </w:p>
          <w:p w:rsidR="00A46FF6" w:rsidRDefault="00A46FF6" w:rsidP="00281B79">
            <w:pPr>
              <w:jc w:val="center"/>
            </w:pPr>
          </w:p>
          <w:p w:rsidR="00A46FF6" w:rsidRDefault="00A46FF6" w:rsidP="00281B79">
            <w:pPr>
              <w:jc w:val="center"/>
            </w:pPr>
          </w:p>
          <w:p w:rsidR="00A46FF6" w:rsidRDefault="00A46FF6" w:rsidP="00281B79">
            <w:pPr>
              <w:jc w:val="center"/>
            </w:pPr>
          </w:p>
          <w:p w:rsidR="00A46FF6" w:rsidRDefault="00A46FF6" w:rsidP="00281B79">
            <w:pPr>
              <w:jc w:val="center"/>
            </w:pPr>
          </w:p>
          <w:p w:rsidR="00A46FF6" w:rsidRDefault="00A46FF6" w:rsidP="00281B79">
            <w:pPr>
              <w:jc w:val="center"/>
            </w:pPr>
          </w:p>
          <w:p w:rsidR="00A46FF6" w:rsidRDefault="00A46FF6" w:rsidP="00281B79">
            <w:pPr>
              <w:jc w:val="center"/>
            </w:pPr>
          </w:p>
          <w:p w:rsidR="00A46FF6" w:rsidRPr="0049593D" w:rsidRDefault="00A46FF6" w:rsidP="00281B79">
            <w:pPr>
              <w:jc w:val="center"/>
            </w:pPr>
            <w:r>
              <w:t>1</w:t>
            </w:r>
          </w:p>
        </w:tc>
        <w:tc>
          <w:tcPr>
            <w:tcW w:w="11198" w:type="dxa"/>
            <w:tcBorders>
              <w:top w:val="single" w:sz="4" w:space="0" w:color="auto"/>
              <w:left w:val="single" w:sz="4" w:space="0" w:color="auto"/>
              <w:bottom w:val="single" w:sz="4" w:space="0" w:color="auto"/>
              <w:right w:val="single" w:sz="4" w:space="0" w:color="auto"/>
            </w:tcBorders>
          </w:tcPr>
          <w:p w:rsidR="00281B79" w:rsidRDefault="00CF3A10" w:rsidP="00281B79">
            <w:pPr>
              <w:jc w:val="both"/>
            </w:pPr>
            <w:r w:rsidRPr="00096E8F">
              <w:rPr>
                <w:rFonts w:eastAsia="Calibri"/>
                <w:b/>
                <w:sz w:val="28"/>
                <w:szCs w:val="28"/>
                <w:lang w:eastAsia="en-US"/>
              </w:rPr>
              <w:lastRenderedPageBreak/>
              <w:t>Теоретическое занятие.</w:t>
            </w:r>
            <w:r w:rsidRPr="0049593D">
              <w:t xml:space="preserve"> </w:t>
            </w:r>
            <w:r w:rsidR="00D521EF" w:rsidRPr="0049593D">
              <w:t xml:space="preserve">Понятие о массаже. Массаж как средство медицинской реабилитации. Роль массажа в лечении и профилактике некоторых заболеваний. Краткая история массажа. Анатомо-физиологические основы массажа. Лимфатическая система. Топография поверхностно лежащих мышц. Физиологический механизм воздействия массажа на организм (кожу, лимфатическую систему, мышцы, </w:t>
            </w:r>
            <w:r w:rsidR="00D521EF" w:rsidRPr="0049593D">
              <w:lastRenderedPageBreak/>
              <w:t>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 Подготовка пациентов к процедуре. Оценка реакции на процедуру. Последовательность и сочетание массажа с различными  физиотерапевтическими процедурами и физическими упражнениями.</w:t>
            </w:r>
          </w:p>
          <w:p w:rsidR="00CF3A10" w:rsidRPr="00882137" w:rsidRDefault="00CF3A10" w:rsidP="00CF3A10">
            <w:pPr>
              <w:jc w:val="both"/>
            </w:pPr>
            <w:r w:rsidRPr="00882137">
              <w:t>Самостоятельная внеаудиторная работа</w:t>
            </w:r>
          </w:p>
          <w:p w:rsidR="00CF3A10" w:rsidRDefault="00CF3A10" w:rsidP="00CF3A10">
            <w:r>
              <w:t>- прочитать конспект лекции;</w:t>
            </w:r>
          </w:p>
          <w:p w:rsidR="00CF3A10" w:rsidRDefault="00CF3A10" w:rsidP="00CF3A10">
            <w:r>
              <w:t xml:space="preserve">- прочитать учебник; </w:t>
            </w:r>
          </w:p>
          <w:p w:rsidR="00CF3A10" w:rsidRDefault="00CF3A10" w:rsidP="00CF3A10">
            <w:r>
              <w:t>- прочитать дополнительную литературу.</w:t>
            </w:r>
          </w:p>
          <w:p w:rsidR="00CF3A10" w:rsidRDefault="00CF3A10" w:rsidP="00CF3A10">
            <w:pPr>
              <w:jc w:val="both"/>
            </w:pPr>
            <w:r>
              <w:t>Методическое обеспечение:</w:t>
            </w:r>
          </w:p>
          <w:p w:rsidR="00CF3A10" w:rsidRDefault="00CF3A10" w:rsidP="00CF3A10">
            <w:pPr>
              <w:jc w:val="both"/>
            </w:pPr>
            <w:r>
              <w:t>- конспект лекции,</w:t>
            </w:r>
          </w:p>
          <w:p w:rsidR="00CF3A10" w:rsidRDefault="00CF3A10" w:rsidP="00CF3A10">
            <w:pPr>
              <w:jc w:val="both"/>
            </w:pPr>
            <w:r>
              <w:t>-</w:t>
            </w:r>
            <w:r w:rsidRPr="00C04B5B">
              <w:t xml:space="preserve"> Епифанов В.А.,Епифанов А.В. Основы реабилитации.-М.: ГЭОТАР-Медиа,2015-416с.</w:t>
            </w:r>
          </w:p>
          <w:p w:rsidR="00CF3A10" w:rsidRPr="00B362E3" w:rsidRDefault="00CF3A10" w:rsidP="00CF3A10">
            <w:pPr>
              <w:jc w:val="both"/>
            </w:pPr>
            <w:r>
              <w:t>- Еремушкин М.А. Основы реабилитации. – М.: Академия, 2011. -208 с.</w:t>
            </w:r>
          </w:p>
          <w:p w:rsidR="00CF3A10" w:rsidRDefault="00CF3A10" w:rsidP="00CF3A10">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CF3A10" w:rsidRPr="00776C5A" w:rsidRDefault="00CF3A10" w:rsidP="00CF3A10">
            <w:pPr>
              <w:jc w:val="both"/>
            </w:pPr>
            <w:r w:rsidRPr="00776C5A">
              <w:t>- Быковская Т.Ю. и др. Виды реабилитации. Физиотерапия, лечебная физкультура, массаж. – Ростов н/Д: Феникс, 2010. – 560 с.</w:t>
            </w:r>
          </w:p>
          <w:p w:rsidR="00CF3A10" w:rsidRDefault="00CF3A10" w:rsidP="00CF3A10">
            <w:pPr>
              <w:jc w:val="both"/>
            </w:pPr>
            <w:r w:rsidRPr="00D040FC">
              <w:t xml:space="preserve">- </w:t>
            </w:r>
            <w:hyperlink r:id="rId29"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CF3A10" w:rsidRDefault="00CF3A10" w:rsidP="00CF3A10">
            <w:pPr>
              <w:jc w:val="both"/>
            </w:pPr>
            <w:r>
              <w:rPr>
                <w:rFonts w:eastAsia="Calibri"/>
                <w:b/>
                <w:sz w:val="28"/>
                <w:szCs w:val="28"/>
                <w:lang w:eastAsia="en-US"/>
              </w:rPr>
              <w:t>Семинар</w:t>
            </w:r>
            <w:r w:rsidRPr="00101DA4">
              <w:rPr>
                <w:rFonts w:eastAsia="Calibri"/>
                <w:b/>
                <w:sz w:val="28"/>
                <w:szCs w:val="28"/>
                <w:lang w:eastAsia="en-US"/>
              </w:rPr>
              <w:t>ское занятие.</w:t>
            </w:r>
            <w:r w:rsidR="00A46FF6" w:rsidRPr="0049593D">
              <w:t xml:space="preserve"> 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 Подготовка пациентов к процедуре. Последовательность и сочетание массажа с различными  физиотерапевтическими процедурами и физическими упражнениями.</w:t>
            </w:r>
          </w:p>
          <w:p w:rsidR="00A46FF6" w:rsidRPr="00882137" w:rsidRDefault="00A46FF6" w:rsidP="00A46FF6">
            <w:pPr>
              <w:jc w:val="both"/>
            </w:pPr>
            <w:r w:rsidRPr="00882137">
              <w:t>Самостоятельная внеаудиторная работа</w:t>
            </w:r>
          </w:p>
          <w:p w:rsidR="00A46FF6" w:rsidRDefault="00A46FF6" w:rsidP="00A46FF6">
            <w:r>
              <w:t>- прочитать конспект лекции;</w:t>
            </w:r>
          </w:p>
          <w:p w:rsidR="00A46FF6" w:rsidRDefault="00A46FF6" w:rsidP="00A46FF6">
            <w:r>
              <w:t xml:space="preserve">- прочитать учебник; </w:t>
            </w:r>
          </w:p>
          <w:p w:rsidR="00A46FF6" w:rsidRDefault="00A46FF6" w:rsidP="00A46FF6">
            <w:r>
              <w:t>- прочитать дополнительную литературу;</w:t>
            </w:r>
          </w:p>
          <w:p w:rsidR="00A46FF6" w:rsidRDefault="00A46FF6" w:rsidP="00A46FF6">
            <w:r>
              <w:t>- подготовить доклад на тему «</w:t>
            </w:r>
            <w:r w:rsidRPr="0049593D">
              <w:t>Понятие о массаже. Показания и противоп</w:t>
            </w:r>
            <w:r>
              <w:t>оказания к проведению массажа».</w:t>
            </w:r>
          </w:p>
          <w:p w:rsidR="00A46FF6" w:rsidRDefault="00A46FF6" w:rsidP="00A46FF6">
            <w:pPr>
              <w:jc w:val="both"/>
            </w:pPr>
            <w:r>
              <w:lastRenderedPageBreak/>
              <w:t>Методическое обеспечение:</w:t>
            </w:r>
          </w:p>
          <w:p w:rsidR="00A46FF6" w:rsidRDefault="00A46FF6" w:rsidP="00A46FF6">
            <w:pPr>
              <w:jc w:val="both"/>
            </w:pPr>
            <w:r>
              <w:t>- конспект лекции,</w:t>
            </w:r>
          </w:p>
          <w:p w:rsidR="00A46FF6" w:rsidRDefault="00A46FF6" w:rsidP="00A46FF6">
            <w:pPr>
              <w:jc w:val="both"/>
            </w:pPr>
            <w:r>
              <w:t>-</w:t>
            </w:r>
            <w:r w:rsidRPr="00C04B5B">
              <w:t xml:space="preserve"> Епифанов В.А.,Епифанов А.В. Основы реабилитации.-М.: ГЭОТАР-Медиа,2015-416с.</w:t>
            </w:r>
          </w:p>
          <w:p w:rsidR="00A46FF6" w:rsidRPr="00B362E3" w:rsidRDefault="00A46FF6" w:rsidP="00A46FF6">
            <w:pPr>
              <w:jc w:val="both"/>
            </w:pPr>
            <w:r>
              <w:t>- Еремушкин М.А. Основы реабилитации. – М.: Академия, 2011. -208 с.</w:t>
            </w:r>
          </w:p>
          <w:p w:rsidR="00A46FF6" w:rsidRDefault="00A46FF6" w:rsidP="00A46FF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A46FF6" w:rsidRPr="00776C5A" w:rsidRDefault="00A46FF6" w:rsidP="00A46FF6">
            <w:pPr>
              <w:jc w:val="both"/>
            </w:pPr>
            <w:r w:rsidRPr="00776C5A">
              <w:t>- Быковская Т.Ю. и др. Виды реабилитации. Физиотерапия, лечебная физкультура, массаж. – Ростов н/Д: Феникс, 2010. – 560 с.</w:t>
            </w:r>
          </w:p>
          <w:p w:rsidR="00A46FF6" w:rsidRPr="00D040FC" w:rsidRDefault="00A46FF6" w:rsidP="00A46FF6">
            <w:pPr>
              <w:jc w:val="both"/>
            </w:pPr>
            <w:r w:rsidRPr="00D040FC">
              <w:t xml:space="preserve">- </w:t>
            </w:r>
            <w:hyperlink r:id="rId30"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Default="00CF3A10" w:rsidP="00281B79">
            <w:r w:rsidRPr="0049593D">
              <w:lastRenderedPageBreak/>
              <w:t>3.3. Массаж отдельных частей тела.</w:t>
            </w:r>
          </w:p>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Default="007C0549" w:rsidP="00281B79"/>
          <w:p w:rsidR="007C0549" w:rsidRPr="000E3EC1" w:rsidRDefault="007C0549" w:rsidP="007C0549">
            <w:pPr>
              <w:spacing w:line="246" w:lineRule="atLeast"/>
            </w:pPr>
            <w:r w:rsidRPr="0049593D">
              <w:t>3.3.</w:t>
            </w:r>
            <w:r>
              <w:t>1</w:t>
            </w:r>
            <w:r w:rsidRPr="000E3EC1">
              <w:t>Массаж отдельных частей тела: массаж спины;</w:t>
            </w:r>
          </w:p>
          <w:p w:rsidR="007C0549" w:rsidRDefault="007C0549" w:rsidP="007C0549">
            <w:r w:rsidRPr="000E3EC1">
              <w:t xml:space="preserve"> верхних и нижних конечностей.</w:t>
            </w:r>
          </w:p>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p w:rsidR="004B67BF" w:rsidRDefault="004B67BF" w:rsidP="007C0549">
            <w:r>
              <w:t xml:space="preserve">3.3.2. </w:t>
            </w:r>
            <w:r w:rsidRPr="000E3EC1">
              <w:t>Массаж отдельных частей тела: массаж груди и живота,  лица, волосистой части головы, воротниковой области. О</w:t>
            </w:r>
            <w:r>
              <w:t>бщий массаж.</w:t>
            </w:r>
          </w:p>
          <w:p w:rsidR="007C0549" w:rsidRPr="0049593D" w:rsidRDefault="007C0549" w:rsidP="00281B79"/>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lastRenderedPageBreak/>
              <w:t>2</w:t>
            </w:r>
          </w:p>
          <w:p w:rsidR="00CF3A10" w:rsidRDefault="00CF3A10" w:rsidP="00281B79">
            <w:pPr>
              <w:jc w:val="center"/>
              <w:rPr>
                <w:b/>
              </w:rPr>
            </w:pPr>
          </w:p>
          <w:p w:rsidR="00CF3A10" w:rsidRDefault="00CF3A10" w:rsidP="00281B79">
            <w:pPr>
              <w:jc w:val="center"/>
              <w:rPr>
                <w:b/>
              </w:rPr>
            </w:pPr>
            <w:r>
              <w:rPr>
                <w:b/>
              </w:rPr>
              <w:t>1</w:t>
            </w: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p>
          <w:p w:rsidR="00CF3A10" w:rsidRDefault="00CF3A10" w:rsidP="00281B79">
            <w:pPr>
              <w:jc w:val="center"/>
              <w:rPr>
                <w:b/>
              </w:rPr>
            </w:pPr>
            <w:r>
              <w:rPr>
                <w:b/>
              </w:rPr>
              <w:t>2</w:t>
            </w: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r>
              <w:rPr>
                <w:b/>
              </w:rPr>
              <w:t>1</w:t>
            </w: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p>
          <w:p w:rsidR="004B67BF" w:rsidRDefault="004B67BF" w:rsidP="00281B79">
            <w:pPr>
              <w:jc w:val="center"/>
              <w:rPr>
                <w:b/>
              </w:rPr>
            </w:pPr>
            <w:r>
              <w:rPr>
                <w:b/>
              </w:rPr>
              <w:t>2</w:t>
            </w:r>
          </w:p>
          <w:p w:rsidR="004B67BF" w:rsidRDefault="004B67BF" w:rsidP="00740C5D">
            <w:pPr>
              <w:rPr>
                <w:b/>
              </w:rPr>
            </w:pPr>
          </w:p>
          <w:p w:rsidR="004B67BF" w:rsidRPr="00C17F94" w:rsidRDefault="004B67BF"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CF3A10" w:rsidP="00281B79">
            <w:pPr>
              <w:jc w:val="both"/>
            </w:pPr>
            <w:r w:rsidRPr="00096E8F">
              <w:rPr>
                <w:rFonts w:eastAsia="Calibri"/>
                <w:b/>
                <w:sz w:val="28"/>
                <w:szCs w:val="28"/>
                <w:lang w:eastAsia="en-US"/>
              </w:rPr>
              <w:lastRenderedPageBreak/>
              <w:t>Теоретическое занятие.</w:t>
            </w:r>
            <w:r w:rsidRPr="0049593D">
              <w:t xml:space="preserve"> </w:t>
            </w:r>
            <w:r w:rsidRPr="002C69A7">
              <w:t>Область воздействия, анатомические особенности, порядок обработки, особенности массажных приемов. Показания, противопоказания. Дозировка.</w:t>
            </w:r>
          </w:p>
          <w:p w:rsidR="00CF3A10" w:rsidRPr="00882137" w:rsidRDefault="00CF3A10" w:rsidP="00CF3A10">
            <w:pPr>
              <w:jc w:val="both"/>
            </w:pPr>
            <w:r w:rsidRPr="00882137">
              <w:t>Самостоятельная внеаудиторная работа</w:t>
            </w:r>
          </w:p>
          <w:p w:rsidR="00CF3A10" w:rsidRDefault="00CF3A10" w:rsidP="00CF3A10">
            <w:r>
              <w:t>- прочитать конспект лекции;</w:t>
            </w:r>
          </w:p>
          <w:p w:rsidR="00CF3A10" w:rsidRDefault="00CF3A10" w:rsidP="00CF3A10">
            <w:r>
              <w:t xml:space="preserve">- прочитать учебник; </w:t>
            </w:r>
          </w:p>
          <w:p w:rsidR="00CF3A10" w:rsidRDefault="00CF3A10" w:rsidP="00CF3A10">
            <w:r>
              <w:t>- прочитать дополнительную литературу.</w:t>
            </w:r>
          </w:p>
          <w:p w:rsidR="00CF3A10" w:rsidRDefault="00CF3A10" w:rsidP="00CF3A10">
            <w:pPr>
              <w:jc w:val="both"/>
            </w:pPr>
            <w:r>
              <w:t>Методическое обеспечение:</w:t>
            </w:r>
          </w:p>
          <w:p w:rsidR="00CF3A10" w:rsidRDefault="00CF3A10" w:rsidP="00CF3A10">
            <w:pPr>
              <w:jc w:val="both"/>
            </w:pPr>
            <w:r>
              <w:t>- конспект лекции,</w:t>
            </w:r>
          </w:p>
          <w:p w:rsidR="00CF3A10" w:rsidRDefault="00CF3A10" w:rsidP="00CF3A10">
            <w:pPr>
              <w:jc w:val="both"/>
            </w:pPr>
            <w:r>
              <w:t>-</w:t>
            </w:r>
            <w:r w:rsidRPr="00C04B5B">
              <w:t xml:space="preserve"> Епифанов В.А.,Епифанов А.В. Основы реабилитации.-М.: ГЭОТАР-Медиа,2015-416с.</w:t>
            </w:r>
          </w:p>
          <w:p w:rsidR="00CF3A10" w:rsidRPr="00B362E3" w:rsidRDefault="00CF3A10" w:rsidP="00CF3A10">
            <w:pPr>
              <w:jc w:val="both"/>
            </w:pPr>
            <w:r>
              <w:t>- Еремушкин М.А. Основы реабилитации. – М.: Академия, 2011. -208 с.</w:t>
            </w:r>
          </w:p>
          <w:p w:rsidR="00CF3A10" w:rsidRDefault="00CF3A10" w:rsidP="00CF3A10">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CF3A10" w:rsidRPr="00776C5A" w:rsidRDefault="00CF3A10" w:rsidP="00CF3A10">
            <w:pPr>
              <w:jc w:val="both"/>
            </w:pPr>
            <w:r w:rsidRPr="00776C5A">
              <w:t>- Быковская Т.Ю. и др. Виды реабилитации. Физиотерапия, лечебная физкультура, массаж. – Ростов н/Д: Феникс, 2010. – 560 с.</w:t>
            </w:r>
          </w:p>
          <w:p w:rsidR="00CF3A10" w:rsidRDefault="00CF3A10" w:rsidP="00CF3A10">
            <w:pPr>
              <w:jc w:val="both"/>
            </w:pPr>
            <w:r w:rsidRPr="00D040FC">
              <w:t xml:space="preserve">- </w:t>
            </w:r>
            <w:hyperlink r:id="rId31"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7C0549" w:rsidRDefault="00CF3A10" w:rsidP="007C0549">
            <w:pPr>
              <w:spacing w:line="246" w:lineRule="atLeast"/>
              <w:jc w:val="both"/>
            </w:pPr>
            <w:r>
              <w:rPr>
                <w:rFonts w:eastAsia="Calibri"/>
                <w:b/>
                <w:sz w:val="28"/>
                <w:szCs w:val="28"/>
                <w:lang w:eastAsia="en-US"/>
              </w:rPr>
              <w:t>Семинар</w:t>
            </w:r>
            <w:r w:rsidRPr="00101DA4">
              <w:rPr>
                <w:rFonts w:eastAsia="Calibri"/>
                <w:b/>
                <w:sz w:val="28"/>
                <w:szCs w:val="28"/>
                <w:lang w:eastAsia="en-US"/>
              </w:rPr>
              <w:t>ское занятие.</w:t>
            </w:r>
            <w:r w:rsidR="007C0549">
              <w:t xml:space="preserve"> М</w:t>
            </w:r>
            <w:r w:rsidR="007C0549" w:rsidRPr="000E3EC1">
              <w:t>ас</w:t>
            </w:r>
            <w:r w:rsidR="007C0549">
              <w:t xml:space="preserve">саж спины, </w:t>
            </w:r>
            <w:r w:rsidR="007C0549" w:rsidRPr="000E3EC1">
              <w:t>верхних и нижних конечностей.</w:t>
            </w:r>
            <w:r w:rsidR="007C0549" w:rsidRPr="002C69A7">
              <w:t>Область воздействия, анатомические особенности, порядок обработки, особенности массажных приемов. Показания, противопоказания. Дозировка.</w:t>
            </w:r>
          </w:p>
          <w:p w:rsidR="004B67BF" w:rsidRPr="00882137" w:rsidRDefault="004B67BF" w:rsidP="004B67BF">
            <w:pPr>
              <w:jc w:val="both"/>
            </w:pPr>
            <w:r w:rsidRPr="00882137">
              <w:t>Самостоятельная внеаудиторная работа</w:t>
            </w:r>
          </w:p>
          <w:p w:rsidR="004B67BF" w:rsidRDefault="004B67BF" w:rsidP="004B67BF">
            <w:r>
              <w:t>- прочитать конспект лекции;</w:t>
            </w:r>
          </w:p>
          <w:p w:rsidR="004B67BF" w:rsidRDefault="004B67BF" w:rsidP="004B67BF">
            <w:r>
              <w:t xml:space="preserve">- прочитать учебник; </w:t>
            </w:r>
          </w:p>
          <w:p w:rsidR="004B67BF" w:rsidRDefault="004B67BF" w:rsidP="004B67BF">
            <w:r>
              <w:t>- прочитать дополнительную литературу.</w:t>
            </w:r>
          </w:p>
          <w:p w:rsidR="004B67BF" w:rsidRDefault="004B67BF" w:rsidP="004B67BF">
            <w:pPr>
              <w:jc w:val="both"/>
            </w:pPr>
            <w:r>
              <w:t>Методическое обеспечение:</w:t>
            </w:r>
          </w:p>
          <w:p w:rsidR="004B67BF" w:rsidRDefault="004B67BF" w:rsidP="004B67BF">
            <w:pPr>
              <w:jc w:val="both"/>
            </w:pPr>
            <w:r>
              <w:t>- конспект лекции,</w:t>
            </w:r>
          </w:p>
          <w:p w:rsidR="004B67BF" w:rsidRDefault="004B67BF" w:rsidP="004B67BF">
            <w:pPr>
              <w:jc w:val="both"/>
            </w:pPr>
            <w:r>
              <w:t>-</w:t>
            </w:r>
            <w:r w:rsidRPr="00C04B5B">
              <w:t xml:space="preserve"> Епифанов В.А.,Епифанов А.В. Основы реабилитации.-М.: ГЭОТАР-Медиа,2015-416с.</w:t>
            </w:r>
          </w:p>
          <w:p w:rsidR="004B67BF" w:rsidRPr="00B362E3" w:rsidRDefault="004B67BF" w:rsidP="004B67BF">
            <w:pPr>
              <w:jc w:val="both"/>
            </w:pPr>
            <w:r>
              <w:lastRenderedPageBreak/>
              <w:t>- Еремушкин М.А. Основы реабилитации. – М.: Академия, 2011. -208 с.</w:t>
            </w:r>
          </w:p>
          <w:p w:rsidR="004B67BF" w:rsidRDefault="004B67BF" w:rsidP="004B67BF">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4B67BF" w:rsidRPr="00776C5A" w:rsidRDefault="004B67BF" w:rsidP="004B67BF">
            <w:pPr>
              <w:jc w:val="both"/>
            </w:pPr>
            <w:r w:rsidRPr="00776C5A">
              <w:t>- Быковская Т.Ю. и др. Виды реабилитации. Физиотерапия, лечебная физкультура, массаж. – Ростов н/Д: Феникс, 2010. – 560 с.</w:t>
            </w:r>
          </w:p>
          <w:p w:rsidR="00CF3A10" w:rsidRDefault="004B67BF" w:rsidP="004B67BF">
            <w:pPr>
              <w:jc w:val="both"/>
            </w:pPr>
            <w:r w:rsidRPr="00D040FC">
              <w:t xml:space="preserve">- </w:t>
            </w:r>
            <w:hyperlink r:id="rId32"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4B67BF" w:rsidRPr="00882137" w:rsidRDefault="004B67BF" w:rsidP="004B67BF">
            <w:pPr>
              <w:jc w:val="both"/>
            </w:pPr>
            <w:r>
              <w:rPr>
                <w:rFonts w:eastAsia="Calibri"/>
                <w:b/>
                <w:sz w:val="28"/>
                <w:szCs w:val="28"/>
                <w:lang w:eastAsia="en-US"/>
              </w:rPr>
              <w:t>Семинар</w:t>
            </w:r>
            <w:r w:rsidRPr="00101DA4">
              <w:rPr>
                <w:rFonts w:eastAsia="Calibri"/>
                <w:b/>
                <w:sz w:val="28"/>
                <w:szCs w:val="28"/>
                <w:lang w:eastAsia="en-US"/>
              </w:rPr>
              <w:t>ское занятие.</w:t>
            </w:r>
            <w:r>
              <w:t xml:space="preserve"> М</w:t>
            </w:r>
            <w:r w:rsidRPr="000E3EC1">
              <w:t xml:space="preserve">ассаж груди и живота,  лица, волосистой части головы, воротниковой области. </w:t>
            </w:r>
            <w:r w:rsidRPr="002C69A7">
              <w:t>Область воздействия, анатомические особенности, порядок обработки, особенности массажных п</w:t>
            </w:r>
            <w:r w:rsidRPr="00882137">
              <w:t xml:space="preserve"> Самостоятельная внеаудиторная работа</w:t>
            </w:r>
          </w:p>
          <w:p w:rsidR="004B67BF" w:rsidRDefault="004B67BF" w:rsidP="004B67BF">
            <w:r>
              <w:t>- прочитать конспект лекции;</w:t>
            </w:r>
          </w:p>
          <w:p w:rsidR="004B67BF" w:rsidRDefault="004B67BF" w:rsidP="004B67BF">
            <w:r>
              <w:t xml:space="preserve">- прочитать учебник; </w:t>
            </w:r>
          </w:p>
          <w:p w:rsidR="004B67BF" w:rsidRDefault="004B67BF" w:rsidP="004B67BF">
            <w:r>
              <w:t>- прочитать дополнительную литературу.</w:t>
            </w:r>
          </w:p>
          <w:p w:rsidR="004B67BF" w:rsidRDefault="004B67BF" w:rsidP="004B67BF">
            <w:pPr>
              <w:jc w:val="both"/>
            </w:pPr>
            <w:r>
              <w:t>Методическое обеспечение:</w:t>
            </w:r>
          </w:p>
          <w:p w:rsidR="004B67BF" w:rsidRDefault="004B67BF" w:rsidP="004B67BF">
            <w:pPr>
              <w:jc w:val="both"/>
            </w:pPr>
            <w:r>
              <w:t>- конспект лекции,</w:t>
            </w:r>
          </w:p>
          <w:p w:rsidR="004B67BF" w:rsidRDefault="004B67BF" w:rsidP="004B67BF">
            <w:pPr>
              <w:jc w:val="both"/>
            </w:pPr>
            <w:r>
              <w:t>-</w:t>
            </w:r>
            <w:r w:rsidRPr="00C04B5B">
              <w:t xml:space="preserve"> Епифанов В.А.,Епифанов А.В. Основы реабилитации.-М.: ГЭОТАР-Медиа,2015-416с.</w:t>
            </w:r>
          </w:p>
          <w:p w:rsidR="004B67BF" w:rsidRPr="00B362E3" w:rsidRDefault="004B67BF" w:rsidP="004B67BF">
            <w:pPr>
              <w:jc w:val="both"/>
            </w:pPr>
            <w:r>
              <w:t>- Еремушкин М.А. Основы реабилитации. – М.: Академия, 2011. -208 с.</w:t>
            </w:r>
          </w:p>
          <w:p w:rsidR="004B67BF" w:rsidRDefault="004B67BF" w:rsidP="004B67BF">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4B67BF" w:rsidRPr="00776C5A" w:rsidRDefault="004B67BF" w:rsidP="004B67BF">
            <w:pPr>
              <w:jc w:val="both"/>
            </w:pPr>
            <w:r w:rsidRPr="00776C5A">
              <w:t>- Быковская Т.Ю. и др. Виды реабилитации. Физиотерапия, лечебная физкультура, массаж. – Ростов н/Д: Феникс, 2010. – 560 с.</w:t>
            </w:r>
          </w:p>
          <w:p w:rsidR="004B67BF" w:rsidRPr="0049593D" w:rsidRDefault="004B67BF" w:rsidP="004B67BF">
            <w:pPr>
              <w:jc w:val="both"/>
            </w:pPr>
            <w:r w:rsidRPr="00D040FC">
              <w:t xml:space="preserve">- </w:t>
            </w:r>
            <w:hyperlink r:id="rId33"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r w:rsidRPr="002C69A7">
              <w:t>риемов. Показания, противопоказания. Дозировка.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021FF1" w:rsidP="00281B79">
            <w:r w:rsidRPr="0049593D">
              <w:rPr>
                <w:b/>
              </w:rPr>
              <w:lastRenderedPageBreak/>
              <w:t>Раздел 4. Частные вопросы реабилитации.</w:t>
            </w:r>
          </w:p>
        </w:tc>
        <w:tc>
          <w:tcPr>
            <w:tcW w:w="993"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jc w:val="center"/>
            </w:pPr>
          </w:p>
        </w:tc>
        <w:tc>
          <w:tcPr>
            <w:tcW w:w="11198" w:type="dxa"/>
            <w:tcBorders>
              <w:top w:val="single" w:sz="4" w:space="0" w:color="auto"/>
              <w:left w:val="single" w:sz="4" w:space="0" w:color="auto"/>
              <w:bottom w:val="single" w:sz="4" w:space="0" w:color="auto"/>
              <w:right w:val="single" w:sz="4" w:space="0" w:color="auto"/>
            </w:tcBorders>
          </w:tcPr>
          <w:p w:rsidR="00281B79" w:rsidRPr="00D040FC" w:rsidRDefault="00281B79" w:rsidP="00281B79">
            <w:pPr>
              <w:jc w:val="both"/>
            </w:pPr>
          </w:p>
        </w:tc>
      </w:tr>
      <w:tr w:rsidR="00281B79" w:rsidRPr="0049593D" w:rsidTr="00F54B57">
        <w:trPr>
          <w:trHeight w:val="1935"/>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740C5D" w:rsidP="00281B79">
            <w:r w:rsidRPr="0049593D">
              <w:t>4.1. Особенности реабилитации больных с заболеваниями органов дыхания.</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t>2</w:t>
            </w: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r>
              <w:rPr>
                <w:b/>
              </w:rPr>
              <w:t>1</w:t>
            </w: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rPr>
            </w:pPr>
          </w:p>
          <w:p w:rsidR="00740C5D" w:rsidRDefault="00740C5D" w:rsidP="00281B79">
            <w:pPr>
              <w:jc w:val="center"/>
              <w:rPr>
                <w:b/>
                <w:lang w:val="en-US"/>
              </w:rPr>
            </w:pPr>
            <w:r>
              <w:rPr>
                <w:b/>
              </w:rPr>
              <w:t>2</w:t>
            </w:r>
          </w:p>
          <w:p w:rsidR="00784577" w:rsidRDefault="00784577" w:rsidP="00281B79">
            <w:pPr>
              <w:jc w:val="center"/>
              <w:rPr>
                <w:b/>
                <w:lang w:val="en-US"/>
              </w:rPr>
            </w:pPr>
          </w:p>
          <w:p w:rsidR="00784577" w:rsidRDefault="00784577" w:rsidP="00281B79">
            <w:pPr>
              <w:jc w:val="center"/>
              <w:rPr>
                <w:b/>
                <w:lang w:val="en-US"/>
              </w:rPr>
            </w:pPr>
          </w:p>
          <w:p w:rsidR="00784577" w:rsidRDefault="00784577" w:rsidP="00281B79">
            <w:pPr>
              <w:jc w:val="center"/>
              <w:rPr>
                <w:b/>
                <w:lang w:val="en-US"/>
              </w:rPr>
            </w:pPr>
          </w:p>
          <w:p w:rsidR="00784577" w:rsidRDefault="00784577" w:rsidP="00281B79">
            <w:pPr>
              <w:jc w:val="center"/>
              <w:rPr>
                <w:b/>
                <w:lang w:val="en-US"/>
              </w:rPr>
            </w:pPr>
          </w:p>
          <w:p w:rsidR="00784577" w:rsidRPr="00784577" w:rsidRDefault="00784577" w:rsidP="00281B79">
            <w:pPr>
              <w:jc w:val="center"/>
              <w:rPr>
                <w:b/>
                <w:lang w:val="en-US"/>
              </w:rPr>
            </w:pPr>
            <w:r>
              <w:rPr>
                <w:b/>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740C5D" w:rsidP="00281B79">
            <w:pPr>
              <w:shd w:val="clear" w:color="auto" w:fill="FFFFFF"/>
              <w:autoSpaceDE w:val="0"/>
              <w:autoSpaceDN w:val="0"/>
              <w:adjustRightInd w:val="0"/>
              <w:jc w:val="both"/>
            </w:pPr>
            <w:r w:rsidRPr="00096E8F">
              <w:rPr>
                <w:rFonts w:eastAsia="Calibri"/>
                <w:b/>
                <w:sz w:val="28"/>
                <w:szCs w:val="28"/>
                <w:lang w:eastAsia="en-US"/>
              </w:rPr>
              <w:lastRenderedPageBreak/>
              <w:t>Теоретическое занятие.</w:t>
            </w:r>
            <w:r w:rsidRPr="0049593D">
              <w:t xml:space="preserve"> Клинико-физиологическое обоснование применения физических упражнений, массажа, физиотерапевтических процедур при различных заболеваниях органов дыхания.  Физиология внешнего дыхания. Связь дыхания с кровообращением. Дыхательные упражнения и их роль в лечении заболеваний. Методы функционального исследования больного с заболеваниями органов дыхания.</w:t>
            </w:r>
          </w:p>
          <w:p w:rsidR="00740C5D" w:rsidRPr="00882137" w:rsidRDefault="00740C5D" w:rsidP="00740C5D">
            <w:pPr>
              <w:jc w:val="both"/>
            </w:pPr>
            <w:r w:rsidRPr="00882137">
              <w:t>Самостоятельная внеаудиторная работа</w:t>
            </w:r>
          </w:p>
          <w:p w:rsidR="00740C5D" w:rsidRDefault="00740C5D" w:rsidP="00740C5D">
            <w:r>
              <w:t>- прочитать конспект лекции;</w:t>
            </w:r>
          </w:p>
          <w:p w:rsidR="00740C5D" w:rsidRDefault="00740C5D" w:rsidP="00740C5D">
            <w:r>
              <w:t xml:space="preserve">- прочитать учебник; </w:t>
            </w:r>
          </w:p>
          <w:p w:rsidR="00740C5D" w:rsidRDefault="00740C5D" w:rsidP="00740C5D">
            <w:r>
              <w:t>- прочитать дополнительную литературу.</w:t>
            </w:r>
          </w:p>
          <w:p w:rsidR="00740C5D" w:rsidRDefault="00740C5D" w:rsidP="00740C5D">
            <w:pPr>
              <w:jc w:val="both"/>
            </w:pPr>
            <w:r>
              <w:t>Методическое обеспечение:</w:t>
            </w:r>
          </w:p>
          <w:p w:rsidR="00740C5D" w:rsidRDefault="00740C5D" w:rsidP="00740C5D">
            <w:pPr>
              <w:jc w:val="both"/>
            </w:pPr>
            <w:r>
              <w:lastRenderedPageBreak/>
              <w:t>- конспект лекции,</w:t>
            </w:r>
          </w:p>
          <w:p w:rsidR="00740C5D" w:rsidRDefault="00740C5D" w:rsidP="00740C5D">
            <w:pPr>
              <w:jc w:val="both"/>
            </w:pPr>
            <w:r>
              <w:t>-</w:t>
            </w:r>
            <w:r w:rsidRPr="00C04B5B">
              <w:t xml:space="preserve"> Епифанов В.А.,Епифанов А.В. Основы реабилитации.-М.: ГЭОТАР-Медиа,2015-416с.</w:t>
            </w:r>
          </w:p>
          <w:p w:rsidR="00740C5D" w:rsidRPr="00B362E3" w:rsidRDefault="00740C5D" w:rsidP="00740C5D">
            <w:pPr>
              <w:jc w:val="both"/>
            </w:pPr>
            <w:r>
              <w:t>- Еремушкин М.А. Основы реабилитации. – М.: Академия, 2011. -208 с.</w:t>
            </w:r>
          </w:p>
          <w:p w:rsidR="00740C5D" w:rsidRDefault="00740C5D" w:rsidP="00740C5D">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740C5D" w:rsidRPr="00776C5A" w:rsidRDefault="00740C5D" w:rsidP="00740C5D">
            <w:pPr>
              <w:jc w:val="both"/>
            </w:pPr>
            <w:r w:rsidRPr="00776C5A">
              <w:t>- Быковская Т.Ю. и др. Виды реабилитации. Физиотерапия, лечебная физкультура, массаж. – Ростов н/Д: Феникс, 2010. – 560 с.</w:t>
            </w:r>
          </w:p>
          <w:p w:rsidR="00740C5D" w:rsidRDefault="00740C5D" w:rsidP="00740C5D">
            <w:pPr>
              <w:shd w:val="clear" w:color="auto" w:fill="FFFFFF"/>
              <w:autoSpaceDE w:val="0"/>
              <w:autoSpaceDN w:val="0"/>
              <w:adjustRightInd w:val="0"/>
              <w:jc w:val="both"/>
            </w:pPr>
            <w:r w:rsidRPr="00D040FC">
              <w:t xml:space="preserve">- </w:t>
            </w:r>
            <w:hyperlink r:id="rId34"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740C5D" w:rsidRPr="00A07A6E" w:rsidRDefault="00740C5D" w:rsidP="00740C5D">
            <w:pPr>
              <w:shd w:val="clear" w:color="auto" w:fill="FFFFFF"/>
              <w:autoSpaceDE w:val="0"/>
              <w:autoSpaceDN w:val="0"/>
              <w:adjustRightInd w:val="0"/>
              <w:jc w:val="both"/>
            </w:pPr>
            <w:r>
              <w:rPr>
                <w:rFonts w:eastAsia="Calibri"/>
                <w:b/>
                <w:sz w:val="28"/>
                <w:szCs w:val="28"/>
                <w:lang w:eastAsia="en-US"/>
              </w:rPr>
              <w:t>Семинар</w:t>
            </w:r>
            <w:r w:rsidRPr="00101DA4">
              <w:rPr>
                <w:rFonts w:eastAsia="Calibri"/>
                <w:b/>
                <w:sz w:val="28"/>
                <w:szCs w:val="28"/>
                <w:lang w:eastAsia="en-US"/>
              </w:rPr>
              <w:t>ское занятие.</w:t>
            </w:r>
            <w:r w:rsidR="00E27B08" w:rsidRPr="0049593D">
              <w:t xml:space="preserve"> Массаж при заболеваниях органов дыхания: эмфиземе легких, бронхитах, бронхиальной астме, инфекционных заболеваниях органов дыхания и др., задачи массажа. Показания и противопоказания к методике и технике массажа в зависимости от характера заболевания. Комбинированное применение массажа и дыхательной гимнастики. Показания и противопоказания к назначению реабилитационных мероприятий при заболеваниях органов дыхания.</w:t>
            </w:r>
          </w:p>
          <w:p w:rsidR="00784577" w:rsidRPr="00882137" w:rsidRDefault="00784577" w:rsidP="00784577">
            <w:pPr>
              <w:jc w:val="both"/>
            </w:pPr>
            <w:r w:rsidRPr="00882137">
              <w:t>Самостоятельная внеаудиторная работа</w:t>
            </w:r>
          </w:p>
          <w:p w:rsidR="00784577" w:rsidRDefault="00784577" w:rsidP="00784577">
            <w:r>
              <w:t>- прочитать конспект лекции;</w:t>
            </w:r>
          </w:p>
          <w:p w:rsidR="00784577" w:rsidRDefault="00784577" w:rsidP="00784577">
            <w:r>
              <w:t xml:space="preserve">- прочитать учебник; </w:t>
            </w:r>
          </w:p>
          <w:p w:rsidR="00784577" w:rsidRDefault="00784577" w:rsidP="00784577">
            <w:r>
              <w:t>- прочитать дополнительную литературу;</w:t>
            </w:r>
          </w:p>
          <w:p w:rsidR="00784577" w:rsidRDefault="00784577" w:rsidP="00784577">
            <w:pPr>
              <w:jc w:val="both"/>
            </w:pPr>
            <w:r>
              <w:t>Методическое обеспечение:</w:t>
            </w:r>
          </w:p>
          <w:p w:rsidR="00784577" w:rsidRDefault="00784577" w:rsidP="00784577">
            <w:pPr>
              <w:jc w:val="both"/>
            </w:pPr>
            <w:r>
              <w:t>- конспект лекции,</w:t>
            </w:r>
          </w:p>
          <w:p w:rsidR="00784577" w:rsidRDefault="00784577" w:rsidP="00784577">
            <w:pPr>
              <w:jc w:val="both"/>
            </w:pPr>
            <w:r>
              <w:t>-</w:t>
            </w:r>
            <w:r w:rsidRPr="00C04B5B">
              <w:t xml:space="preserve"> Епифанов В.А.,Епифанов А.В. Основы реабилитации.-М.: ГЭОТАР-Медиа,2015-416с.</w:t>
            </w:r>
          </w:p>
          <w:p w:rsidR="00784577" w:rsidRPr="00B362E3" w:rsidRDefault="00784577" w:rsidP="00784577">
            <w:pPr>
              <w:jc w:val="both"/>
            </w:pPr>
            <w:r>
              <w:t>- Еремушкин М.А. Основы реабилитации. – М.: Академия, 2011. -208 с.</w:t>
            </w:r>
          </w:p>
          <w:p w:rsidR="00784577" w:rsidRDefault="00784577" w:rsidP="00784577">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784577" w:rsidRPr="00784577" w:rsidRDefault="00784577" w:rsidP="00784577">
            <w:pPr>
              <w:shd w:val="clear" w:color="auto" w:fill="FFFFFF"/>
              <w:autoSpaceDE w:val="0"/>
              <w:autoSpaceDN w:val="0"/>
              <w:adjustRightInd w:val="0"/>
              <w:jc w:val="both"/>
            </w:pPr>
            <w:r w:rsidRPr="00D040FC">
              <w:t xml:space="preserve">- </w:t>
            </w:r>
            <w:hyperlink r:id="rId35"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r w:rsidRPr="002C69A7">
              <w:t>риемов. Показания, противопоказания. Дозировка.</w:t>
            </w:r>
          </w:p>
        </w:tc>
      </w:tr>
      <w:tr w:rsidR="00281B79" w:rsidRPr="0049593D" w:rsidTr="00F54B57">
        <w:trPr>
          <w:trHeight w:val="1935"/>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2D7845" w:rsidP="00281B79">
            <w:r w:rsidRPr="0049593D">
              <w:lastRenderedPageBreak/>
              <w:t>4.2. Особенности реабилитации больных с заболеваниями сердечно-сосудистой системы.</w:t>
            </w:r>
          </w:p>
        </w:tc>
        <w:tc>
          <w:tcPr>
            <w:tcW w:w="993" w:type="dxa"/>
            <w:tcBorders>
              <w:top w:val="single" w:sz="4" w:space="0" w:color="auto"/>
              <w:left w:val="single" w:sz="4" w:space="0" w:color="auto"/>
              <w:bottom w:val="single" w:sz="4" w:space="0" w:color="auto"/>
              <w:right w:val="single" w:sz="4" w:space="0" w:color="auto"/>
            </w:tcBorders>
          </w:tcPr>
          <w:p w:rsidR="00281B79" w:rsidRDefault="002D7845" w:rsidP="00281B79">
            <w:pPr>
              <w:jc w:val="center"/>
            </w:pPr>
            <w:r>
              <w:t>2</w:t>
            </w: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r>
              <w:t>1</w:t>
            </w: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r>
              <w:t>2</w:t>
            </w:r>
          </w:p>
          <w:p w:rsidR="002D7845" w:rsidRDefault="002D7845" w:rsidP="00281B79">
            <w:pPr>
              <w:jc w:val="center"/>
            </w:pPr>
          </w:p>
          <w:p w:rsidR="002D7845" w:rsidRDefault="002D7845" w:rsidP="00281B79">
            <w:pPr>
              <w:jc w:val="center"/>
            </w:pPr>
          </w:p>
          <w:p w:rsidR="002D7845" w:rsidRDefault="002D7845" w:rsidP="00281B79">
            <w:pPr>
              <w:jc w:val="center"/>
            </w:pPr>
          </w:p>
          <w:p w:rsidR="002D7845" w:rsidRPr="0049593D" w:rsidRDefault="002D7845" w:rsidP="00281B79">
            <w:pPr>
              <w:jc w:val="center"/>
            </w:pPr>
            <w:r>
              <w:t>1</w:t>
            </w:r>
          </w:p>
        </w:tc>
        <w:tc>
          <w:tcPr>
            <w:tcW w:w="11198" w:type="dxa"/>
            <w:tcBorders>
              <w:top w:val="single" w:sz="4" w:space="0" w:color="auto"/>
              <w:left w:val="single" w:sz="4" w:space="0" w:color="auto"/>
              <w:bottom w:val="single" w:sz="4" w:space="0" w:color="auto"/>
              <w:right w:val="single" w:sz="4" w:space="0" w:color="auto"/>
            </w:tcBorders>
          </w:tcPr>
          <w:p w:rsidR="00281B79" w:rsidRDefault="002D7845" w:rsidP="00281B79">
            <w:pPr>
              <w:jc w:val="both"/>
            </w:pPr>
            <w:r w:rsidRPr="00096E8F">
              <w:rPr>
                <w:rFonts w:eastAsia="Calibri"/>
                <w:b/>
                <w:sz w:val="28"/>
                <w:szCs w:val="28"/>
                <w:lang w:eastAsia="en-US"/>
              </w:rPr>
              <w:lastRenderedPageBreak/>
              <w:t>Теоретическое занятие.</w:t>
            </w:r>
            <w:r w:rsidRPr="0049593D">
              <w:t xml:space="preserve"> Клинико-физиологическое обоснование применения лечебной физкультуры, массажа, физиотерапии при заболеваниях сердечно-сосудистой системы, особенности физической нагрузки. Внесердечные факторы кровообращения. Лечебная физкультура, массаж и физиотерапия при инфаркте миокарда, ревматических поражениях сердца и других заболеваниях сердца и сосудов. Реабилитация больных при ишемической, гипотонической, гипертонической болезнях, хронической сердечно-сосудистой недостаточности, атеросклерозе, нарушениях сердечного ритма. Значение дыхательных упражнений и методика их применения при заболеваниях сердечно-сосудистой системы. Показания и противопоказания к проведению реабилитационных мероприятий. Комплексы лечебной физкультуры, процедуры массажа. Планы двигательной активизации больных с заболеваниями сердечно-</w:t>
            </w:r>
            <w:r w:rsidRPr="0049593D">
              <w:lastRenderedPageBreak/>
              <w:t>сосудистой системы.</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t>- Быковская Т.Ю. и др. Виды реабилитации. Физиотерапия, лечебная физкультура, массаж. – Ростов н/Д: Феникс, 2010. – 560 с.</w:t>
            </w:r>
          </w:p>
          <w:p w:rsidR="002D7845" w:rsidRDefault="002D7845" w:rsidP="002D7845">
            <w:pPr>
              <w:jc w:val="both"/>
            </w:pPr>
            <w:r w:rsidRPr="00D040FC">
              <w:t xml:space="preserve">- </w:t>
            </w:r>
            <w:hyperlink r:id="rId36"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2D7845" w:rsidRDefault="002D7845" w:rsidP="002D7845">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Клинико-физиологическое обоснование применения массажа, при заболеваниях сердечно-сосудистой системы, особенности физической нагрузки. Внесердечные факторы кровообращения. Массаж и физиотерапия при инфаркте миокарда, ревматических поражениях сердца и других заболеваниях сердца и сосудов.</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r>
              <w:t xml:space="preserve">- подготовить реферат на тему «Особенности реабилитации пациентов при заболеваниях </w:t>
            </w:r>
            <w:r w:rsidRPr="0049593D">
              <w:t>сердечно-сосудистой системы</w:t>
            </w:r>
            <w:r>
              <w:t xml:space="preserve">». </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t>- Быковская Т.Ю. и др. Виды реабилитации. Физиотерапия, лечебная физкультура, массаж. – Ростов н/Д: Феникс, 2010. – 560 с.</w:t>
            </w:r>
          </w:p>
          <w:p w:rsidR="002D7845" w:rsidRPr="00C04B5B" w:rsidRDefault="002D7845" w:rsidP="002D7845">
            <w:pPr>
              <w:jc w:val="both"/>
            </w:pPr>
            <w:r w:rsidRPr="00D040FC">
              <w:t xml:space="preserve">- </w:t>
            </w:r>
            <w:hyperlink r:id="rId37"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2D7845" w:rsidP="00281B79">
            <w:r w:rsidRPr="0049593D">
              <w:lastRenderedPageBreak/>
              <w:t xml:space="preserve">4.3. Особенности </w:t>
            </w:r>
            <w:r w:rsidRPr="0049593D">
              <w:lastRenderedPageBreak/>
              <w:t>реабилитации больных с заболеваниями  органов пищеварения.</w:t>
            </w:r>
          </w:p>
        </w:tc>
        <w:tc>
          <w:tcPr>
            <w:tcW w:w="993" w:type="dxa"/>
            <w:tcBorders>
              <w:top w:val="single" w:sz="4" w:space="0" w:color="auto"/>
              <w:left w:val="single" w:sz="4" w:space="0" w:color="auto"/>
              <w:bottom w:val="single" w:sz="4" w:space="0" w:color="auto"/>
              <w:right w:val="single" w:sz="4" w:space="0" w:color="auto"/>
            </w:tcBorders>
          </w:tcPr>
          <w:p w:rsidR="00281B79" w:rsidRDefault="00281B79" w:rsidP="00281B79">
            <w:pPr>
              <w:jc w:val="center"/>
              <w:rPr>
                <w:b/>
              </w:rPr>
            </w:pPr>
            <w:r w:rsidRPr="00C17F94">
              <w:rPr>
                <w:b/>
              </w:rPr>
              <w:lastRenderedPageBreak/>
              <w:t>2</w:t>
            </w: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r>
              <w:rPr>
                <w:b/>
              </w:rPr>
              <w:t>1</w:t>
            </w: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r>
              <w:rPr>
                <w:b/>
              </w:rPr>
              <w:t>2</w:t>
            </w: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Pr="00C17F94" w:rsidRDefault="002D7845" w:rsidP="00281B79">
            <w:pPr>
              <w:jc w:val="center"/>
              <w:rPr>
                <w:b/>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2D7845" w:rsidP="00B7379D">
            <w:pPr>
              <w:jc w:val="both"/>
            </w:pPr>
            <w:r w:rsidRPr="00096E8F">
              <w:rPr>
                <w:rFonts w:eastAsia="Calibri"/>
                <w:b/>
                <w:sz w:val="28"/>
                <w:szCs w:val="28"/>
                <w:lang w:eastAsia="en-US"/>
              </w:rPr>
              <w:lastRenderedPageBreak/>
              <w:t>Теоретическое занятие.</w:t>
            </w:r>
            <w:r w:rsidRPr="0049593D">
              <w:t xml:space="preserve"> Клинико-физиологическое обоснование применения немедикаментозных </w:t>
            </w:r>
            <w:r w:rsidRPr="0049593D">
              <w:lastRenderedPageBreak/>
              <w:t>средств при заболеваниях органов пищеварения. Задачи и особенности применения лечебной физкультуры, массажа, физиотерапевтических процедур при гастродуоденитах, гастритах с секреторной недостаточностью, колитах и дискинезиях кишечника, язвенной болезни, гастроэнтероптозах, заболевании печени, желчного пузыря, геморрое, инфекционных заболеваниях ЖКТ. Сочетание физических факторов, бальнеотерапии, массажа при заболеваниях желудочно-кишечного тракта.</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t>- Быковская Т.Ю. и др. Виды реабилитации. Физиотерапия, лечебная физкультура, массаж. – Ростов н/Д: Феникс, 2010. – 560 с.</w:t>
            </w:r>
          </w:p>
          <w:p w:rsidR="002D7845" w:rsidRDefault="002D7845" w:rsidP="002D7845">
            <w:pPr>
              <w:jc w:val="both"/>
            </w:pPr>
            <w:r w:rsidRPr="00D040FC">
              <w:t xml:space="preserve">- </w:t>
            </w:r>
            <w:hyperlink r:id="rId38"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2D7845" w:rsidRDefault="002D7845" w:rsidP="002D7845">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Особенности применения лечебной физкультуры, массажа, физиотерапевтических процедур при гастродуоденитах, гастритах с секреторной недостаточностью, колитах и дискинезиях кишечника, язвенной болезни, гастроэнтероптозах, заболевании печени, желчного пузыря, геморрое, инфекционных заболеваниях ЖКТ. Сочетание физических факторов, бальнеотерапии, </w:t>
            </w:r>
          </w:p>
          <w:p w:rsidR="002D7845" w:rsidRDefault="002D7845" w:rsidP="002D7845">
            <w:pPr>
              <w:jc w:val="both"/>
            </w:pPr>
            <w:r w:rsidRPr="0049593D">
              <w:t>массажа при заболеваниях желудочно-кишечного тракта.</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r>
              <w:t>- подготовить доклад на тему «Реабилитация больных при заболеваниях органов пищеварения».</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lastRenderedPageBreak/>
              <w:t>- Быковская Т.Ю. и др. Виды реабилитации. Физиотерапия, лечебная физкультура, массаж. – Ростов н/Д: Феникс, 2010. – 560 с.</w:t>
            </w:r>
          </w:p>
          <w:p w:rsidR="002D7845" w:rsidRPr="0049593D" w:rsidRDefault="002D7845" w:rsidP="002D7845">
            <w:pPr>
              <w:jc w:val="both"/>
            </w:pPr>
            <w:r w:rsidRPr="00D040FC">
              <w:t xml:space="preserve">- </w:t>
            </w:r>
            <w:hyperlink r:id="rId39"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2D7845" w:rsidP="00281B79">
            <w:r w:rsidRPr="0049593D">
              <w:lastRenderedPageBreak/>
              <w:t>4.4. Особенности реабилитации больных с заболеваниями  органов мочевыделения</w:t>
            </w:r>
            <w:r>
              <w:t xml:space="preserve"> и </w:t>
            </w:r>
            <w:r w:rsidRPr="0049593D">
              <w:t>эндокринной системы.</w:t>
            </w:r>
          </w:p>
        </w:tc>
        <w:tc>
          <w:tcPr>
            <w:tcW w:w="993" w:type="dxa"/>
            <w:tcBorders>
              <w:top w:val="single" w:sz="4" w:space="0" w:color="auto"/>
              <w:left w:val="single" w:sz="4" w:space="0" w:color="auto"/>
              <w:bottom w:val="single" w:sz="4" w:space="0" w:color="auto"/>
              <w:right w:val="single" w:sz="4" w:space="0" w:color="auto"/>
            </w:tcBorders>
          </w:tcPr>
          <w:p w:rsidR="00281B79" w:rsidRDefault="002D7845" w:rsidP="00281B79">
            <w:pPr>
              <w:jc w:val="center"/>
              <w:rPr>
                <w:b/>
              </w:rPr>
            </w:pPr>
            <w:r w:rsidRPr="00C17F94">
              <w:rPr>
                <w:b/>
              </w:rPr>
              <w:t>2</w:t>
            </w: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Default="002D7845" w:rsidP="00281B79">
            <w:pPr>
              <w:jc w:val="center"/>
              <w:rPr>
                <w:b/>
              </w:rPr>
            </w:pPr>
          </w:p>
          <w:p w:rsidR="002D7845" w:rsidRPr="0049593D" w:rsidRDefault="002D7845" w:rsidP="00281B79">
            <w:pPr>
              <w:jc w:val="cente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2D7845" w:rsidP="00281B79">
            <w:pPr>
              <w:jc w:val="both"/>
            </w:pPr>
            <w:r w:rsidRPr="00096E8F">
              <w:rPr>
                <w:rFonts w:eastAsia="Calibri"/>
                <w:b/>
                <w:sz w:val="28"/>
                <w:szCs w:val="28"/>
                <w:lang w:eastAsia="en-US"/>
              </w:rPr>
              <w:t>Теоретическое занятие.</w:t>
            </w:r>
            <w:r w:rsidRPr="0049593D">
              <w:t xml:space="preserve"> Клинико-физиологическое обоснование применения физических упражнений, массажа, физиотерапевтических процедур при различных заболеваниях органов </w:t>
            </w:r>
            <w:r>
              <w:t xml:space="preserve">мочевыделения и </w:t>
            </w:r>
            <w:r w:rsidRPr="0049593D">
              <w:t>эндокринной системы. Особенности комплексов упражнений, дозировки ЛФК, массажа, физиопроцедур в зависимости от заболевания, стадии патологического процесса, двигательного режима. Показания и противопоказания к применению реабилитационных мероприя</w:t>
            </w:r>
            <w:r>
              <w:t>тий</w:t>
            </w:r>
            <w:r w:rsidRPr="0049593D">
              <w:t>.</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t>- Быковская Т.Ю. и др. Виды реабилитации. Физиотерапия, лечебная физкультура, массаж. – Ростов н/Д: Феникс, 2010. – 560 с.</w:t>
            </w:r>
          </w:p>
          <w:p w:rsidR="002D7845" w:rsidRPr="00D040FC" w:rsidRDefault="002D7845" w:rsidP="002D7845">
            <w:pPr>
              <w:jc w:val="both"/>
            </w:pPr>
            <w:r w:rsidRPr="00D040FC">
              <w:t xml:space="preserve">- </w:t>
            </w:r>
            <w:hyperlink r:id="rId40"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2D7845" w:rsidP="00281B79">
            <w:pPr>
              <w:tabs>
                <w:tab w:val="left" w:pos="435"/>
              </w:tabs>
            </w:pPr>
            <w:r>
              <w:t>4.5</w:t>
            </w:r>
            <w:r w:rsidRPr="0049593D">
              <w:t>.</w:t>
            </w:r>
            <w:r>
              <w:t>1.</w:t>
            </w:r>
            <w:r w:rsidRPr="0049593D">
              <w:t xml:space="preserve"> Особенности реабилитации больных с заболеваниями  и травмами </w:t>
            </w:r>
            <w:r>
              <w:t xml:space="preserve">центральной </w:t>
            </w:r>
            <w:r w:rsidRPr="0049593D">
              <w:t>нервной системы.</w:t>
            </w:r>
          </w:p>
        </w:tc>
        <w:tc>
          <w:tcPr>
            <w:tcW w:w="993" w:type="dxa"/>
            <w:tcBorders>
              <w:top w:val="single" w:sz="4" w:space="0" w:color="auto"/>
              <w:left w:val="single" w:sz="4" w:space="0" w:color="auto"/>
              <w:bottom w:val="single" w:sz="4" w:space="0" w:color="auto"/>
              <w:right w:val="single" w:sz="4" w:space="0" w:color="auto"/>
            </w:tcBorders>
          </w:tcPr>
          <w:p w:rsidR="00281B79" w:rsidRDefault="002D7845" w:rsidP="00281B79">
            <w:pPr>
              <w:jc w:val="center"/>
            </w:pPr>
            <w:r>
              <w:t>2</w:t>
            </w: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p>
          <w:p w:rsidR="002D7845" w:rsidRDefault="002D7845" w:rsidP="00281B79">
            <w:pPr>
              <w:jc w:val="center"/>
            </w:pPr>
            <w:r>
              <w:t>1</w:t>
            </w: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r>
              <w:t>2</w:t>
            </w: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Default="001A3AA2" w:rsidP="00281B79">
            <w:pPr>
              <w:jc w:val="center"/>
            </w:pPr>
          </w:p>
          <w:p w:rsidR="001A3AA2" w:rsidRPr="0049593D" w:rsidRDefault="001A3AA2" w:rsidP="00281B79">
            <w:pPr>
              <w:jc w:val="center"/>
            </w:pPr>
            <w:r>
              <w:t>1</w:t>
            </w:r>
          </w:p>
        </w:tc>
        <w:tc>
          <w:tcPr>
            <w:tcW w:w="11198" w:type="dxa"/>
            <w:tcBorders>
              <w:top w:val="single" w:sz="4" w:space="0" w:color="auto"/>
              <w:left w:val="single" w:sz="4" w:space="0" w:color="auto"/>
              <w:bottom w:val="single" w:sz="4" w:space="0" w:color="auto"/>
              <w:right w:val="single" w:sz="4" w:space="0" w:color="auto"/>
            </w:tcBorders>
          </w:tcPr>
          <w:p w:rsidR="00281B79" w:rsidRDefault="002D7845" w:rsidP="00281B79">
            <w:pPr>
              <w:ind w:left="35"/>
            </w:pPr>
            <w:r w:rsidRPr="00096E8F">
              <w:rPr>
                <w:rFonts w:eastAsia="Calibri"/>
                <w:b/>
                <w:sz w:val="28"/>
                <w:szCs w:val="28"/>
                <w:lang w:eastAsia="en-US"/>
              </w:rPr>
              <w:lastRenderedPageBreak/>
              <w:t>Теоретическое занятие.</w:t>
            </w:r>
            <w:r w:rsidRPr="000E3EC1">
              <w:t xml:space="preserve"> Анатомо-физиологическая характеристика центральной и периферической нервной системы. Понятие о нервных импульсах, рефлекторной дуге, реактивности организма. Дифференциация центральных и периферических расстройств. Виды расстройств.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Клинико-физиологическое обоснование применения лечебной физкультуры, массажа, физиотерапии при заболеваниях и травмах центральной нервной системы. Задачи лечебной физкультуры, массажа, физиотерапии.Характеристика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Обучение самообслуживанию.  Методические требования к нагрузке, дозировка упражнений. Особенности реабилитации больных с последствиями инсульта, черепно-мозгов</w:t>
            </w:r>
            <w:r>
              <w:t>ой</w:t>
            </w:r>
            <w:r w:rsidRPr="000E3EC1">
              <w:t xml:space="preserve"> травм</w:t>
            </w:r>
            <w:r>
              <w:t>ы, полиомиелита</w:t>
            </w:r>
            <w:r w:rsidRPr="000E3EC1">
              <w:t>.</w:t>
            </w:r>
            <w:r w:rsidRPr="000A6438">
              <w:t>Особенности реабилитации при двигательных параличах и парезах</w:t>
            </w:r>
            <w:r w:rsidRPr="000E3EC1">
              <w:t xml:space="preserve"> (вялых и </w:t>
            </w:r>
            <w:r w:rsidRPr="000E3EC1">
              <w:lastRenderedPageBreak/>
              <w:t>спастических). Массаж при общих неврозах. Показания и противопоказания к применению массажа. Правильное комбинирование массажа с лечебной физкультурой и другими видами лечения.</w:t>
            </w:r>
          </w:p>
          <w:p w:rsidR="002D7845" w:rsidRPr="00882137" w:rsidRDefault="002D7845" w:rsidP="002D7845">
            <w:pPr>
              <w:jc w:val="both"/>
            </w:pPr>
            <w:r w:rsidRPr="00882137">
              <w:t>Самостоятельная внеаудиторная работа</w:t>
            </w:r>
          </w:p>
          <w:p w:rsidR="002D7845" w:rsidRDefault="002D7845" w:rsidP="002D7845">
            <w:r>
              <w:t>- прочитать конспект лекции;</w:t>
            </w:r>
          </w:p>
          <w:p w:rsidR="002D7845" w:rsidRDefault="002D7845" w:rsidP="002D7845">
            <w:r>
              <w:t xml:space="preserve">- прочитать учебник; </w:t>
            </w:r>
          </w:p>
          <w:p w:rsidR="002D7845" w:rsidRDefault="002D7845" w:rsidP="002D7845">
            <w:r>
              <w:t>- прочитать дополнительную литературу.</w:t>
            </w:r>
          </w:p>
          <w:p w:rsidR="002D7845" w:rsidRDefault="002D7845" w:rsidP="002D7845">
            <w:pPr>
              <w:jc w:val="both"/>
            </w:pPr>
            <w:r>
              <w:t>Методическое обеспечение:</w:t>
            </w:r>
          </w:p>
          <w:p w:rsidR="002D7845" w:rsidRDefault="002D7845" w:rsidP="002D7845">
            <w:pPr>
              <w:jc w:val="both"/>
            </w:pPr>
            <w:r>
              <w:t>- конспект лекции,</w:t>
            </w:r>
          </w:p>
          <w:p w:rsidR="002D7845" w:rsidRDefault="002D7845" w:rsidP="002D7845">
            <w:pPr>
              <w:jc w:val="both"/>
            </w:pPr>
            <w:r>
              <w:t>-</w:t>
            </w:r>
            <w:r w:rsidRPr="00C04B5B">
              <w:t xml:space="preserve"> Епифанов В.А.,Епифанов А.В. Основы реабилитации.-М.: ГЭОТАР-Медиа,2015-416с.</w:t>
            </w:r>
          </w:p>
          <w:p w:rsidR="002D7845" w:rsidRPr="00B362E3" w:rsidRDefault="002D7845" w:rsidP="002D7845">
            <w:pPr>
              <w:jc w:val="both"/>
            </w:pPr>
            <w:r>
              <w:t>- Еремушкин М.А. Основы реабилитации. – М.: Академия, 2011. -208 с.</w:t>
            </w:r>
          </w:p>
          <w:p w:rsidR="002D7845" w:rsidRDefault="002D7845" w:rsidP="002D7845">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2D7845" w:rsidRPr="00776C5A" w:rsidRDefault="002D7845" w:rsidP="002D7845">
            <w:pPr>
              <w:jc w:val="both"/>
            </w:pPr>
            <w:r w:rsidRPr="00776C5A">
              <w:t>- Быковская Т.Ю. и др. Виды реабилитации. Физиотерапия, лечебная физкультура, массаж. – Ростов н/Д: Феникс, 2010. – 560 с.</w:t>
            </w:r>
          </w:p>
          <w:p w:rsidR="002D7845" w:rsidRDefault="002D7845" w:rsidP="002D7845">
            <w:pPr>
              <w:ind w:left="35"/>
            </w:pPr>
            <w:r w:rsidRPr="00D040FC">
              <w:t xml:space="preserve">- </w:t>
            </w:r>
            <w:hyperlink r:id="rId41"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1A3AA2" w:rsidRDefault="001A3AA2" w:rsidP="002D7845">
            <w:pPr>
              <w:ind w:left="35"/>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w:t>
            </w:r>
            <w:r w:rsidRPr="000E3EC1">
              <w:t>Клинико-физиологическое обоснование применения лечебной физкультуры, массажа, физиотерапии при заболеваниях и травмах центральной нервной системы. 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Методические требования к нагрузке, дозировка упражнений. Особенности реабилитации больных с последст</w:t>
            </w:r>
            <w:r>
              <w:t>виями инсульта, черепно-мозговой</w:t>
            </w:r>
            <w:r w:rsidRPr="000E3EC1">
              <w:t xml:space="preserve"> травм</w:t>
            </w:r>
            <w:r>
              <w:t>ы</w:t>
            </w:r>
            <w:r w:rsidRPr="000E3EC1">
              <w:t>, полиомиелит</w:t>
            </w:r>
            <w:r>
              <w:t>а</w:t>
            </w:r>
            <w:r w:rsidRPr="000E3EC1">
              <w:t>.</w:t>
            </w:r>
            <w:r w:rsidRPr="000A6438">
              <w:t>Особенности реабилитации при двигательных параличах и парезах</w:t>
            </w:r>
            <w:r w:rsidRPr="000E3EC1">
              <w:t xml:space="preserve"> (вялых и спастических). Массаж при общих неврозах. Показания и противопоказания к применению массажа. Правильное комбинирование массажа с лечебной физкультурой и другими видами лечения.</w:t>
            </w:r>
          </w:p>
          <w:p w:rsidR="001A3AA2" w:rsidRPr="00882137" w:rsidRDefault="001A3AA2" w:rsidP="001A3AA2">
            <w:pPr>
              <w:jc w:val="both"/>
            </w:pPr>
            <w:r w:rsidRPr="00882137">
              <w:t>Самостоятельная внеаудиторная работа</w:t>
            </w:r>
          </w:p>
          <w:p w:rsidR="001A3AA2" w:rsidRDefault="001A3AA2" w:rsidP="001A3AA2">
            <w:r>
              <w:t>- прочитать конспект лекции;</w:t>
            </w:r>
          </w:p>
          <w:p w:rsidR="001A3AA2" w:rsidRDefault="001A3AA2" w:rsidP="001A3AA2">
            <w:r>
              <w:t xml:space="preserve">- прочитать учебник; </w:t>
            </w:r>
          </w:p>
          <w:p w:rsidR="001A3AA2" w:rsidRDefault="001A3AA2" w:rsidP="001A3AA2">
            <w:r>
              <w:t>- прочитать дополнительную литературу;</w:t>
            </w:r>
          </w:p>
          <w:p w:rsidR="001A3AA2" w:rsidRDefault="001A3AA2" w:rsidP="001A3AA2">
            <w:r>
              <w:t xml:space="preserve">- подготовить доклад на тему «Особенности реабилитации пациентов с </w:t>
            </w:r>
            <w:r w:rsidRPr="0049593D">
              <w:t xml:space="preserve">травмами </w:t>
            </w:r>
            <w:r>
              <w:t xml:space="preserve">центральной </w:t>
            </w:r>
            <w:r w:rsidRPr="0049593D">
              <w:t>нервной системы</w:t>
            </w:r>
            <w:r>
              <w:t>».</w:t>
            </w:r>
          </w:p>
          <w:p w:rsidR="001A3AA2" w:rsidRDefault="001A3AA2" w:rsidP="001A3AA2">
            <w:pPr>
              <w:jc w:val="both"/>
            </w:pPr>
            <w:r>
              <w:t>Методическое обеспечение:</w:t>
            </w:r>
          </w:p>
          <w:p w:rsidR="001A3AA2" w:rsidRDefault="001A3AA2" w:rsidP="001A3AA2">
            <w:pPr>
              <w:jc w:val="both"/>
            </w:pPr>
            <w:r>
              <w:lastRenderedPageBreak/>
              <w:t>- конспект лекции,</w:t>
            </w:r>
          </w:p>
          <w:p w:rsidR="001A3AA2" w:rsidRDefault="001A3AA2" w:rsidP="001A3AA2">
            <w:pPr>
              <w:jc w:val="both"/>
            </w:pPr>
            <w:r>
              <w:t>-</w:t>
            </w:r>
            <w:r w:rsidRPr="00C04B5B">
              <w:t xml:space="preserve"> Епифанов В.А.,Епифанов А.В. Основы реабилитации.-М.: ГЭОТАР-Медиа,2015-416с.</w:t>
            </w:r>
          </w:p>
          <w:p w:rsidR="001A3AA2" w:rsidRPr="00B362E3" w:rsidRDefault="001A3AA2" w:rsidP="001A3AA2">
            <w:pPr>
              <w:jc w:val="both"/>
            </w:pPr>
            <w:r>
              <w:t>- Еремушкин М.А. Основы реабилитации. – М.: Академия, 2011. -208 с.</w:t>
            </w:r>
          </w:p>
          <w:p w:rsidR="001A3AA2" w:rsidRDefault="001A3AA2" w:rsidP="001A3AA2">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1A3AA2" w:rsidRPr="00776C5A" w:rsidRDefault="001A3AA2" w:rsidP="001A3AA2">
            <w:pPr>
              <w:jc w:val="both"/>
            </w:pPr>
            <w:r w:rsidRPr="00776C5A">
              <w:t>- Быковская Т.Ю. и др. Виды реабилитации. Физиотерапия, лечебная физкультура, массаж. – Ростов н/Д: Феникс, 2010. – 560 с.</w:t>
            </w:r>
          </w:p>
          <w:p w:rsidR="001A3AA2" w:rsidRPr="0049593D" w:rsidRDefault="001A3AA2" w:rsidP="001A3AA2">
            <w:pPr>
              <w:ind w:left="35"/>
              <w:rPr>
                <w:b/>
                <w:bCs/>
              </w:rPr>
            </w:pPr>
            <w:r w:rsidRPr="00D040FC">
              <w:t xml:space="preserve">- </w:t>
            </w:r>
            <w:hyperlink r:id="rId42"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675186">
        <w:trPr>
          <w:trHeight w:val="2298"/>
        </w:trPr>
        <w:tc>
          <w:tcPr>
            <w:tcW w:w="2943"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spacing w:line="260" w:lineRule="exact"/>
            </w:pPr>
          </w:p>
          <w:p w:rsidR="00281B79" w:rsidRPr="0049593D" w:rsidRDefault="001A3AA2" w:rsidP="00281B79">
            <w:r>
              <w:t>4.5</w:t>
            </w:r>
            <w:r w:rsidRPr="0049593D">
              <w:t>.</w:t>
            </w:r>
            <w:r>
              <w:t>2.</w:t>
            </w:r>
            <w:r w:rsidRPr="0049593D">
              <w:t xml:space="preserve"> Особенности реабилитации больных с заболеваниями  и травмами </w:t>
            </w:r>
            <w:r>
              <w:t xml:space="preserve">периферической </w:t>
            </w:r>
            <w:r w:rsidRPr="0049593D">
              <w:t>нервной системы.</w:t>
            </w:r>
          </w:p>
        </w:tc>
        <w:tc>
          <w:tcPr>
            <w:tcW w:w="993" w:type="dxa"/>
            <w:tcBorders>
              <w:top w:val="single" w:sz="4" w:space="0" w:color="auto"/>
              <w:left w:val="single" w:sz="4" w:space="0" w:color="auto"/>
              <w:bottom w:val="single" w:sz="4" w:space="0" w:color="auto"/>
              <w:right w:val="single" w:sz="4" w:space="0" w:color="auto"/>
            </w:tcBorders>
          </w:tcPr>
          <w:p w:rsidR="00281B79" w:rsidRDefault="001A3AA2" w:rsidP="00281B79">
            <w:pPr>
              <w:jc w:val="center"/>
              <w:rPr>
                <w:b/>
              </w:rPr>
            </w:pPr>
            <w:r>
              <w:rPr>
                <w:b/>
              </w:rPr>
              <w:t>2</w:t>
            </w: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r>
              <w:rPr>
                <w:b/>
              </w:rPr>
              <w:t>1</w:t>
            </w: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r>
              <w:rPr>
                <w:b/>
              </w:rPr>
              <w:t>2</w:t>
            </w: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Default="001A3AA2" w:rsidP="00281B79">
            <w:pPr>
              <w:jc w:val="center"/>
              <w:rPr>
                <w:b/>
              </w:rPr>
            </w:pPr>
          </w:p>
          <w:p w:rsidR="001A3AA2" w:rsidRPr="00675186" w:rsidRDefault="001A3AA2" w:rsidP="00281B79">
            <w:pPr>
              <w:jc w:val="center"/>
              <w:rPr>
                <w:b/>
                <w:lang w:val="en-US"/>
              </w:rPr>
            </w:pPr>
            <w:r>
              <w:rPr>
                <w:b/>
              </w:rPr>
              <w:t>1</w:t>
            </w:r>
          </w:p>
        </w:tc>
        <w:tc>
          <w:tcPr>
            <w:tcW w:w="11198" w:type="dxa"/>
            <w:tcBorders>
              <w:top w:val="single" w:sz="4" w:space="0" w:color="auto"/>
              <w:left w:val="single" w:sz="4" w:space="0" w:color="auto"/>
              <w:bottom w:val="single" w:sz="4" w:space="0" w:color="auto"/>
              <w:right w:val="single" w:sz="4" w:space="0" w:color="auto"/>
            </w:tcBorders>
          </w:tcPr>
          <w:p w:rsidR="00281B79" w:rsidRDefault="001A3AA2" w:rsidP="00281B79">
            <w:pPr>
              <w:jc w:val="both"/>
            </w:pPr>
            <w:r w:rsidRPr="00096E8F">
              <w:rPr>
                <w:rFonts w:eastAsia="Calibri"/>
                <w:b/>
                <w:sz w:val="28"/>
                <w:szCs w:val="28"/>
                <w:lang w:eastAsia="en-US"/>
              </w:rPr>
              <w:lastRenderedPageBreak/>
              <w:t>Теоретическое занятие.</w:t>
            </w:r>
            <w:r w:rsidRPr="000E3EC1">
              <w:t xml:space="preserve"> </w:t>
            </w:r>
            <w:r w:rsidRPr="00F84A41">
              <w:t>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нервов. Лечебная физкультура при повреждениях нервных сплетений. Особенности реабилитации больных остеохондрозом позвоночника. Подводное вытяжение, корсеты, особенности реабилитации при оперативных вмешательствах по поводу остеохондроза позвоночника.</w:t>
            </w:r>
          </w:p>
          <w:p w:rsidR="001A3AA2" w:rsidRPr="00882137" w:rsidRDefault="001A3AA2" w:rsidP="001A3AA2">
            <w:pPr>
              <w:jc w:val="both"/>
            </w:pPr>
            <w:r w:rsidRPr="00882137">
              <w:t>Самостоятельная внеаудиторная работа</w:t>
            </w:r>
          </w:p>
          <w:p w:rsidR="001A3AA2" w:rsidRDefault="001A3AA2" w:rsidP="001A3AA2">
            <w:r>
              <w:t>- прочитать конспект лекции;</w:t>
            </w:r>
          </w:p>
          <w:p w:rsidR="001A3AA2" w:rsidRDefault="001A3AA2" w:rsidP="001A3AA2">
            <w:r>
              <w:t xml:space="preserve">- прочитать учебник; </w:t>
            </w:r>
          </w:p>
          <w:p w:rsidR="001A3AA2" w:rsidRDefault="001A3AA2" w:rsidP="001A3AA2">
            <w:r>
              <w:t>- прочитать дополнительную литературу.</w:t>
            </w:r>
          </w:p>
          <w:p w:rsidR="001A3AA2" w:rsidRDefault="001A3AA2" w:rsidP="001A3AA2">
            <w:pPr>
              <w:jc w:val="both"/>
            </w:pPr>
            <w:r>
              <w:t>Методическое обеспечение:</w:t>
            </w:r>
          </w:p>
          <w:p w:rsidR="001A3AA2" w:rsidRDefault="001A3AA2" w:rsidP="001A3AA2">
            <w:pPr>
              <w:jc w:val="both"/>
            </w:pPr>
            <w:r>
              <w:t>- конспект лекции,</w:t>
            </w:r>
          </w:p>
          <w:p w:rsidR="001A3AA2" w:rsidRDefault="001A3AA2" w:rsidP="001A3AA2">
            <w:pPr>
              <w:jc w:val="both"/>
            </w:pPr>
            <w:r>
              <w:t>-</w:t>
            </w:r>
            <w:r w:rsidRPr="00C04B5B">
              <w:t xml:space="preserve"> Епифанов В.А.,Епифанов А.В. Основы реабилитации.-М.: ГЭОТАР-Медиа,2015-416с.</w:t>
            </w:r>
          </w:p>
          <w:p w:rsidR="001A3AA2" w:rsidRPr="00B362E3" w:rsidRDefault="001A3AA2" w:rsidP="001A3AA2">
            <w:pPr>
              <w:jc w:val="both"/>
            </w:pPr>
            <w:r>
              <w:t>- Еремушкин М.А. Основы реабилитации. – М.: Академия, 2011. -208 с.</w:t>
            </w:r>
          </w:p>
          <w:p w:rsidR="001A3AA2" w:rsidRDefault="001A3AA2" w:rsidP="001A3AA2">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1A3AA2" w:rsidRPr="00776C5A" w:rsidRDefault="001A3AA2" w:rsidP="001A3AA2">
            <w:pPr>
              <w:jc w:val="both"/>
            </w:pPr>
            <w:r w:rsidRPr="00776C5A">
              <w:t>- Быковская Т.Ю. и др. Виды реабилитации. Физиотерапия, лечебная физкультура, массаж. – Ростов н/Д: Феникс, 2010. – 560 с.</w:t>
            </w:r>
          </w:p>
          <w:p w:rsidR="001A3AA2" w:rsidRDefault="001A3AA2" w:rsidP="001A3AA2">
            <w:pPr>
              <w:jc w:val="both"/>
            </w:pPr>
            <w:r w:rsidRPr="00D040FC">
              <w:t xml:space="preserve">- </w:t>
            </w:r>
            <w:hyperlink r:id="rId43"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1A3AA2" w:rsidRDefault="001A3AA2" w:rsidP="001A3AA2">
            <w:pPr>
              <w:jc w:val="both"/>
            </w:pPr>
            <w:r>
              <w:rPr>
                <w:rFonts w:eastAsia="Calibri"/>
                <w:b/>
                <w:sz w:val="28"/>
                <w:szCs w:val="28"/>
                <w:lang w:eastAsia="en-US"/>
              </w:rPr>
              <w:t>Семинар</w:t>
            </w:r>
            <w:r w:rsidRPr="00101DA4">
              <w:rPr>
                <w:rFonts w:eastAsia="Calibri"/>
                <w:b/>
                <w:sz w:val="28"/>
                <w:szCs w:val="28"/>
                <w:lang w:eastAsia="en-US"/>
              </w:rPr>
              <w:t>ское занятие.</w:t>
            </w:r>
            <w:r w:rsidRPr="000A6438">
              <w:t xml:space="preserve"> 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w:t>
            </w:r>
            <w:r w:rsidRPr="000A6438">
              <w:lastRenderedPageBreak/>
              <w:t>нервов. Лечебная физкультура при повреждениях нервных сплетений. Особенности реабилитации больных остеохондрозом позвоночника. Подводное вытяжение, корсеты, особенности реабилитации при оперативных вмешательствах по поводу остеохондроза позвоночника.</w:t>
            </w:r>
          </w:p>
          <w:p w:rsidR="001A3AA2" w:rsidRPr="00882137" w:rsidRDefault="001A3AA2" w:rsidP="001A3AA2">
            <w:pPr>
              <w:jc w:val="both"/>
            </w:pPr>
            <w:r w:rsidRPr="00882137">
              <w:t>Самостоятельная внеаудиторная работа</w:t>
            </w:r>
          </w:p>
          <w:p w:rsidR="001A3AA2" w:rsidRDefault="001A3AA2" w:rsidP="001A3AA2">
            <w:r>
              <w:t>- прочитать конспект лекции;</w:t>
            </w:r>
          </w:p>
          <w:p w:rsidR="001A3AA2" w:rsidRDefault="001A3AA2" w:rsidP="001A3AA2">
            <w:r>
              <w:t xml:space="preserve">- прочитать учебник; </w:t>
            </w:r>
          </w:p>
          <w:p w:rsidR="001A3AA2" w:rsidRDefault="001A3AA2" w:rsidP="001A3AA2">
            <w:r>
              <w:t>- прочитать дополнительную литературу.</w:t>
            </w:r>
          </w:p>
          <w:p w:rsidR="001A3AA2" w:rsidRDefault="001A3AA2" w:rsidP="001A3AA2">
            <w:pPr>
              <w:jc w:val="both"/>
            </w:pPr>
            <w:r>
              <w:t>Методическое обеспечение:</w:t>
            </w:r>
          </w:p>
          <w:p w:rsidR="001A3AA2" w:rsidRDefault="001A3AA2" w:rsidP="001A3AA2">
            <w:pPr>
              <w:jc w:val="both"/>
            </w:pPr>
            <w:r>
              <w:t>- конспект лекции,</w:t>
            </w:r>
          </w:p>
          <w:p w:rsidR="001A3AA2" w:rsidRDefault="001A3AA2" w:rsidP="001A3AA2">
            <w:pPr>
              <w:jc w:val="both"/>
            </w:pPr>
            <w:r>
              <w:t>-</w:t>
            </w:r>
            <w:r w:rsidRPr="00C04B5B">
              <w:t xml:space="preserve"> Епифанов В.А.,Епифанов А.В. Основы реабилитации.-М.: ГЭОТАР-Медиа,2015-416с.</w:t>
            </w:r>
          </w:p>
          <w:p w:rsidR="001A3AA2" w:rsidRPr="00B362E3" w:rsidRDefault="001A3AA2" w:rsidP="001A3AA2">
            <w:pPr>
              <w:jc w:val="both"/>
            </w:pPr>
            <w:r>
              <w:t>- Еремушкин М.А. Основы реабилитации. – М.: Академия, 2011. -208 с.</w:t>
            </w:r>
          </w:p>
          <w:p w:rsidR="001A3AA2" w:rsidRDefault="001A3AA2" w:rsidP="001A3AA2">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1A3AA2" w:rsidRPr="00776C5A" w:rsidRDefault="001A3AA2" w:rsidP="001A3AA2">
            <w:pPr>
              <w:jc w:val="both"/>
            </w:pPr>
            <w:r w:rsidRPr="00776C5A">
              <w:t>- Быковская Т.Ю. и др. Виды реабилитации. Физиотерапия, лечебная физкультура, массаж. – Ростов н/Д: Феникс, 2010. – 560 с.</w:t>
            </w:r>
          </w:p>
          <w:p w:rsidR="001A3AA2" w:rsidRPr="00675186" w:rsidRDefault="001A3AA2" w:rsidP="001A3AA2">
            <w:pPr>
              <w:jc w:val="both"/>
              <w:rPr>
                <w:lang w:val="en-US"/>
              </w:rPr>
            </w:pPr>
            <w:r w:rsidRPr="00D040FC">
              <w:t xml:space="preserve">- </w:t>
            </w:r>
            <w:hyperlink r:id="rId44"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675186" w:rsidP="00281B79">
            <w:pPr>
              <w:rPr>
                <w:b/>
              </w:rPr>
            </w:pPr>
            <w:r>
              <w:lastRenderedPageBreak/>
              <w:t>4.6</w:t>
            </w:r>
            <w:r w:rsidRPr="0049593D">
              <w:t>. Особенности реабилитации больных с заболеваниями и травмами опорно-двигательного аппарата.</w:t>
            </w:r>
          </w:p>
        </w:tc>
        <w:tc>
          <w:tcPr>
            <w:tcW w:w="993" w:type="dxa"/>
            <w:tcBorders>
              <w:top w:val="single" w:sz="4" w:space="0" w:color="auto"/>
              <w:left w:val="single" w:sz="4" w:space="0" w:color="auto"/>
              <w:bottom w:val="single" w:sz="4" w:space="0" w:color="auto"/>
              <w:right w:val="single" w:sz="4" w:space="0" w:color="auto"/>
            </w:tcBorders>
          </w:tcPr>
          <w:p w:rsidR="00281B79" w:rsidRDefault="00675186" w:rsidP="00281B79">
            <w:pPr>
              <w:jc w:val="center"/>
              <w:rPr>
                <w:lang w:val="en-US"/>
              </w:rPr>
            </w:pPr>
            <w:r>
              <w:rPr>
                <w:lang w:val="en-US"/>
              </w:rPr>
              <w:t>2</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r>
              <w:rPr>
                <w:lang w:val="en-US"/>
              </w:rPr>
              <w:t>1</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r>
              <w:rPr>
                <w:lang w:val="en-US"/>
              </w:rPr>
              <w:t>2</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Pr="00675186" w:rsidRDefault="00675186" w:rsidP="00281B79">
            <w:pPr>
              <w:jc w:val="center"/>
              <w:rPr>
                <w:lang w:val="en-US"/>
              </w:rPr>
            </w:pPr>
            <w:r>
              <w:rPr>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675186" w:rsidP="00281B79">
            <w:r w:rsidRPr="00096E8F">
              <w:rPr>
                <w:rFonts w:eastAsia="Calibri"/>
                <w:b/>
                <w:sz w:val="28"/>
                <w:szCs w:val="28"/>
                <w:lang w:eastAsia="en-US"/>
              </w:rPr>
              <w:lastRenderedPageBreak/>
              <w:t>Теоретическое занятие.</w:t>
            </w:r>
            <w:r w:rsidRPr="000E3EC1">
              <w:t xml:space="preserve"> </w:t>
            </w:r>
            <w:r w:rsidRPr="0049593D">
              <w:t>Клинико-физиологическое обоснование применения физических упражнений, массажа, физиотерапевтических процедур при заболеваниях и травмах опорно-двигательного аппарата. Общие принципы реабилитации больных с заболеваниями и травмами опорно-двигательного аппарата. Особенности реабилитации больных с заболеваниями и травмами опорно-двигательного аппарата. Показания и противопоказания к применению реабилитационных мероприятий при различных заболеваниях и травмах опорно-двигательного аппарата. Особенности комплексов упражнений, дозировки ЛФК, массажа, физиопроцедур в зависимости от заболевания, стадии патологического процесса, двигательного режима.</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lastRenderedPageBreak/>
              <w:t>- Быковская Т.Ю. и др. Виды реабилитации. Физиотерапия, лечебная физкультура, массаж. – Ростов н/Д: Феникс, 2010. – 560 с.</w:t>
            </w:r>
          </w:p>
          <w:p w:rsidR="00675186" w:rsidRDefault="00675186" w:rsidP="00675186">
            <w:pPr>
              <w:rPr>
                <w:lang w:val="en-US"/>
              </w:rPr>
            </w:pPr>
            <w:r w:rsidRPr="00D040FC">
              <w:t xml:space="preserve">- </w:t>
            </w:r>
            <w:hyperlink r:id="rId45"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675186" w:rsidRPr="00675186" w:rsidRDefault="00675186" w:rsidP="00675186">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Массаж как метод восстановительной терапии при последствиях травматических поражений. Лечебная физкультура, массаж и физиотерапия при повреждениях мягких тканей. Показания и противопоказания к применению.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Показания и противопоказания к применению.  Массаж при повреждении костей. Показания и противопоказания.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Показания и противопоказания. Техника массажа.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 Сестринский процесс на этапе реабилитации больных с нарушением функции движения.</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r>
              <w:t xml:space="preserve">- подготовить реферат на тему «Особенности реабилитации </w:t>
            </w:r>
            <w:r w:rsidRPr="0049593D">
              <w:t>больных с заболеваниями и травмами опорно-двигательного аппара</w:t>
            </w:r>
            <w:r>
              <w:t>та».</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 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675186" w:rsidRDefault="00675186" w:rsidP="00675186">
            <w:r w:rsidRPr="00D040FC">
              <w:t xml:space="preserve">- </w:t>
            </w:r>
            <w:hyperlink r:id="rId46"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675186" w:rsidP="00281B79">
            <w:r>
              <w:lastRenderedPageBreak/>
              <w:t>4.7</w:t>
            </w:r>
            <w:r w:rsidRPr="0049593D">
              <w:t>. Особенности реабилитации больных в хирургии.</w:t>
            </w:r>
          </w:p>
        </w:tc>
        <w:tc>
          <w:tcPr>
            <w:tcW w:w="993" w:type="dxa"/>
            <w:tcBorders>
              <w:top w:val="single" w:sz="4" w:space="0" w:color="auto"/>
              <w:left w:val="single" w:sz="4" w:space="0" w:color="auto"/>
              <w:bottom w:val="single" w:sz="4" w:space="0" w:color="auto"/>
              <w:right w:val="single" w:sz="4" w:space="0" w:color="auto"/>
            </w:tcBorders>
          </w:tcPr>
          <w:p w:rsidR="00281B79" w:rsidRDefault="00675186" w:rsidP="00281B79">
            <w:pPr>
              <w:jc w:val="center"/>
              <w:rPr>
                <w:b/>
                <w:lang w:val="en-US"/>
              </w:rPr>
            </w:pPr>
            <w:r>
              <w:rPr>
                <w:b/>
                <w:lang w:val="en-US"/>
              </w:rPr>
              <w:t>2</w:t>
            </w: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r>
              <w:rPr>
                <w:b/>
                <w:lang w:val="en-US"/>
              </w:rPr>
              <w:t>1</w:t>
            </w: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r>
              <w:rPr>
                <w:b/>
                <w:lang w:val="en-US"/>
              </w:rPr>
              <w:t>2</w:t>
            </w: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Pr="00675186" w:rsidRDefault="00675186" w:rsidP="00281B79">
            <w:pPr>
              <w:jc w:val="center"/>
              <w:rPr>
                <w:b/>
                <w:lang w:val="en-US"/>
              </w:rPr>
            </w:pPr>
            <w:r>
              <w:rPr>
                <w:b/>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675186" w:rsidP="00281B79">
            <w:pPr>
              <w:shd w:val="clear" w:color="auto" w:fill="FFFFFF"/>
              <w:autoSpaceDE w:val="0"/>
              <w:autoSpaceDN w:val="0"/>
              <w:adjustRightInd w:val="0"/>
              <w:jc w:val="both"/>
            </w:pPr>
            <w:r w:rsidRPr="00096E8F">
              <w:rPr>
                <w:rFonts w:eastAsia="Calibri"/>
                <w:b/>
                <w:sz w:val="28"/>
                <w:szCs w:val="28"/>
                <w:lang w:eastAsia="en-US"/>
              </w:rPr>
              <w:lastRenderedPageBreak/>
              <w:t>Теоретическое занятие.</w:t>
            </w:r>
            <w:r w:rsidRPr="000E3EC1">
              <w:t xml:space="preserve"> </w:t>
            </w:r>
            <w:r w:rsidRPr="0049593D">
              <w:t>Клинико-физиологическое обоснование применения  лечебной физкультуры, физиотерапии и массажа в хирургии. Задачи лечебной физкультуры, массажа, физиотерапии в послеоперационном периоде на органах брюшной полости и грудной клетки, мочевыводящих путей</w:t>
            </w:r>
            <w:r>
              <w:t xml:space="preserve">, </w:t>
            </w:r>
            <w:r w:rsidRPr="0049593D">
              <w:t>желчном пу</w:t>
            </w:r>
            <w:r>
              <w:t xml:space="preserve">зыре, почках. </w:t>
            </w:r>
            <w:r w:rsidRPr="0049593D">
              <w:t xml:space="preserve">Показания и противопоказания к проведению </w:t>
            </w:r>
            <w:r w:rsidRPr="0049593D">
              <w:lastRenderedPageBreak/>
              <w:t>реабилитационных мероприятий. Роль своевременного применения реабилитационных мероприятий в профилактике осложнений.</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 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A07A6E" w:rsidRDefault="00675186" w:rsidP="00675186">
            <w:pPr>
              <w:shd w:val="clear" w:color="auto" w:fill="FFFFFF"/>
              <w:autoSpaceDE w:val="0"/>
              <w:autoSpaceDN w:val="0"/>
              <w:adjustRightInd w:val="0"/>
              <w:jc w:val="both"/>
            </w:pPr>
            <w:r w:rsidRPr="00D040FC">
              <w:t xml:space="preserve">- </w:t>
            </w:r>
            <w:hyperlink r:id="rId47"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675186" w:rsidRPr="00A07A6E" w:rsidRDefault="00675186" w:rsidP="00675186">
            <w:pPr>
              <w:shd w:val="clear" w:color="auto" w:fill="FFFFFF"/>
              <w:autoSpaceDE w:val="0"/>
              <w:autoSpaceDN w:val="0"/>
              <w:adjustRightInd w:val="0"/>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 Роль своевременного применения реабилитационных мероприятий в профилактике осложнений.</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r>
              <w:t xml:space="preserve">- подготовить реферат на тему «Реабилитация </w:t>
            </w:r>
            <w:r w:rsidRPr="0049593D">
              <w:t xml:space="preserve">больных </w:t>
            </w:r>
            <w:r>
              <w:t>в послеоперационном периоде».</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675186" w:rsidRDefault="00675186" w:rsidP="00675186">
            <w:pPr>
              <w:shd w:val="clear" w:color="auto" w:fill="FFFFFF"/>
              <w:autoSpaceDE w:val="0"/>
              <w:autoSpaceDN w:val="0"/>
              <w:adjustRightInd w:val="0"/>
              <w:jc w:val="both"/>
              <w:rPr>
                <w:lang w:val="en-US"/>
              </w:rPr>
            </w:pPr>
            <w:r w:rsidRPr="00D040FC">
              <w:t xml:space="preserve">- </w:t>
            </w:r>
            <w:hyperlink r:id="rId48"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675186" w:rsidP="00281B79">
            <w:r>
              <w:lastRenderedPageBreak/>
              <w:t>4.8</w:t>
            </w:r>
            <w:r w:rsidRPr="0049593D">
              <w:t xml:space="preserve">. Особенности </w:t>
            </w:r>
            <w:r w:rsidRPr="0049593D">
              <w:lastRenderedPageBreak/>
              <w:t>реабилитации больных  в детском возрасте.</w:t>
            </w:r>
          </w:p>
        </w:tc>
        <w:tc>
          <w:tcPr>
            <w:tcW w:w="993" w:type="dxa"/>
            <w:tcBorders>
              <w:top w:val="single" w:sz="4" w:space="0" w:color="auto"/>
              <w:left w:val="single" w:sz="4" w:space="0" w:color="auto"/>
              <w:bottom w:val="single" w:sz="4" w:space="0" w:color="auto"/>
              <w:right w:val="single" w:sz="4" w:space="0" w:color="auto"/>
            </w:tcBorders>
          </w:tcPr>
          <w:p w:rsidR="00281B79" w:rsidRDefault="00675186" w:rsidP="00281B79">
            <w:pPr>
              <w:jc w:val="center"/>
              <w:rPr>
                <w:lang w:val="en-US"/>
              </w:rPr>
            </w:pPr>
            <w:r>
              <w:rPr>
                <w:lang w:val="en-US"/>
              </w:rPr>
              <w:lastRenderedPageBreak/>
              <w:t>2</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r>
              <w:rPr>
                <w:lang w:val="en-US"/>
              </w:rPr>
              <w:t>1</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r>
              <w:rPr>
                <w:lang w:val="en-US"/>
              </w:rPr>
              <w:t>2</w:t>
            </w:r>
          </w:p>
          <w:p w:rsidR="00675186" w:rsidRDefault="00675186" w:rsidP="00281B79">
            <w:pPr>
              <w:jc w:val="center"/>
              <w:rPr>
                <w:lang w:val="en-US"/>
              </w:rPr>
            </w:pPr>
          </w:p>
          <w:p w:rsidR="00675186" w:rsidRDefault="00675186" w:rsidP="00281B79">
            <w:pPr>
              <w:jc w:val="center"/>
              <w:rPr>
                <w:lang w:val="en-US"/>
              </w:rPr>
            </w:pPr>
          </w:p>
          <w:p w:rsidR="00675186" w:rsidRDefault="00675186" w:rsidP="00281B79">
            <w:pPr>
              <w:jc w:val="center"/>
              <w:rPr>
                <w:lang w:val="en-US"/>
              </w:rPr>
            </w:pPr>
          </w:p>
          <w:p w:rsidR="00675186" w:rsidRPr="00675186" w:rsidRDefault="00675186" w:rsidP="00281B79">
            <w:pPr>
              <w:jc w:val="center"/>
              <w:rPr>
                <w:lang w:val="en-US"/>
              </w:rPr>
            </w:pPr>
            <w:r>
              <w:rPr>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675186" w:rsidP="00281B79">
            <w:pPr>
              <w:jc w:val="both"/>
            </w:pPr>
            <w:r w:rsidRPr="00096E8F">
              <w:rPr>
                <w:rFonts w:eastAsia="Calibri"/>
                <w:b/>
                <w:sz w:val="28"/>
                <w:szCs w:val="28"/>
                <w:lang w:eastAsia="en-US"/>
              </w:rPr>
              <w:lastRenderedPageBreak/>
              <w:t>Теоретическое занятие.</w:t>
            </w:r>
            <w:r w:rsidRPr="000E3EC1">
              <w:t xml:space="preserve"> </w:t>
            </w:r>
            <w:r w:rsidRPr="0049593D">
              <w:t xml:space="preserve">Основы реабилитации в педиатрии. Клинико-физиологическое обоснование </w:t>
            </w:r>
            <w:r w:rsidRPr="0049593D">
              <w:lastRenderedPageBreak/>
              <w:t>применения немедикаментозных средств в детском возрасте. Значение физических упражнений и массажа  в профилактике заболеваний, нарушения осанки, правильном развитии грудной клетки, формировании свода стопы. Особенности проведения реабилитационных мероприятий с детьми. Показания и противопоказания к их применению.</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 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675186" w:rsidRDefault="00675186" w:rsidP="00675186">
            <w:pPr>
              <w:jc w:val="both"/>
            </w:pPr>
            <w:r w:rsidRPr="00D040FC">
              <w:t xml:space="preserve">- </w:t>
            </w:r>
            <w:hyperlink r:id="rId49"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675186" w:rsidRPr="00A07A6E" w:rsidRDefault="00675186" w:rsidP="00281B79">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Особенности проведения реабилитационных мероприятий с детьми: максимально возможное использование игровых упражнений и игр, исключение длительных статических поз, больших нагрузок на организм ребенка. Основные краткие сведения об акселерации. Показания и противопоказания к применению реабилитационных мероприятий в детском возрасте.</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r>
              <w:t>- подготовить реферат на тему «</w:t>
            </w:r>
            <w:r w:rsidRPr="0049593D">
              <w:t>Особенности проведения реа</w:t>
            </w:r>
            <w:r>
              <w:t xml:space="preserve">билитационных мероприятий в педиатрии». </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675186" w:rsidRDefault="00675186" w:rsidP="00675186">
            <w:pPr>
              <w:jc w:val="both"/>
              <w:rPr>
                <w:lang w:val="en-US"/>
              </w:rPr>
            </w:pPr>
            <w:r w:rsidRPr="00D040FC">
              <w:lastRenderedPageBreak/>
              <w:t xml:space="preserve">- </w:t>
            </w:r>
            <w:hyperlink r:id="rId50"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675186" w:rsidP="00281B79">
            <w:r>
              <w:lastRenderedPageBreak/>
              <w:t>4.9</w:t>
            </w:r>
            <w:r w:rsidRPr="0049593D">
              <w:t>. Особенности реабилитации больных  в пожилом и старческом возрасте.</w:t>
            </w:r>
          </w:p>
        </w:tc>
        <w:tc>
          <w:tcPr>
            <w:tcW w:w="993" w:type="dxa"/>
            <w:tcBorders>
              <w:top w:val="single" w:sz="4" w:space="0" w:color="auto"/>
              <w:left w:val="single" w:sz="4" w:space="0" w:color="auto"/>
              <w:bottom w:val="single" w:sz="4" w:space="0" w:color="auto"/>
              <w:right w:val="single" w:sz="4" w:space="0" w:color="auto"/>
            </w:tcBorders>
          </w:tcPr>
          <w:p w:rsidR="00281B79" w:rsidRDefault="00675186" w:rsidP="00281B79">
            <w:pPr>
              <w:jc w:val="center"/>
              <w:rPr>
                <w:b/>
                <w:lang w:val="en-US"/>
              </w:rPr>
            </w:pPr>
            <w:r>
              <w:rPr>
                <w:b/>
                <w:lang w:val="en-US"/>
              </w:rPr>
              <w:t>2</w:t>
            </w: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r>
              <w:rPr>
                <w:b/>
                <w:lang w:val="en-US"/>
              </w:rPr>
              <w:t>1</w:t>
            </w: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p>
          <w:p w:rsidR="00675186" w:rsidRDefault="00675186" w:rsidP="00281B79">
            <w:pPr>
              <w:jc w:val="center"/>
              <w:rPr>
                <w:b/>
                <w:lang w:val="en-US"/>
              </w:rPr>
            </w:pPr>
            <w:r>
              <w:rPr>
                <w:b/>
                <w:lang w:val="en-US"/>
              </w:rPr>
              <w:t>2</w:t>
            </w: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Pr="00675186" w:rsidRDefault="0039133C" w:rsidP="00281B79">
            <w:pPr>
              <w:jc w:val="center"/>
              <w:rPr>
                <w:b/>
                <w:lang w:val="en-US"/>
              </w:rPr>
            </w:pPr>
            <w:r>
              <w:rPr>
                <w:b/>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675186" w:rsidP="00281B79">
            <w:pPr>
              <w:jc w:val="both"/>
            </w:pPr>
            <w:r w:rsidRPr="00096E8F">
              <w:rPr>
                <w:rFonts w:eastAsia="Calibri"/>
                <w:b/>
                <w:sz w:val="28"/>
                <w:szCs w:val="28"/>
                <w:lang w:eastAsia="en-US"/>
              </w:rPr>
              <w:t>Теоретическое занятие.</w:t>
            </w:r>
            <w:r w:rsidRPr="000E3EC1">
              <w:t xml:space="preserve"> </w:t>
            </w:r>
            <w:r w:rsidRPr="0049593D">
              <w:t>Задачи лечебной физкультуры в различные возрастные периоды. Особенности применения реабилитационных мероприятий для лиц пожилого и старческого возраста, физиологические особенности стареющего организма. Особая потребность пожилого человека в движениях. Отрицательное влияние гиподинамии. Основные принципы двигательной активности и реабилитационных мероприятий для пожилого человека: строгая дозировка, разнообразие применяемых физических упражнений, учет индивидуальных особенностей, не переходить границу утомления. Роль реабилитационного ухода, реабилитационных  мероприятий в улучшении качества жизни пожилого человека. Показания и противопоказания к проведению реабилитационных мероприятий.</w:t>
            </w:r>
          </w:p>
          <w:p w:rsidR="00675186" w:rsidRPr="00882137" w:rsidRDefault="00675186" w:rsidP="00675186">
            <w:pPr>
              <w:jc w:val="both"/>
            </w:pPr>
            <w:r w:rsidRPr="00882137">
              <w:t>Самостоятельная внеаудиторная работа</w:t>
            </w:r>
          </w:p>
          <w:p w:rsidR="00675186" w:rsidRDefault="00675186" w:rsidP="00675186">
            <w:r>
              <w:t>- прочитать конспект лекции;</w:t>
            </w:r>
          </w:p>
          <w:p w:rsidR="00675186" w:rsidRDefault="00675186" w:rsidP="00675186">
            <w:r>
              <w:t xml:space="preserve">- прочитать учебник; </w:t>
            </w:r>
          </w:p>
          <w:p w:rsidR="00675186" w:rsidRDefault="00675186" w:rsidP="00675186">
            <w:r>
              <w:t>- прочитать дополнительную литературу.</w:t>
            </w:r>
          </w:p>
          <w:p w:rsidR="00675186" w:rsidRDefault="00675186" w:rsidP="00675186">
            <w:pPr>
              <w:jc w:val="both"/>
            </w:pPr>
            <w:r>
              <w:t>Методическое обеспечение:</w:t>
            </w:r>
          </w:p>
          <w:p w:rsidR="00675186" w:rsidRDefault="00675186" w:rsidP="00675186">
            <w:pPr>
              <w:jc w:val="both"/>
            </w:pPr>
            <w:r>
              <w:t>- конспект лекции,</w:t>
            </w:r>
          </w:p>
          <w:p w:rsidR="00675186" w:rsidRDefault="00675186" w:rsidP="00675186">
            <w:pPr>
              <w:jc w:val="both"/>
            </w:pPr>
            <w:r>
              <w:t>-</w:t>
            </w:r>
            <w:r w:rsidRPr="00C04B5B">
              <w:t xml:space="preserve"> Епифанов В.А.,Епифанов А.В. Основы реабилитации.-М.: ГЭОТАР-Медиа,2015-416с.</w:t>
            </w:r>
          </w:p>
          <w:p w:rsidR="00675186" w:rsidRPr="00B362E3" w:rsidRDefault="00675186" w:rsidP="00675186">
            <w:pPr>
              <w:jc w:val="both"/>
            </w:pPr>
            <w:r>
              <w:t>- Еремушкин М.А. Основы реабилитации. – М.: Академия, 2011. -208 с.</w:t>
            </w:r>
          </w:p>
          <w:p w:rsidR="00675186" w:rsidRDefault="00675186" w:rsidP="00675186">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675186" w:rsidRPr="00776C5A" w:rsidRDefault="00675186" w:rsidP="00675186">
            <w:pPr>
              <w:jc w:val="both"/>
            </w:pPr>
            <w:r w:rsidRPr="00776C5A">
              <w:t>- Быковская Т.Ю. и др. Виды реабилитации. Физиотерапия, лечебная физкультура, массаж. – Ростов н/Д: Феникс, 2010. – 560 с.</w:t>
            </w:r>
          </w:p>
          <w:p w:rsidR="00675186" w:rsidRPr="00A07A6E" w:rsidRDefault="00675186" w:rsidP="00675186">
            <w:pPr>
              <w:jc w:val="both"/>
            </w:pPr>
            <w:r w:rsidRPr="00D040FC">
              <w:t xml:space="preserve">- </w:t>
            </w:r>
            <w:hyperlink r:id="rId51"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675186" w:rsidRPr="00A07A6E" w:rsidRDefault="00675186" w:rsidP="00675186">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Особенности применения реабилитационных мероприятий для лиц пожилого и старческого возраста. Анатомо-физиологические особенности стареющего организма. Особая потребность пожилого человека в движениях. Отрицательное влияние гиподинамии. Роль реабилитационного ухода, реабилитационных  мероприятий в улучшении качества жизни пожилого человека.</w:t>
            </w:r>
          </w:p>
          <w:p w:rsidR="0039133C" w:rsidRPr="00882137" w:rsidRDefault="0039133C" w:rsidP="0039133C">
            <w:pPr>
              <w:jc w:val="both"/>
            </w:pPr>
            <w:r w:rsidRPr="00882137">
              <w:t>Самостоятельная внеаудиторная работа</w:t>
            </w:r>
          </w:p>
          <w:p w:rsidR="0039133C" w:rsidRDefault="0039133C" w:rsidP="0039133C">
            <w:r>
              <w:t>- прочитать конспект лекции;</w:t>
            </w:r>
          </w:p>
          <w:p w:rsidR="0039133C" w:rsidRDefault="0039133C" w:rsidP="0039133C">
            <w:r>
              <w:t xml:space="preserve">- прочитать учебник; </w:t>
            </w:r>
          </w:p>
          <w:p w:rsidR="0039133C" w:rsidRDefault="0039133C" w:rsidP="0039133C">
            <w:r>
              <w:t>- прочитать дополнительную литературу;</w:t>
            </w:r>
          </w:p>
          <w:p w:rsidR="0039133C" w:rsidRDefault="0039133C" w:rsidP="0039133C">
            <w:r>
              <w:t>- подготовить сообщение «</w:t>
            </w:r>
            <w:r w:rsidRPr="0049593D">
              <w:t>Особенности применения реабилитационных мероприятий для лиц пожилого и старческого возраста</w:t>
            </w:r>
            <w:r>
              <w:t>».</w:t>
            </w:r>
          </w:p>
          <w:p w:rsidR="0039133C" w:rsidRDefault="0039133C" w:rsidP="0039133C">
            <w:pPr>
              <w:jc w:val="both"/>
            </w:pPr>
            <w:r>
              <w:t>Методическое обеспечение:</w:t>
            </w:r>
          </w:p>
          <w:p w:rsidR="0039133C" w:rsidRDefault="0039133C" w:rsidP="0039133C">
            <w:pPr>
              <w:jc w:val="both"/>
            </w:pPr>
            <w:r>
              <w:lastRenderedPageBreak/>
              <w:t>- конспект лекции,</w:t>
            </w:r>
          </w:p>
          <w:p w:rsidR="0039133C" w:rsidRDefault="0039133C" w:rsidP="0039133C">
            <w:pPr>
              <w:jc w:val="both"/>
            </w:pPr>
            <w:r>
              <w:t>-</w:t>
            </w:r>
            <w:r w:rsidRPr="00C04B5B">
              <w:t xml:space="preserve"> Епифанов В.А.,Епифанов А.В. Основы реабилитации.-М.: ГЭОТАР-Медиа,2015-416с.</w:t>
            </w:r>
          </w:p>
          <w:p w:rsidR="0039133C" w:rsidRPr="00B362E3" w:rsidRDefault="0039133C" w:rsidP="0039133C">
            <w:pPr>
              <w:jc w:val="both"/>
            </w:pPr>
            <w:r>
              <w:t>- Еремушкин М.А. Основы реабилитации. – М.: Академия, 2011. -208 с.</w:t>
            </w:r>
          </w:p>
          <w:p w:rsidR="0039133C" w:rsidRDefault="0039133C" w:rsidP="0039133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9133C" w:rsidRPr="00776C5A" w:rsidRDefault="0039133C" w:rsidP="0039133C">
            <w:pPr>
              <w:jc w:val="both"/>
            </w:pPr>
            <w:r w:rsidRPr="00776C5A">
              <w:t>- Быковская Т.Ю. и др. Виды реабилитации. Физиотерапия, лечебная физкультура, массаж. – Ростов н/Д: Феникс, 2010. – 560 с.</w:t>
            </w:r>
          </w:p>
          <w:p w:rsidR="0039133C" w:rsidRPr="0039133C" w:rsidRDefault="0039133C" w:rsidP="0039133C">
            <w:pPr>
              <w:jc w:val="both"/>
              <w:rPr>
                <w:lang w:val="en-US"/>
              </w:rPr>
            </w:pPr>
            <w:r w:rsidRPr="00D040FC">
              <w:t xml:space="preserve">- </w:t>
            </w:r>
            <w:hyperlink r:id="rId52"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39133C" w:rsidP="00281B79">
            <w:r>
              <w:lastRenderedPageBreak/>
              <w:t>4.10</w:t>
            </w:r>
            <w:r w:rsidRPr="0049593D">
              <w:t>.</w:t>
            </w:r>
            <w:r>
              <w:t>1.</w:t>
            </w:r>
            <w:r w:rsidRPr="0049593D">
              <w:t xml:space="preserve"> Особенности реабилитации в акушерстве.</w:t>
            </w:r>
          </w:p>
        </w:tc>
        <w:tc>
          <w:tcPr>
            <w:tcW w:w="993" w:type="dxa"/>
            <w:tcBorders>
              <w:top w:val="single" w:sz="4" w:space="0" w:color="auto"/>
              <w:left w:val="single" w:sz="4" w:space="0" w:color="auto"/>
              <w:bottom w:val="single" w:sz="4" w:space="0" w:color="auto"/>
              <w:right w:val="single" w:sz="4" w:space="0" w:color="auto"/>
            </w:tcBorders>
          </w:tcPr>
          <w:p w:rsidR="00281B79" w:rsidRDefault="0039133C" w:rsidP="00281B79">
            <w:pPr>
              <w:jc w:val="center"/>
              <w:rPr>
                <w:lang w:val="en-US"/>
              </w:rPr>
            </w:pPr>
            <w:r>
              <w:rPr>
                <w:lang w:val="en-US"/>
              </w:rPr>
              <w:t>2</w:t>
            </w: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r>
              <w:rPr>
                <w:lang w:val="en-US"/>
              </w:rPr>
              <w:t>1</w:t>
            </w: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r>
              <w:rPr>
                <w:lang w:val="en-US"/>
              </w:rPr>
              <w:t>2</w:t>
            </w: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Default="0039133C" w:rsidP="00281B79">
            <w:pPr>
              <w:jc w:val="center"/>
              <w:rPr>
                <w:lang w:val="en-US"/>
              </w:rPr>
            </w:pPr>
          </w:p>
          <w:p w:rsidR="0039133C" w:rsidRPr="0039133C" w:rsidRDefault="0039133C" w:rsidP="00281B79">
            <w:pPr>
              <w:jc w:val="center"/>
              <w:rPr>
                <w:lang w:val="en-US"/>
              </w:rPr>
            </w:pPr>
            <w:r>
              <w:rPr>
                <w:lang w:val="en-US"/>
              </w:rPr>
              <w:t>1</w:t>
            </w: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39133C" w:rsidP="00281B79">
            <w:pPr>
              <w:jc w:val="both"/>
            </w:pPr>
            <w:r w:rsidRPr="00096E8F">
              <w:rPr>
                <w:rFonts w:eastAsia="Calibri"/>
                <w:b/>
                <w:sz w:val="28"/>
                <w:szCs w:val="28"/>
                <w:lang w:eastAsia="en-US"/>
              </w:rPr>
              <w:t>Теоретическое занятие.</w:t>
            </w:r>
            <w:r w:rsidRPr="000E3EC1">
              <w:t xml:space="preserve"> </w:t>
            </w:r>
            <w:r w:rsidRPr="0049593D">
              <w:t>Реабилитационные мероприятия при нормальной беременности в зависимости от срока. 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Показания и противопоказания к проведению реабилитационных мероприятий.</w:t>
            </w:r>
          </w:p>
          <w:p w:rsidR="0039133C" w:rsidRPr="00882137" w:rsidRDefault="0039133C" w:rsidP="0039133C">
            <w:pPr>
              <w:jc w:val="both"/>
            </w:pPr>
            <w:r w:rsidRPr="00882137">
              <w:t>Самостоятельная внеаудиторная работа</w:t>
            </w:r>
          </w:p>
          <w:p w:rsidR="0039133C" w:rsidRDefault="0039133C" w:rsidP="0039133C">
            <w:r>
              <w:t>- прочитать конспект лекции;</w:t>
            </w:r>
          </w:p>
          <w:p w:rsidR="0039133C" w:rsidRDefault="0039133C" w:rsidP="0039133C">
            <w:r>
              <w:t xml:space="preserve">- прочитать учебник; </w:t>
            </w:r>
          </w:p>
          <w:p w:rsidR="0039133C" w:rsidRDefault="0039133C" w:rsidP="0039133C">
            <w:r>
              <w:t>- прочитать дополнительную литературу.</w:t>
            </w:r>
          </w:p>
          <w:p w:rsidR="0039133C" w:rsidRDefault="0039133C" w:rsidP="0039133C">
            <w:pPr>
              <w:jc w:val="both"/>
            </w:pPr>
            <w:r>
              <w:t>Методическое обеспечение:</w:t>
            </w:r>
          </w:p>
          <w:p w:rsidR="0039133C" w:rsidRDefault="0039133C" w:rsidP="0039133C">
            <w:pPr>
              <w:jc w:val="both"/>
            </w:pPr>
            <w:r>
              <w:t>- конспект лекции,</w:t>
            </w:r>
          </w:p>
          <w:p w:rsidR="0039133C" w:rsidRDefault="0039133C" w:rsidP="0039133C">
            <w:pPr>
              <w:jc w:val="both"/>
            </w:pPr>
            <w:r>
              <w:t>-</w:t>
            </w:r>
            <w:r w:rsidRPr="00C04B5B">
              <w:t xml:space="preserve"> Епифанов В.А.,Епифанов А.В. Основы реабилитации.-М.: ГЭОТАР-Медиа,2015-416с.</w:t>
            </w:r>
          </w:p>
          <w:p w:rsidR="0039133C" w:rsidRPr="00B362E3" w:rsidRDefault="0039133C" w:rsidP="0039133C">
            <w:pPr>
              <w:jc w:val="both"/>
            </w:pPr>
            <w:r>
              <w:t>- Еремушкин М.А. Основы реабилитации. – М.: Академия, 2011. -208 с.</w:t>
            </w:r>
          </w:p>
          <w:p w:rsidR="0039133C" w:rsidRDefault="0039133C" w:rsidP="0039133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9133C" w:rsidRPr="00776C5A" w:rsidRDefault="0039133C" w:rsidP="0039133C">
            <w:pPr>
              <w:jc w:val="both"/>
            </w:pPr>
            <w:r w:rsidRPr="00776C5A">
              <w:t>- Быковская Т.Ю. и др. Виды реабилитации. Физиотерапия, лечебная физкультура, массаж. – Ростов н/Д: Феникс, 2010. – 560 с.</w:t>
            </w:r>
          </w:p>
          <w:p w:rsidR="0039133C" w:rsidRDefault="0039133C" w:rsidP="0039133C">
            <w:pPr>
              <w:jc w:val="both"/>
              <w:rPr>
                <w:lang w:val="en-US"/>
              </w:rPr>
            </w:pPr>
            <w:r w:rsidRPr="00D040FC">
              <w:t xml:space="preserve">- </w:t>
            </w:r>
            <w:hyperlink r:id="rId53"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39133C" w:rsidRPr="00A07A6E" w:rsidRDefault="0039133C" w:rsidP="0039133C">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Реабилитационные мероприятия при нормальной беременности в зависимости от срока. 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Показания и противопоказания к проведению реабилитационных мероприятий.</w:t>
            </w:r>
          </w:p>
          <w:p w:rsidR="0039133C" w:rsidRPr="00882137" w:rsidRDefault="0039133C" w:rsidP="0039133C">
            <w:pPr>
              <w:jc w:val="both"/>
            </w:pPr>
            <w:r w:rsidRPr="00882137">
              <w:t>Самостоятельная внеаудиторная работа</w:t>
            </w:r>
          </w:p>
          <w:p w:rsidR="0039133C" w:rsidRDefault="0039133C" w:rsidP="0039133C">
            <w:r>
              <w:t>- прочитать конспект лекции;</w:t>
            </w:r>
          </w:p>
          <w:p w:rsidR="0039133C" w:rsidRDefault="0039133C" w:rsidP="0039133C">
            <w:r>
              <w:lastRenderedPageBreak/>
              <w:t xml:space="preserve">- прочитать учебник; </w:t>
            </w:r>
          </w:p>
          <w:p w:rsidR="0039133C" w:rsidRDefault="0039133C" w:rsidP="0039133C">
            <w:r>
              <w:t>- прочитать дополнительную литературу;</w:t>
            </w:r>
          </w:p>
          <w:p w:rsidR="0039133C" w:rsidRDefault="0039133C" w:rsidP="0039133C">
            <w:r>
              <w:t>- подготовить доклад «</w:t>
            </w:r>
            <w:r w:rsidRPr="0049593D">
              <w:t>Особенности реабилитации после оперативного родоразрешения</w:t>
            </w:r>
            <w:r>
              <w:t>».</w:t>
            </w:r>
          </w:p>
          <w:p w:rsidR="0039133C" w:rsidRDefault="0039133C" w:rsidP="0039133C">
            <w:pPr>
              <w:jc w:val="both"/>
            </w:pPr>
            <w:r>
              <w:t>Методическое обеспечение:</w:t>
            </w:r>
          </w:p>
          <w:p w:rsidR="0039133C" w:rsidRDefault="0039133C" w:rsidP="0039133C">
            <w:pPr>
              <w:jc w:val="both"/>
            </w:pPr>
            <w:r>
              <w:t>- конспект лекции,</w:t>
            </w:r>
          </w:p>
          <w:p w:rsidR="0039133C" w:rsidRDefault="0039133C" w:rsidP="0039133C">
            <w:pPr>
              <w:jc w:val="both"/>
            </w:pPr>
            <w:r>
              <w:t>-</w:t>
            </w:r>
            <w:r w:rsidRPr="00C04B5B">
              <w:t xml:space="preserve"> Епифанов В.А.,Епифанов А.В. Основы реабилитации.-М.: ГЭОТАР-Медиа,2015-416с.</w:t>
            </w:r>
          </w:p>
          <w:p w:rsidR="0039133C" w:rsidRPr="00B362E3" w:rsidRDefault="0039133C" w:rsidP="0039133C">
            <w:pPr>
              <w:jc w:val="both"/>
            </w:pPr>
            <w:r>
              <w:t>- Еремушкин М.А. Основы реабилитации. – М.: Академия, 2011. -208 с.</w:t>
            </w:r>
          </w:p>
          <w:p w:rsidR="0039133C" w:rsidRDefault="0039133C" w:rsidP="0039133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9133C" w:rsidRPr="00776C5A" w:rsidRDefault="0039133C" w:rsidP="0039133C">
            <w:pPr>
              <w:jc w:val="both"/>
            </w:pPr>
            <w:r w:rsidRPr="00776C5A">
              <w:t>- Быковская Т.Ю. и др. Виды реабилитации. Физиотерапия, лечебная физкультура, массаж. – Ростов н/Д: Феникс, 2010. – 560 с.</w:t>
            </w:r>
          </w:p>
          <w:p w:rsidR="0039133C" w:rsidRPr="0039133C" w:rsidRDefault="0039133C" w:rsidP="0039133C">
            <w:pPr>
              <w:jc w:val="both"/>
              <w:rPr>
                <w:lang w:val="en-US"/>
              </w:rPr>
            </w:pPr>
            <w:r w:rsidRPr="00D040FC">
              <w:t xml:space="preserve">- </w:t>
            </w:r>
            <w:hyperlink r:id="rId54"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39133C" w:rsidP="00281B79">
            <w:r>
              <w:lastRenderedPageBreak/>
              <w:t>4.10</w:t>
            </w:r>
            <w:r w:rsidRPr="0049593D">
              <w:t>.</w:t>
            </w:r>
            <w:r>
              <w:t>2.</w:t>
            </w:r>
            <w:r w:rsidRPr="0049593D">
              <w:t xml:space="preserve"> Особенности реабилитации в гинекологии.</w:t>
            </w:r>
          </w:p>
        </w:tc>
        <w:tc>
          <w:tcPr>
            <w:tcW w:w="993" w:type="dxa"/>
            <w:tcBorders>
              <w:top w:val="single" w:sz="4" w:space="0" w:color="auto"/>
              <w:left w:val="single" w:sz="4" w:space="0" w:color="auto"/>
              <w:bottom w:val="single" w:sz="4" w:space="0" w:color="auto"/>
              <w:right w:val="single" w:sz="4" w:space="0" w:color="auto"/>
            </w:tcBorders>
          </w:tcPr>
          <w:p w:rsidR="00281B79" w:rsidRDefault="0039133C" w:rsidP="00281B79">
            <w:pPr>
              <w:jc w:val="center"/>
              <w:rPr>
                <w:b/>
                <w:lang w:val="en-US"/>
              </w:rPr>
            </w:pPr>
            <w:r>
              <w:rPr>
                <w:b/>
                <w:lang w:val="en-US"/>
              </w:rPr>
              <w:t>2</w:t>
            </w: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r>
              <w:rPr>
                <w:b/>
                <w:lang w:val="en-US"/>
              </w:rPr>
              <w:t>1</w:t>
            </w: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r>
              <w:rPr>
                <w:b/>
                <w:lang w:val="en-US"/>
              </w:rPr>
              <w:t>2</w:t>
            </w: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r>
              <w:rPr>
                <w:b/>
                <w:lang w:val="en-US"/>
              </w:rPr>
              <w:t>1</w:t>
            </w:r>
          </w:p>
          <w:p w:rsidR="0039133C" w:rsidRDefault="0039133C" w:rsidP="00281B79">
            <w:pPr>
              <w:jc w:val="center"/>
              <w:rPr>
                <w:b/>
                <w:lang w:val="en-US"/>
              </w:rPr>
            </w:pPr>
          </w:p>
          <w:p w:rsidR="0039133C" w:rsidRDefault="0039133C" w:rsidP="00281B79">
            <w:pPr>
              <w:jc w:val="center"/>
              <w:rPr>
                <w:b/>
                <w:lang w:val="en-US"/>
              </w:rPr>
            </w:pPr>
          </w:p>
          <w:p w:rsidR="0039133C" w:rsidRDefault="0039133C" w:rsidP="00281B79">
            <w:pPr>
              <w:jc w:val="center"/>
              <w:rPr>
                <w:b/>
                <w:lang w:val="en-US"/>
              </w:rPr>
            </w:pPr>
          </w:p>
          <w:p w:rsidR="0039133C" w:rsidRPr="0039133C" w:rsidRDefault="0039133C" w:rsidP="00281B79">
            <w:pPr>
              <w:jc w:val="center"/>
              <w:rPr>
                <w:b/>
                <w:lang w:val="en-US"/>
              </w:rPr>
            </w:pPr>
          </w:p>
        </w:tc>
        <w:tc>
          <w:tcPr>
            <w:tcW w:w="11198" w:type="dxa"/>
            <w:tcBorders>
              <w:top w:val="single" w:sz="4" w:space="0" w:color="auto"/>
              <w:left w:val="single" w:sz="4" w:space="0" w:color="auto"/>
              <w:bottom w:val="single" w:sz="4" w:space="0" w:color="auto"/>
              <w:right w:val="single" w:sz="4" w:space="0" w:color="auto"/>
            </w:tcBorders>
          </w:tcPr>
          <w:p w:rsidR="00281B79" w:rsidRPr="00A07A6E" w:rsidRDefault="0039133C" w:rsidP="00281B79">
            <w:pPr>
              <w:jc w:val="both"/>
            </w:pPr>
            <w:r w:rsidRPr="00096E8F">
              <w:rPr>
                <w:rFonts w:eastAsia="Calibri"/>
                <w:b/>
                <w:sz w:val="28"/>
                <w:szCs w:val="28"/>
                <w:lang w:eastAsia="en-US"/>
              </w:rPr>
              <w:lastRenderedPageBreak/>
              <w:t>Теоретическое занятие.</w:t>
            </w:r>
            <w:r w:rsidRPr="000E3EC1">
              <w:t xml:space="preserve"> </w:t>
            </w:r>
            <w:r w:rsidRPr="0049593D">
              <w:t>Физиологическое обоснование и особенности методик реабилитационных мероприятий при нарушениях менструального цикла, в климактерическом периоде, при воспалении придатков матки, аномалиях положения матки (загибы матки кзади и кпереди), опущении матки и влагалища, при функциональном недержании мочи. Особенности реабилитации при гинекологических операциях, мастэктомии. Гинекологический массаж, показания и противопоказания к применению. Особенности реабилитации гинекологических больных.</w:t>
            </w:r>
          </w:p>
          <w:p w:rsidR="0039133C" w:rsidRPr="00882137" w:rsidRDefault="0039133C" w:rsidP="0039133C">
            <w:pPr>
              <w:jc w:val="both"/>
            </w:pPr>
            <w:r w:rsidRPr="00882137">
              <w:t>Самостоятельная внеаудиторная работа</w:t>
            </w:r>
          </w:p>
          <w:p w:rsidR="0039133C" w:rsidRDefault="0039133C" w:rsidP="0039133C">
            <w:r>
              <w:t>- прочитать конспект лекции;</w:t>
            </w:r>
          </w:p>
          <w:p w:rsidR="0039133C" w:rsidRDefault="0039133C" w:rsidP="0039133C">
            <w:r>
              <w:t xml:space="preserve">- прочитать учебник; </w:t>
            </w:r>
          </w:p>
          <w:p w:rsidR="0039133C" w:rsidRDefault="0039133C" w:rsidP="0039133C">
            <w:r>
              <w:t>- прочитать дополнительную литературу.</w:t>
            </w:r>
          </w:p>
          <w:p w:rsidR="0039133C" w:rsidRDefault="0039133C" w:rsidP="0039133C">
            <w:pPr>
              <w:jc w:val="both"/>
            </w:pPr>
            <w:r>
              <w:t>Методическое обеспечение:</w:t>
            </w:r>
          </w:p>
          <w:p w:rsidR="0039133C" w:rsidRDefault="0039133C" w:rsidP="0039133C">
            <w:pPr>
              <w:jc w:val="both"/>
            </w:pPr>
            <w:r>
              <w:t>- конспект лекции,</w:t>
            </w:r>
          </w:p>
          <w:p w:rsidR="0039133C" w:rsidRDefault="0039133C" w:rsidP="0039133C">
            <w:pPr>
              <w:jc w:val="both"/>
            </w:pPr>
            <w:r>
              <w:t>-</w:t>
            </w:r>
            <w:r w:rsidRPr="00C04B5B">
              <w:t xml:space="preserve"> Епифанов В.А.,Епифанов А.В. Основы реабилитации.-М.: ГЭОТАР-Медиа,2015-416с.</w:t>
            </w:r>
          </w:p>
          <w:p w:rsidR="0039133C" w:rsidRPr="00B362E3" w:rsidRDefault="0039133C" w:rsidP="0039133C">
            <w:pPr>
              <w:jc w:val="both"/>
            </w:pPr>
            <w:r>
              <w:t>- Еремушкин М.А. Основы реабилитации. – М.: Академия, 2011. -208 с.</w:t>
            </w:r>
          </w:p>
          <w:p w:rsidR="0039133C" w:rsidRDefault="0039133C" w:rsidP="0039133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9133C" w:rsidRPr="00776C5A" w:rsidRDefault="0039133C" w:rsidP="0039133C">
            <w:pPr>
              <w:jc w:val="both"/>
            </w:pPr>
            <w:r w:rsidRPr="00776C5A">
              <w:t>- Быковская Т.Ю. и др. Виды реабилитации. Физиотерапия, лечебная физкультура, массаж. – Ростов н/Д: Феникс, 2010. – 560 с.</w:t>
            </w:r>
          </w:p>
          <w:p w:rsidR="0039133C" w:rsidRPr="00A07A6E" w:rsidRDefault="0039133C" w:rsidP="0039133C">
            <w:pPr>
              <w:jc w:val="both"/>
            </w:pPr>
            <w:r w:rsidRPr="00D040FC">
              <w:t xml:space="preserve">- </w:t>
            </w:r>
            <w:hyperlink r:id="rId55"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p w:rsidR="0039133C" w:rsidRPr="00A07A6E" w:rsidRDefault="0039133C" w:rsidP="0039133C">
            <w:pPr>
              <w:jc w:val="both"/>
            </w:pPr>
            <w:r>
              <w:rPr>
                <w:rFonts w:eastAsia="Calibri"/>
                <w:b/>
                <w:sz w:val="28"/>
                <w:szCs w:val="28"/>
                <w:lang w:eastAsia="en-US"/>
              </w:rPr>
              <w:t>Семинар</w:t>
            </w:r>
            <w:r w:rsidRPr="00101DA4">
              <w:rPr>
                <w:rFonts w:eastAsia="Calibri"/>
                <w:b/>
                <w:sz w:val="28"/>
                <w:szCs w:val="28"/>
                <w:lang w:eastAsia="en-US"/>
              </w:rPr>
              <w:t>ское занятие.</w:t>
            </w:r>
            <w:r w:rsidRPr="0049593D">
              <w:t xml:space="preserve"> Применение реабилитационных мероприятий при нарушениях менструального цикла, в климактерическом периоде, при воспалении придатков матки, аномалиях положения матки (загибы матки кзади и кпереди), опущении матки и влагалища, при функциональном </w:t>
            </w:r>
            <w:r w:rsidRPr="0049593D">
              <w:lastRenderedPageBreak/>
              <w:t>недержании мочи. Особенности реабилитации при гинекологических операциях, мастэктомии. Гинекологический массаж, показания и противопоказания к применению. Особенности реабилитации гинекологических больных.</w:t>
            </w:r>
          </w:p>
          <w:p w:rsidR="0039133C" w:rsidRPr="00882137" w:rsidRDefault="0039133C" w:rsidP="0039133C">
            <w:pPr>
              <w:jc w:val="both"/>
            </w:pPr>
            <w:r w:rsidRPr="00882137">
              <w:t>Самостоятельная внеаудиторная работа</w:t>
            </w:r>
          </w:p>
          <w:p w:rsidR="0039133C" w:rsidRDefault="0039133C" w:rsidP="0039133C">
            <w:r>
              <w:t>- прочитать конспект лекции;</w:t>
            </w:r>
          </w:p>
          <w:p w:rsidR="0039133C" w:rsidRDefault="0039133C" w:rsidP="0039133C">
            <w:r>
              <w:t xml:space="preserve">- прочитать учебник; </w:t>
            </w:r>
          </w:p>
          <w:p w:rsidR="0039133C" w:rsidRDefault="0039133C" w:rsidP="0039133C">
            <w:r>
              <w:t>- прочитать дополнительную литературу;</w:t>
            </w:r>
          </w:p>
          <w:p w:rsidR="0039133C" w:rsidRDefault="0039133C" w:rsidP="0039133C">
            <w:r>
              <w:t>- подготовить доклад «Особенности реабилитации гинекологических больных».</w:t>
            </w:r>
          </w:p>
          <w:p w:rsidR="0039133C" w:rsidRDefault="0039133C" w:rsidP="0039133C">
            <w:pPr>
              <w:jc w:val="both"/>
            </w:pPr>
            <w:r>
              <w:t>Методическое обеспечение:</w:t>
            </w:r>
          </w:p>
          <w:p w:rsidR="0039133C" w:rsidRDefault="0039133C" w:rsidP="0039133C">
            <w:pPr>
              <w:jc w:val="both"/>
            </w:pPr>
            <w:r>
              <w:t>- конспект лекции,</w:t>
            </w:r>
          </w:p>
          <w:p w:rsidR="0039133C" w:rsidRDefault="0039133C" w:rsidP="0039133C">
            <w:pPr>
              <w:jc w:val="both"/>
            </w:pPr>
            <w:r>
              <w:t>-</w:t>
            </w:r>
            <w:r w:rsidRPr="00C04B5B">
              <w:t xml:space="preserve"> Епифанов В.А.,Епифанов А.В. Основы реабилитации.-М.: ГЭОТАР-Медиа,2015-416с.</w:t>
            </w:r>
          </w:p>
          <w:p w:rsidR="0039133C" w:rsidRPr="00B362E3" w:rsidRDefault="0039133C" w:rsidP="0039133C">
            <w:pPr>
              <w:jc w:val="both"/>
            </w:pPr>
            <w:r>
              <w:t>- Еремушкин М.А. Основы реабилитации. – М.: Академия, 2011. -208 с.</w:t>
            </w:r>
          </w:p>
          <w:p w:rsidR="0039133C" w:rsidRDefault="0039133C" w:rsidP="0039133C">
            <w:pPr>
              <w:jc w:val="both"/>
            </w:pPr>
            <w:r>
              <w:t xml:space="preserve">- </w:t>
            </w:r>
            <w:r w:rsidRPr="00B362E3">
              <w:t>Козлова Л.В., Козлов С.А., Семененко Л.А. Основы реабилитации для медицинских колледжей: учеб. пособие. – Ро</w:t>
            </w:r>
            <w:r>
              <w:t>стов н/Д: Феникс, 2008. – 475 с,</w:t>
            </w:r>
          </w:p>
          <w:p w:rsidR="0039133C" w:rsidRPr="00776C5A" w:rsidRDefault="0039133C" w:rsidP="0039133C">
            <w:pPr>
              <w:jc w:val="both"/>
            </w:pPr>
            <w:r w:rsidRPr="00776C5A">
              <w:t>- Быковская Т.Ю. и др. Виды реабилитации. Физиотерапия, лечебная физкультура, массаж. – Ростов н/Д: Феникс, 2010. – 560 с.</w:t>
            </w:r>
          </w:p>
          <w:p w:rsidR="0039133C" w:rsidRPr="0039133C" w:rsidRDefault="0039133C" w:rsidP="0039133C">
            <w:pPr>
              <w:jc w:val="both"/>
              <w:rPr>
                <w:lang w:val="en-US"/>
              </w:rPr>
            </w:pPr>
            <w:r w:rsidRPr="00D040FC">
              <w:t xml:space="preserve">- </w:t>
            </w:r>
            <w:hyperlink r:id="rId56" w:history="1">
              <w:r w:rsidRPr="00D040FC">
                <w:rPr>
                  <w:rStyle w:val="aa"/>
                  <w:rFonts w:ascii="Times New Roman" w:eastAsia="Calibri" w:hAnsi="Times New Roman" w:cs="Times New Roman"/>
                  <w:lang w:val="en-US"/>
                </w:rPr>
                <w:t>www</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studmedlib</w:t>
              </w:r>
              <w:r w:rsidRPr="00D040FC">
                <w:rPr>
                  <w:rStyle w:val="aa"/>
                  <w:rFonts w:ascii="Times New Roman" w:eastAsia="Calibri" w:hAnsi="Times New Roman" w:cs="Times New Roman"/>
                </w:rPr>
                <w:t>.</w:t>
              </w:r>
              <w:r w:rsidRPr="00D040FC">
                <w:rPr>
                  <w:rStyle w:val="aa"/>
                  <w:rFonts w:ascii="Times New Roman" w:eastAsia="Calibri" w:hAnsi="Times New Roman" w:cs="Times New Roman"/>
                  <w:lang w:val="en-US"/>
                </w:rPr>
                <w:t>ru</w:t>
              </w:r>
            </w:hyperlink>
            <w:r w:rsidRPr="00D040FC">
              <w:t xml:space="preserve"> – Консультант студента. Электронная библиотека.</w:t>
            </w:r>
          </w:p>
        </w:tc>
      </w:tr>
      <w:tr w:rsidR="00281B79" w:rsidRPr="0049593D" w:rsidTr="00F54B57">
        <w:tc>
          <w:tcPr>
            <w:tcW w:w="2943"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jc w:val="right"/>
              <w:rPr>
                <w:b/>
                <w:bCs/>
              </w:rPr>
            </w:pPr>
            <w:r w:rsidRPr="0049593D">
              <w:rPr>
                <w:b/>
                <w:bCs/>
              </w:rPr>
              <w:lastRenderedPageBreak/>
              <w:t>Итого</w:t>
            </w:r>
          </w:p>
        </w:tc>
        <w:tc>
          <w:tcPr>
            <w:tcW w:w="993" w:type="dxa"/>
            <w:tcBorders>
              <w:top w:val="single" w:sz="4" w:space="0" w:color="auto"/>
              <w:left w:val="single" w:sz="4" w:space="0" w:color="auto"/>
              <w:bottom w:val="single" w:sz="4" w:space="0" w:color="auto"/>
              <w:right w:val="single" w:sz="4" w:space="0" w:color="auto"/>
            </w:tcBorders>
          </w:tcPr>
          <w:p w:rsidR="00281B79" w:rsidRPr="0039133C" w:rsidRDefault="00784577" w:rsidP="00281B79">
            <w:pPr>
              <w:jc w:val="center"/>
              <w:rPr>
                <w:b/>
                <w:bCs/>
                <w:lang w:val="en-US"/>
              </w:rPr>
            </w:pPr>
            <w:r>
              <w:rPr>
                <w:b/>
                <w:bCs/>
                <w:lang w:val="en-US"/>
              </w:rPr>
              <w:t>138</w:t>
            </w:r>
          </w:p>
        </w:tc>
        <w:tc>
          <w:tcPr>
            <w:tcW w:w="11198" w:type="dxa"/>
            <w:tcBorders>
              <w:top w:val="single" w:sz="4" w:space="0" w:color="auto"/>
              <w:left w:val="single" w:sz="4" w:space="0" w:color="auto"/>
              <w:bottom w:val="single" w:sz="4" w:space="0" w:color="auto"/>
              <w:right w:val="single" w:sz="4" w:space="0" w:color="auto"/>
            </w:tcBorders>
          </w:tcPr>
          <w:p w:rsidR="00281B79" w:rsidRPr="0049593D" w:rsidRDefault="00281B79" w:rsidP="00281B79">
            <w:pPr>
              <w:jc w:val="both"/>
            </w:pPr>
          </w:p>
        </w:tc>
      </w:tr>
    </w:tbl>
    <w:p w:rsidR="00865343" w:rsidRDefault="00865343" w:rsidP="00865343"/>
    <w:p w:rsidR="00865343" w:rsidRDefault="00865343" w:rsidP="00865343"/>
    <w:p w:rsidR="00865343" w:rsidRPr="008819D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Для характеристики уровня освоения учебного материала используются следующие обозначения: </w:t>
      </w:r>
    </w:p>
    <w:p w:rsidR="00865343" w:rsidRPr="008819D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1 – ознакомительный (узнавание ранее изученных объектов, свойств); </w:t>
      </w:r>
    </w:p>
    <w:p w:rsidR="00865343" w:rsidRPr="008819D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819D3">
        <w:t xml:space="preserve">2 – репродуктивный (выполнение деятельности по образцу, инструкции или под руководством); </w:t>
      </w:r>
    </w:p>
    <w:p w:rsidR="00865343" w:rsidRPr="008819D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iCs/>
        </w:rPr>
      </w:pPr>
      <w:r w:rsidRPr="008819D3">
        <w:t>3 – продуктивный (планирование и самостоятельное выполнение деятельности, решение проблемных задач).</w:t>
      </w:r>
    </w:p>
    <w:p w:rsidR="00865343" w:rsidRPr="008819D3" w:rsidRDefault="00865343" w:rsidP="00865343">
      <w:pPr>
        <w:jc w:val="center"/>
      </w:pPr>
    </w:p>
    <w:p w:rsidR="00865343" w:rsidRPr="00B1642A" w:rsidRDefault="00865343" w:rsidP="00865343">
      <w:pPr>
        <w:jc w:val="center"/>
      </w:pPr>
    </w:p>
    <w:p w:rsidR="00865343" w:rsidRPr="00B1642A" w:rsidRDefault="00865343" w:rsidP="00865343">
      <w:pPr>
        <w:jc w:val="center"/>
      </w:pPr>
    </w:p>
    <w:p w:rsidR="00865343" w:rsidRPr="00B1642A" w:rsidRDefault="00865343" w:rsidP="00865343">
      <w:pPr>
        <w:jc w:val="center"/>
      </w:pPr>
    </w:p>
    <w:p w:rsidR="00865343" w:rsidRPr="00B1642A" w:rsidRDefault="00865343" w:rsidP="00865343">
      <w:pPr>
        <w:jc w:val="center"/>
      </w:pPr>
    </w:p>
    <w:p w:rsidR="00865343" w:rsidRPr="00B1642A" w:rsidRDefault="00865343" w:rsidP="00865343">
      <w:pPr>
        <w:jc w:val="center"/>
      </w:pPr>
    </w:p>
    <w:p w:rsidR="00865343" w:rsidRPr="002F25ED" w:rsidRDefault="00865343" w:rsidP="00865343">
      <w:pPr>
        <w:rPr>
          <w:b/>
          <w:bCs/>
        </w:rPr>
        <w:sectPr w:rsidR="00865343" w:rsidRPr="002F25ED" w:rsidSect="000C07F4">
          <w:pgSz w:w="16838" w:h="11906" w:orient="landscape"/>
          <w:pgMar w:top="737" w:right="851" w:bottom="680" w:left="851" w:header="709" w:footer="709" w:gutter="0"/>
          <w:cols w:space="708"/>
          <w:docGrid w:linePitch="360"/>
        </w:sectPr>
      </w:pPr>
    </w:p>
    <w:p w:rsidR="00865343" w:rsidRPr="00B362E3"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aps/>
        </w:rPr>
      </w:pPr>
      <w:r w:rsidRPr="00B362E3">
        <w:rPr>
          <w:b/>
          <w:bCs/>
          <w:caps/>
        </w:rPr>
        <w:lastRenderedPageBreak/>
        <w:t xml:space="preserve">3. условия реализации программы </w:t>
      </w:r>
      <w:r w:rsidRPr="00B362E3">
        <w:rPr>
          <w:b/>
          <w:bCs/>
        </w:rPr>
        <w:t>УЧЕБНОЙ ДИСЦИПЛИНЫ</w:t>
      </w:r>
    </w:p>
    <w:p w:rsidR="00865343" w:rsidRPr="00B362E3" w:rsidRDefault="00865343" w:rsidP="00865343"/>
    <w:p w:rsidR="00865343" w:rsidRPr="00B362E3" w:rsidRDefault="00865343" w:rsidP="00865343">
      <w:pPr>
        <w:pStyle w:val="af3"/>
        <w:jc w:val="both"/>
        <w:rPr>
          <w:rFonts w:ascii="Times New Roman" w:hAnsi="Times New Roman"/>
          <w:b/>
          <w:sz w:val="24"/>
          <w:szCs w:val="24"/>
        </w:rPr>
      </w:pPr>
      <w:r w:rsidRPr="00B362E3">
        <w:rPr>
          <w:rFonts w:ascii="Times New Roman" w:hAnsi="Times New Roman"/>
          <w:b/>
          <w:sz w:val="24"/>
          <w:szCs w:val="24"/>
        </w:rPr>
        <w:t>3.1. Требования к минимальному материально-техническому обеспечению.</w:t>
      </w:r>
    </w:p>
    <w:p w:rsidR="00865343" w:rsidRPr="00B362E3" w:rsidRDefault="00865343" w:rsidP="00865343">
      <w:pPr>
        <w:pStyle w:val="af3"/>
        <w:ind w:firstLine="737"/>
        <w:jc w:val="both"/>
        <w:rPr>
          <w:rFonts w:ascii="Times New Roman" w:hAnsi="Times New Roman"/>
          <w:sz w:val="24"/>
          <w:szCs w:val="24"/>
        </w:rPr>
      </w:pPr>
      <w:r w:rsidRPr="00B362E3">
        <w:rPr>
          <w:rFonts w:ascii="Times New Roman" w:hAnsi="Times New Roman"/>
          <w:sz w:val="24"/>
          <w:szCs w:val="24"/>
        </w:rPr>
        <w:t>Реализация программы дисциплины требует наличия учебного кабинета «Основы реабилитологии».</w:t>
      </w:r>
    </w:p>
    <w:p w:rsidR="00F35D0A" w:rsidRDefault="00865343" w:rsidP="00F3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62E3">
        <w:tab/>
      </w:r>
      <w:r w:rsidR="00F35D0A" w:rsidRPr="00F35D0A">
        <w:rPr>
          <w:bCs/>
        </w:rPr>
        <w:t>Оборудование учебного кабинета:</w:t>
      </w:r>
    </w:p>
    <w:p w:rsidR="00F35D0A" w:rsidRPr="00B362E3" w:rsidRDefault="00F35D0A" w:rsidP="00F3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62E3">
        <w:rPr>
          <w:bCs/>
        </w:rPr>
        <w:t xml:space="preserve">- столы, </w:t>
      </w:r>
    </w:p>
    <w:p w:rsidR="00F35D0A" w:rsidRPr="00B362E3" w:rsidRDefault="00F35D0A" w:rsidP="00F3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62E3">
        <w:rPr>
          <w:bCs/>
        </w:rPr>
        <w:t xml:space="preserve">- стулья, </w:t>
      </w:r>
    </w:p>
    <w:p w:rsidR="00F35D0A" w:rsidRPr="00B362E3" w:rsidRDefault="00F35D0A" w:rsidP="00F35D0A">
      <w:pPr>
        <w:tabs>
          <w:tab w:val="left" w:pos="360"/>
          <w:tab w:val="left" w:pos="3060"/>
        </w:tabs>
        <w:rPr>
          <w:bCs/>
        </w:rPr>
      </w:pPr>
      <w:r w:rsidRPr="00B362E3">
        <w:rPr>
          <w:bCs/>
        </w:rPr>
        <w:t xml:space="preserve">- доска классная, </w:t>
      </w:r>
    </w:p>
    <w:p w:rsidR="00F35D0A" w:rsidRDefault="00F35D0A" w:rsidP="00F3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62E3">
        <w:t>- шкафы офисные</w:t>
      </w:r>
    </w:p>
    <w:p w:rsidR="00F35D0A" w:rsidRDefault="00F35D0A" w:rsidP="00F35D0A">
      <w:pPr>
        <w:tabs>
          <w:tab w:val="left" w:pos="1440"/>
        </w:tabs>
        <w:jc w:val="both"/>
        <w:rPr>
          <w:bCs/>
        </w:rPr>
      </w:pPr>
    </w:p>
    <w:p w:rsidR="00F35D0A" w:rsidRDefault="00F35D0A" w:rsidP="00F35D0A">
      <w:pPr>
        <w:tabs>
          <w:tab w:val="left" w:pos="1440"/>
        </w:tabs>
        <w:jc w:val="both"/>
        <w:rPr>
          <w:bCs/>
        </w:rPr>
      </w:pPr>
      <w:r w:rsidRPr="00F35D0A">
        <w:rPr>
          <w:bCs/>
        </w:rPr>
        <w:t xml:space="preserve">Технические средства обучения: </w:t>
      </w:r>
    </w:p>
    <w:p w:rsidR="00F35D0A" w:rsidRPr="00B362E3" w:rsidRDefault="00F35D0A" w:rsidP="00F35D0A">
      <w:pPr>
        <w:tabs>
          <w:tab w:val="left" w:pos="1440"/>
        </w:tabs>
        <w:jc w:val="both"/>
      </w:pPr>
      <w:r>
        <w:rPr>
          <w:bCs/>
        </w:rPr>
        <w:t>-</w:t>
      </w:r>
      <w:r w:rsidRPr="00B362E3">
        <w:t xml:space="preserve">Наглядные пособия.  </w:t>
      </w:r>
    </w:p>
    <w:p w:rsidR="00F35D0A" w:rsidRPr="00B362E3" w:rsidRDefault="00F35D0A" w:rsidP="00F35D0A">
      <w:pPr>
        <w:tabs>
          <w:tab w:val="left" w:pos="1440"/>
        </w:tabs>
        <w:jc w:val="both"/>
      </w:pPr>
      <w:r>
        <w:t>-</w:t>
      </w:r>
      <w:r w:rsidRPr="00B362E3">
        <w:t>Учебно-программная документация.</w:t>
      </w:r>
    </w:p>
    <w:p w:rsidR="00F35D0A" w:rsidRDefault="00F35D0A" w:rsidP="00F35D0A">
      <w:pPr>
        <w:tabs>
          <w:tab w:val="left" w:pos="1440"/>
        </w:tabs>
        <w:jc w:val="both"/>
      </w:pPr>
      <w:r>
        <w:t>-</w:t>
      </w:r>
      <w:r w:rsidRPr="00B362E3">
        <w:t>Методические материалы.</w:t>
      </w:r>
    </w:p>
    <w:p w:rsidR="00F35D0A" w:rsidRPr="00B362E3" w:rsidRDefault="00F35D0A" w:rsidP="00F35D0A">
      <w:pPr>
        <w:tabs>
          <w:tab w:val="left" w:pos="1440"/>
        </w:tabs>
        <w:jc w:val="both"/>
      </w:pPr>
    </w:p>
    <w:p w:rsidR="00865343" w:rsidRPr="00B362E3"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32"/>
          <w:szCs w:val="32"/>
        </w:rPr>
      </w:pPr>
      <w:r w:rsidRPr="00B362E3">
        <w:rPr>
          <w:b/>
          <w:bCs/>
          <w:sz w:val="24"/>
          <w:szCs w:val="24"/>
        </w:rPr>
        <w:t xml:space="preserve">3.2.Информационное обеспечение обучения. </w:t>
      </w:r>
    </w:p>
    <w:p w:rsidR="00F35D0A" w:rsidRPr="00F35D0A" w:rsidRDefault="00F35D0A" w:rsidP="00F35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F35D0A">
        <w:rPr>
          <w:b/>
          <w:bCs/>
        </w:rPr>
        <w:t>Перечень рекомендуемых учебных изданий, Интернет-ресурсов, дополнительной литературы</w:t>
      </w:r>
    </w:p>
    <w:p w:rsidR="005651EB" w:rsidRPr="005651EB" w:rsidRDefault="005651EB" w:rsidP="005651EB">
      <w:pPr>
        <w:ind w:firstLine="720"/>
        <w:jc w:val="both"/>
      </w:pPr>
      <w:r w:rsidRPr="005651EB">
        <w:rPr>
          <w:b/>
          <w:bCs/>
        </w:rPr>
        <w:t>Основные источники:</w:t>
      </w:r>
    </w:p>
    <w:p w:rsidR="005072BF" w:rsidRDefault="005651EB" w:rsidP="005072BF">
      <w:pPr>
        <w:ind w:firstLine="851"/>
        <w:jc w:val="both"/>
      </w:pPr>
      <w:r w:rsidRPr="005651EB">
        <w:t xml:space="preserve">1. </w:t>
      </w:r>
      <w:r w:rsidR="005072BF" w:rsidRPr="00C04B5B">
        <w:t>Епифанов В.А.,Епифанов А.В. Основы реабилитации.-М.: ГЭОТАР-Медиа,2015-416с.</w:t>
      </w:r>
    </w:p>
    <w:p w:rsidR="005651EB" w:rsidRPr="005651EB" w:rsidRDefault="005651EB" w:rsidP="005651EB">
      <w:pPr>
        <w:ind w:firstLine="720"/>
        <w:jc w:val="both"/>
        <w:rPr>
          <w:b/>
          <w:bCs/>
        </w:rPr>
      </w:pPr>
      <w:r w:rsidRPr="005651EB">
        <w:rPr>
          <w:b/>
          <w:bCs/>
        </w:rPr>
        <w:t>Дополнительные источники:</w:t>
      </w:r>
    </w:p>
    <w:p w:rsidR="005651EB" w:rsidRPr="005651EB" w:rsidRDefault="005651EB" w:rsidP="005651EB">
      <w:pPr>
        <w:ind w:firstLine="720"/>
        <w:jc w:val="both"/>
      </w:pPr>
      <w:r w:rsidRPr="005651EB">
        <w:rPr>
          <w:bCs/>
        </w:rPr>
        <w:t>1.</w:t>
      </w:r>
      <w:r w:rsidRPr="005651EB">
        <w:t xml:space="preserve"> Аверьянова Н.И., Шипулина И.А. Основа физиотерапии. – Ростов н/Д: Феникс, 2010. – 224 с.</w:t>
      </w:r>
    </w:p>
    <w:p w:rsidR="005651EB" w:rsidRPr="005651EB" w:rsidRDefault="005651EB" w:rsidP="005651EB">
      <w:pPr>
        <w:ind w:firstLine="720"/>
        <w:jc w:val="both"/>
      </w:pPr>
      <w:r w:rsidRPr="005651EB">
        <w:t xml:space="preserve">2. Александров В.В., Алгазин А.И. Основы восстановительной медицины и физиотерапии. – М.: ГЭОТАР-Медиа, 2010. – 144 с. </w:t>
      </w:r>
    </w:p>
    <w:p w:rsidR="005651EB" w:rsidRPr="005651EB" w:rsidRDefault="005651EB" w:rsidP="005651EB">
      <w:pPr>
        <w:ind w:firstLine="720"/>
        <w:jc w:val="both"/>
      </w:pPr>
      <w:r w:rsidRPr="005651EB">
        <w:t>3. Быковская Т.Ю. и др. Виды реабилитации. Физиотерапия, лечебная физкультура, массаж. – Ростов н/Д: Феникс, 2010. – 560 с.</w:t>
      </w:r>
    </w:p>
    <w:p w:rsidR="005651EB" w:rsidRPr="005651EB" w:rsidRDefault="005651EB" w:rsidP="005651EB">
      <w:pPr>
        <w:ind w:firstLine="720"/>
        <w:jc w:val="both"/>
      </w:pPr>
      <w:r w:rsidRPr="005651EB">
        <w:t>4. Гафиятуллина Г.Ш. и др. Физиотерапия. – М.: ГЭОТАР-Медиа, 2010. – 272 с.</w:t>
      </w:r>
    </w:p>
    <w:p w:rsidR="005651EB" w:rsidRPr="005651EB" w:rsidRDefault="005651EB" w:rsidP="005651EB">
      <w:pPr>
        <w:ind w:firstLine="720"/>
        <w:jc w:val="both"/>
      </w:pPr>
      <w:r w:rsidRPr="005651EB">
        <w:t>5. Епифанов В.А. Атлас профессионального массажа. – М: Эксмо, - 2010. – 384 с.</w:t>
      </w:r>
    </w:p>
    <w:p w:rsidR="005651EB" w:rsidRPr="005651EB" w:rsidRDefault="005651EB" w:rsidP="005651EB">
      <w:pPr>
        <w:ind w:firstLine="720"/>
        <w:jc w:val="both"/>
      </w:pPr>
      <w:r w:rsidRPr="005651EB">
        <w:t>6. Епифанов В.А., Епифанов А.В. Реабилитация в травматологии. – М.: ГЭОТАР-Медиа, 2010. – 336 с.</w:t>
      </w:r>
    </w:p>
    <w:p w:rsidR="005651EB" w:rsidRPr="005651EB" w:rsidRDefault="005651EB" w:rsidP="005651EB">
      <w:pPr>
        <w:ind w:firstLine="720"/>
        <w:jc w:val="both"/>
      </w:pPr>
      <w:r w:rsidRPr="005651EB">
        <w:t>7. Епифанов В.А. Лечебная физическая культура. – М.: ГЭОТАР-Медиа, 2009. – 568 с.</w:t>
      </w:r>
    </w:p>
    <w:p w:rsidR="005072BF" w:rsidRPr="005651EB" w:rsidRDefault="005651EB" w:rsidP="005072BF">
      <w:pPr>
        <w:ind w:firstLine="720"/>
        <w:jc w:val="both"/>
      </w:pPr>
      <w:r w:rsidRPr="005651EB">
        <w:t xml:space="preserve">8. </w:t>
      </w:r>
      <w:r w:rsidR="005072BF" w:rsidRPr="005651EB">
        <w:t>Еремушкин М.А. Основы реабилитации. – М.: Академия, 2011. -208 с.</w:t>
      </w:r>
    </w:p>
    <w:p w:rsidR="005651EB" w:rsidRPr="005651EB" w:rsidRDefault="005072BF" w:rsidP="005651EB">
      <w:pPr>
        <w:ind w:firstLine="720"/>
        <w:jc w:val="both"/>
      </w:pPr>
      <w:r>
        <w:t>9.</w:t>
      </w:r>
      <w:r w:rsidR="005651EB" w:rsidRPr="005651EB">
        <w:t>Кадыков А.С., Черникова Л.А., Шахпаронова Н.В. Реабилитация неврологических больных. – М.: МЕДпресс-информ, 2009. – 560 с.</w:t>
      </w:r>
    </w:p>
    <w:p w:rsidR="005651EB" w:rsidRPr="005651EB" w:rsidRDefault="005072BF" w:rsidP="005651EB">
      <w:pPr>
        <w:ind w:firstLine="720"/>
        <w:jc w:val="both"/>
      </w:pPr>
      <w:r>
        <w:t>10</w:t>
      </w:r>
      <w:r w:rsidR="005651EB" w:rsidRPr="005651EB">
        <w:t>. Казаков В.Ф. Реабилитация при заболеваниях сердечно-сосудистой системы. – М.: ГЭОТАР-МЕД, 2010. – 304 с.</w:t>
      </w:r>
    </w:p>
    <w:p w:rsidR="005651EB" w:rsidRPr="005651EB" w:rsidRDefault="005072BF" w:rsidP="005651EB">
      <w:pPr>
        <w:ind w:firstLine="720"/>
        <w:jc w:val="both"/>
      </w:pPr>
      <w:r>
        <w:t>11</w:t>
      </w:r>
      <w:r w:rsidR="005651EB" w:rsidRPr="005651EB">
        <w:t>. Калюжнова И.А., Перепелова О.В. Лечебная физкультура и оздоровительная гимнастика. – Ростов н/Д: Феникс, 2009. – 256 с.</w:t>
      </w:r>
    </w:p>
    <w:p w:rsidR="005651EB" w:rsidRPr="005651EB" w:rsidRDefault="005072BF" w:rsidP="005651EB">
      <w:pPr>
        <w:ind w:firstLine="720"/>
        <w:jc w:val="both"/>
      </w:pPr>
      <w:r>
        <w:t>12</w:t>
      </w:r>
      <w:r w:rsidR="005651EB" w:rsidRPr="005651EB">
        <w:t>. Козлова Л.В., Козлов С.А., Семененко Л.А. Основы реабилитации для медицинских колледжей: учеб. пособие. – Ростов н/Д: Феникс, 2008. – 475 с.</w:t>
      </w:r>
    </w:p>
    <w:p w:rsidR="005651EB" w:rsidRPr="005651EB" w:rsidRDefault="005072BF" w:rsidP="005651EB">
      <w:pPr>
        <w:ind w:firstLine="720"/>
        <w:jc w:val="both"/>
      </w:pPr>
      <w:r>
        <w:t>13</w:t>
      </w:r>
      <w:r w:rsidR="005651EB" w:rsidRPr="005651EB">
        <w:t>. Лильин Е.Т., Доскин В.А. Детская реабилитология. – М.: Литтерра, 2011. –  640 с.</w:t>
      </w:r>
    </w:p>
    <w:p w:rsidR="005651EB" w:rsidRPr="005651EB" w:rsidRDefault="005072BF" w:rsidP="005651EB">
      <w:pPr>
        <w:ind w:firstLine="720"/>
        <w:jc w:val="both"/>
      </w:pPr>
      <w:r>
        <w:t>14</w:t>
      </w:r>
      <w:r w:rsidR="005651EB" w:rsidRPr="005651EB">
        <w:t>. Лукомский И.В., Сикорская И.С., Улащик В.С. Физиотерапия. Лечебная физкультура. Массаж. – Мн.: Вышэйшая школа. – 2010. – 384 с.</w:t>
      </w:r>
    </w:p>
    <w:p w:rsidR="005651EB" w:rsidRPr="005651EB" w:rsidRDefault="005072BF" w:rsidP="005651EB">
      <w:pPr>
        <w:ind w:firstLine="720"/>
        <w:jc w:val="both"/>
      </w:pPr>
      <w:r>
        <w:t>15</w:t>
      </w:r>
      <w:r w:rsidR="005651EB" w:rsidRPr="005651EB">
        <w:t>. Малявин А.Г. Реабилитация при заболеваниях органов дыхания. – М.: ГЭОТАР-МЕД, 2010. – 352 с.</w:t>
      </w:r>
    </w:p>
    <w:p w:rsidR="005651EB" w:rsidRPr="005651EB" w:rsidRDefault="005651EB" w:rsidP="005651EB">
      <w:pPr>
        <w:ind w:firstLine="720"/>
        <w:jc w:val="both"/>
      </w:pPr>
    </w:p>
    <w:p w:rsidR="005651EB" w:rsidRPr="005651EB" w:rsidRDefault="005651EB" w:rsidP="005651EB">
      <w:pPr>
        <w:ind w:firstLine="720"/>
        <w:jc w:val="both"/>
      </w:pPr>
      <w:r w:rsidRPr="005651EB">
        <w:lastRenderedPageBreak/>
        <w:t>16. Медицинская реабилитация. / под ред. В.А. Епифанова. – М.: МЕДпресс-информ, 2008. – 352 с.</w:t>
      </w:r>
    </w:p>
    <w:p w:rsidR="005651EB" w:rsidRPr="005651EB" w:rsidRDefault="005651EB" w:rsidP="005651EB">
      <w:pPr>
        <w:ind w:firstLine="720"/>
        <w:jc w:val="both"/>
      </w:pPr>
      <w:r w:rsidRPr="005651EB">
        <w:t xml:space="preserve">17. Носков С.М. и др. Реабилитация при заболеваниях сердца и суставов. - М.: ГЭОТАР-Медиа, 2010. – 640 с. </w:t>
      </w:r>
    </w:p>
    <w:p w:rsidR="005651EB" w:rsidRPr="005651EB" w:rsidRDefault="005651EB" w:rsidP="005651EB">
      <w:pPr>
        <w:ind w:firstLine="720"/>
        <w:jc w:val="both"/>
      </w:pPr>
      <w:r w:rsidRPr="005651EB">
        <w:t>18. Пономаренко Г.Н. Общая физиотерапия. – М.: ГЭОТАР-Медиа, 2012. – 392 с.</w:t>
      </w:r>
    </w:p>
    <w:p w:rsidR="005651EB" w:rsidRPr="005651EB" w:rsidRDefault="005651EB" w:rsidP="005651EB">
      <w:pPr>
        <w:ind w:firstLine="720"/>
        <w:jc w:val="both"/>
      </w:pPr>
      <w:r w:rsidRPr="005651EB">
        <w:t>19. Реабилитация при заболеваниях сердечно-сосудистой системы. / под ред. И.Н. Макаровой. - М.: ГЭОТАР-Медиа, 2010. – 304 с.</w:t>
      </w:r>
    </w:p>
    <w:p w:rsidR="005651EB" w:rsidRPr="005651EB" w:rsidRDefault="005651EB" w:rsidP="005651EB">
      <w:pPr>
        <w:ind w:firstLine="720"/>
        <w:jc w:val="both"/>
      </w:pPr>
      <w:r w:rsidRPr="005651EB">
        <w:t>20. Соколова Н.Г. Практическое руководство по детской лечебной физкультуре. – Ростов н/Д: Феникс, 2010. – 448 с.</w:t>
      </w:r>
    </w:p>
    <w:p w:rsidR="005651EB" w:rsidRPr="005651EB" w:rsidRDefault="005651EB" w:rsidP="005651EB">
      <w:pPr>
        <w:ind w:firstLine="720"/>
        <w:jc w:val="both"/>
      </w:pPr>
      <w:r w:rsidRPr="005651EB">
        <w:t xml:space="preserve">21. Соколова Н.Г., Соколова Т.В. Физиотерапия. – Ростов н/Д: Феникс, 2012. – 352 с. </w:t>
      </w:r>
    </w:p>
    <w:p w:rsidR="005651EB" w:rsidRPr="005651EB" w:rsidRDefault="005651EB" w:rsidP="005651EB">
      <w:pPr>
        <w:ind w:firstLine="720"/>
        <w:jc w:val="both"/>
      </w:pPr>
      <w:r w:rsidRPr="005651EB">
        <w:t>22. Стругацкий В.М., Маланова Т.Б., Арсланян К.Н. Физиотерапия в практике акушера-гинеколога. – М.: МЕДпресс-информ, 2008. – 272 с.</w:t>
      </w:r>
    </w:p>
    <w:p w:rsidR="005651EB" w:rsidRPr="005651EB" w:rsidRDefault="005651EB" w:rsidP="005651EB">
      <w:pPr>
        <w:ind w:firstLine="720"/>
        <w:jc w:val="both"/>
      </w:pPr>
      <w:r w:rsidRPr="005651EB">
        <w:t>23. Улащик В.С. Физиотерапия. Универсальная медицинская энциклопедия. – СПб.:  Книжный дом. – 2012. – 640 с.</w:t>
      </w:r>
    </w:p>
    <w:p w:rsidR="005651EB" w:rsidRPr="005651EB" w:rsidRDefault="005651EB" w:rsidP="00565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51EB">
        <w:t xml:space="preserve">            24. Ушаков А.А. Практическая физиотерапия. – М.: МИА, 2009. – 612 с.</w:t>
      </w:r>
    </w:p>
    <w:p w:rsidR="005651EB" w:rsidRPr="005651EB" w:rsidRDefault="005651EB" w:rsidP="00565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5651EB">
        <w:t xml:space="preserve">            25. Консультант студента. Электронная библиотека (</w:t>
      </w:r>
      <w:hyperlink r:id="rId57" w:history="1">
        <w:r w:rsidRPr="005651EB">
          <w:rPr>
            <w:rStyle w:val="aa"/>
            <w:rFonts w:eastAsia="Calibri"/>
            <w:lang w:val="en-US"/>
          </w:rPr>
          <w:t>www</w:t>
        </w:r>
        <w:r w:rsidRPr="005651EB">
          <w:rPr>
            <w:rStyle w:val="aa"/>
            <w:rFonts w:eastAsia="Calibri"/>
          </w:rPr>
          <w:t>.</w:t>
        </w:r>
        <w:r w:rsidRPr="005651EB">
          <w:rPr>
            <w:rStyle w:val="aa"/>
            <w:rFonts w:eastAsia="Calibri"/>
            <w:lang w:val="en-US"/>
          </w:rPr>
          <w:t>studmedlib</w:t>
        </w:r>
        <w:r w:rsidRPr="005651EB">
          <w:rPr>
            <w:rStyle w:val="aa"/>
            <w:rFonts w:eastAsia="Calibri"/>
          </w:rPr>
          <w:t>.</w:t>
        </w:r>
        <w:r w:rsidRPr="005651EB">
          <w:rPr>
            <w:rStyle w:val="aa"/>
            <w:rFonts w:eastAsia="Calibri"/>
            <w:lang w:val="en-US"/>
          </w:rPr>
          <w:t>ru</w:t>
        </w:r>
      </w:hyperlink>
      <w:r w:rsidRPr="005651EB">
        <w:t>).</w:t>
      </w:r>
    </w:p>
    <w:p w:rsidR="005651EB" w:rsidRPr="005651EB" w:rsidRDefault="005651EB" w:rsidP="00565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p>
    <w:p w:rsidR="00865343" w:rsidRPr="00FB11B2"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p>
    <w:p w:rsidR="00865343" w:rsidRPr="00502E48"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502E48">
        <w:rPr>
          <w:b/>
          <w:bCs/>
          <w:sz w:val="24"/>
          <w:szCs w:val="24"/>
        </w:rPr>
        <w:t>3.3. Общие требования к организации образовательного процесса.</w:t>
      </w:r>
    </w:p>
    <w:p w:rsidR="00865343" w:rsidRPr="00502E48" w:rsidRDefault="00865343" w:rsidP="00865343">
      <w:pPr>
        <w:shd w:val="clear" w:color="auto" w:fill="FFFFFF"/>
        <w:ind w:left="5"/>
        <w:jc w:val="both"/>
      </w:pPr>
      <w:r w:rsidRPr="00502E48">
        <w:t>Предшествовать освоению данного профессионального модуля должны: ОП 01. «Основы латинского языка с медицинской терминологией», ОП 02. «Основы анатомии и физиологии»,ОП.03</w:t>
      </w:r>
      <w:r w:rsidRPr="00502E48">
        <w:rPr>
          <w:b/>
          <w:bCs/>
        </w:rPr>
        <w:t>.</w:t>
      </w:r>
      <w:r w:rsidRPr="00502E48">
        <w:t xml:space="preserve"> «Основы патологии», ОП.04. «Генетика </w:t>
      </w:r>
      <w:r w:rsidRPr="00502E48">
        <w:rPr>
          <w:spacing w:val="-3"/>
        </w:rPr>
        <w:t xml:space="preserve">человека с основами </w:t>
      </w:r>
      <w:r w:rsidRPr="00502E48">
        <w:rPr>
          <w:spacing w:val="-5"/>
        </w:rPr>
        <w:t>медицинской генетики»,</w:t>
      </w:r>
      <w:r w:rsidRPr="00502E48">
        <w:t xml:space="preserve">  ОП.05. «Гигиена и экология человека», ОП.06. «Основы микробиологии, гигиены и экологии человека»,</w:t>
      </w:r>
      <w:r w:rsidRPr="00502E48">
        <w:rPr>
          <w:spacing w:val="-5"/>
        </w:rPr>
        <w:t xml:space="preserve">ОП.07. «Фармакология», </w:t>
      </w:r>
      <w:r w:rsidRPr="00502E48">
        <w:t>ОП.08. «Психология».</w:t>
      </w:r>
    </w:p>
    <w:p w:rsidR="00865343" w:rsidRPr="00502E48"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p w:rsidR="00865343" w:rsidRPr="00502E48"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02E48">
        <w:rPr>
          <w:b/>
          <w:bCs/>
          <w:sz w:val="24"/>
          <w:szCs w:val="24"/>
        </w:rPr>
        <w:t>3.4. Кадровое обеспечение образовательного процесса.</w:t>
      </w:r>
    </w:p>
    <w:p w:rsidR="00865343" w:rsidRPr="00502E48"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502E48">
        <w:t>Требования к квалификации педагогических кадров, обеспечивающих обучение по</w:t>
      </w:r>
      <w:r w:rsidRPr="00502E48">
        <w:rPr>
          <w:rStyle w:val="af4"/>
          <w:rFonts w:eastAsia="Calibri"/>
          <w:b w:val="0"/>
        </w:rPr>
        <w:t xml:space="preserve"> дисциплине</w:t>
      </w:r>
      <w:r w:rsidRPr="00502E48">
        <w:t xml:space="preserve"> «Основы реабилитологии» - наличие высшего медицинского образования.</w:t>
      </w:r>
    </w:p>
    <w:p w:rsidR="00865343" w:rsidRPr="00502E48"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65343" w:rsidRPr="00502E48" w:rsidRDefault="00865343" w:rsidP="0086534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rPr>
      </w:pPr>
    </w:p>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A735AA" w:rsidRDefault="00A735AA" w:rsidP="00A735AA"/>
    <w:p w:rsidR="00865343" w:rsidRDefault="00865343" w:rsidP="002E7C2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B362E3">
        <w:rPr>
          <w:b/>
          <w:caps/>
        </w:rPr>
        <w:lastRenderedPageBreak/>
        <w:t>4. Контроль и оценка результатов освоения Дисциплины</w:t>
      </w:r>
    </w:p>
    <w:p w:rsidR="00865343" w:rsidRPr="004A11CF" w:rsidRDefault="00865343" w:rsidP="00865343"/>
    <w:tbl>
      <w:tblPr>
        <w:tblW w:w="9464" w:type="dxa"/>
        <w:tblLayout w:type="fixed"/>
        <w:tblLook w:val="0000" w:firstRow="0" w:lastRow="0" w:firstColumn="0" w:lastColumn="0" w:noHBand="0" w:noVBand="0"/>
      </w:tblPr>
      <w:tblGrid>
        <w:gridCol w:w="5353"/>
        <w:gridCol w:w="4111"/>
      </w:tblGrid>
      <w:tr w:rsidR="00865343" w:rsidRPr="00B362E3" w:rsidTr="002E7C2D">
        <w:tc>
          <w:tcPr>
            <w:tcW w:w="5353" w:type="dxa"/>
            <w:tcBorders>
              <w:top w:val="single" w:sz="4" w:space="0" w:color="000000"/>
              <w:left w:val="single" w:sz="4" w:space="0" w:color="000000"/>
              <w:bottom w:val="single" w:sz="4" w:space="0" w:color="000000"/>
            </w:tcBorders>
            <w:vAlign w:val="center"/>
          </w:tcPr>
          <w:p w:rsidR="00865343" w:rsidRPr="00B362E3" w:rsidRDefault="00865343" w:rsidP="000C07F4">
            <w:pPr>
              <w:snapToGrid w:val="0"/>
              <w:jc w:val="center"/>
              <w:rPr>
                <w:b/>
                <w:bCs/>
                <w:sz w:val="26"/>
                <w:szCs w:val="26"/>
              </w:rPr>
            </w:pPr>
            <w:r w:rsidRPr="00B362E3">
              <w:rPr>
                <w:b/>
                <w:bCs/>
                <w:sz w:val="26"/>
                <w:szCs w:val="26"/>
              </w:rPr>
              <w:t xml:space="preserve">Результаты обучения </w:t>
            </w:r>
          </w:p>
          <w:p w:rsidR="00865343" w:rsidRPr="00B362E3" w:rsidRDefault="00865343" w:rsidP="000C07F4">
            <w:pPr>
              <w:snapToGrid w:val="0"/>
              <w:jc w:val="center"/>
              <w:rPr>
                <w:b/>
                <w:bCs/>
                <w:sz w:val="26"/>
                <w:szCs w:val="26"/>
              </w:rPr>
            </w:pPr>
            <w:r w:rsidRPr="00B362E3">
              <w:rPr>
                <w:b/>
                <w:bCs/>
                <w:sz w:val="26"/>
                <w:szCs w:val="26"/>
              </w:rPr>
              <w:t>(освоенные умения, усвоенные знания)</w:t>
            </w:r>
          </w:p>
        </w:tc>
        <w:tc>
          <w:tcPr>
            <w:tcW w:w="4111" w:type="dxa"/>
            <w:tcBorders>
              <w:top w:val="single" w:sz="4" w:space="0" w:color="000000"/>
              <w:left w:val="single" w:sz="4" w:space="0" w:color="000000"/>
              <w:bottom w:val="single" w:sz="4" w:space="0" w:color="000000"/>
              <w:right w:val="single" w:sz="4" w:space="0" w:color="auto"/>
            </w:tcBorders>
            <w:vAlign w:val="center"/>
          </w:tcPr>
          <w:p w:rsidR="00865343" w:rsidRPr="00B362E3" w:rsidRDefault="00865343" w:rsidP="000C07F4">
            <w:pPr>
              <w:snapToGrid w:val="0"/>
              <w:jc w:val="center"/>
              <w:rPr>
                <w:b/>
                <w:sz w:val="26"/>
                <w:szCs w:val="26"/>
              </w:rPr>
            </w:pPr>
            <w:r w:rsidRPr="00B362E3">
              <w:rPr>
                <w:b/>
                <w:sz w:val="26"/>
                <w:szCs w:val="26"/>
              </w:rPr>
              <w:t>Формы и методы контроля и оценки результатов обучения</w:t>
            </w:r>
          </w:p>
        </w:tc>
      </w:tr>
      <w:tr w:rsidR="00865343" w:rsidRPr="00B362E3" w:rsidTr="002E7C2D">
        <w:tc>
          <w:tcPr>
            <w:tcW w:w="5353" w:type="dxa"/>
            <w:tcBorders>
              <w:top w:val="single" w:sz="4" w:space="0" w:color="000000"/>
              <w:left w:val="single" w:sz="4" w:space="0" w:color="000000"/>
              <w:bottom w:val="single" w:sz="4" w:space="0" w:color="auto"/>
            </w:tcBorders>
          </w:tcPr>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Уметь:</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362E3">
              <w:rPr>
                <w:b/>
              </w:rPr>
              <w:t>-</w:t>
            </w:r>
            <w:r w:rsidRPr="00B362E3">
              <w:t xml:space="preserve"> осуществлять реабилитационные мероприятия пациентам с акушерской, гинекологической и экстрагенитальной  патологией;</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362E3">
              <w:rPr>
                <w:b/>
              </w:rPr>
              <w:t>-</w:t>
            </w:r>
            <w:r w:rsidRPr="00B362E3">
              <w:t xml:space="preserve"> осуществлять приемы классического массажа, подбирать комплексы лечебной физкультуры, проводить основные физиотерапевтически</w:t>
            </w:r>
            <w:r>
              <w:t>е процедуры по назначению врача.</w:t>
            </w:r>
          </w:p>
          <w:p w:rsidR="00865343" w:rsidRPr="00B362E3" w:rsidRDefault="00865343" w:rsidP="000C07F4">
            <w:pPr>
              <w:pStyle w:val="220"/>
              <w:widowControl w:val="0"/>
              <w:ind w:left="5" w:firstLine="0"/>
            </w:pPr>
          </w:p>
        </w:tc>
        <w:tc>
          <w:tcPr>
            <w:tcW w:w="4111" w:type="dxa"/>
            <w:tcBorders>
              <w:top w:val="single" w:sz="4" w:space="0" w:color="000000"/>
              <w:left w:val="single" w:sz="4" w:space="0" w:color="000000"/>
              <w:bottom w:val="single" w:sz="4" w:space="0" w:color="auto"/>
              <w:right w:val="single" w:sz="4" w:space="0" w:color="auto"/>
            </w:tcBorders>
          </w:tcPr>
          <w:p w:rsidR="00865343" w:rsidRPr="00B362E3" w:rsidRDefault="00865343" w:rsidP="000C07F4">
            <w:r w:rsidRPr="00B362E3">
              <w:t>Текущий контроль в форме:</w:t>
            </w:r>
          </w:p>
          <w:p w:rsidR="00865343" w:rsidRPr="00B362E3" w:rsidRDefault="00865343" w:rsidP="000C07F4">
            <w:pPr>
              <w:numPr>
                <w:ilvl w:val="0"/>
                <w:numId w:val="20"/>
              </w:numPr>
              <w:ind w:left="318" w:hanging="284"/>
            </w:pPr>
            <w:r w:rsidRPr="00B362E3">
              <w:t>фронтального опроса;</w:t>
            </w:r>
          </w:p>
          <w:p w:rsidR="00865343" w:rsidRPr="00B362E3" w:rsidRDefault="00865343" w:rsidP="000C07F4">
            <w:pPr>
              <w:numPr>
                <w:ilvl w:val="0"/>
                <w:numId w:val="20"/>
              </w:numPr>
              <w:ind w:left="318" w:hanging="284"/>
            </w:pPr>
            <w:r w:rsidRPr="00B362E3">
              <w:t>решения ситуационных задач;</w:t>
            </w:r>
          </w:p>
          <w:p w:rsidR="00865343" w:rsidRPr="00B362E3" w:rsidRDefault="00865343" w:rsidP="000C07F4">
            <w:pPr>
              <w:numPr>
                <w:ilvl w:val="0"/>
                <w:numId w:val="20"/>
              </w:numPr>
              <w:ind w:left="318" w:hanging="284"/>
            </w:pPr>
            <w:r w:rsidRPr="00B362E3">
              <w:t>разбора конкретных ситуаций;</w:t>
            </w:r>
          </w:p>
          <w:p w:rsidR="00865343" w:rsidRPr="00B362E3" w:rsidRDefault="00865343" w:rsidP="000C07F4">
            <w:pPr>
              <w:numPr>
                <w:ilvl w:val="0"/>
                <w:numId w:val="20"/>
              </w:numPr>
              <w:ind w:left="318" w:hanging="284"/>
            </w:pPr>
            <w:r w:rsidRPr="00B362E3">
              <w:t>решения тестовых заданий</w:t>
            </w:r>
          </w:p>
          <w:p w:rsidR="00865343" w:rsidRPr="00B362E3" w:rsidRDefault="00865343" w:rsidP="000C07F4">
            <w:r w:rsidRPr="00B362E3">
              <w:t>Дифференциальный зачет по дисциплине.</w:t>
            </w:r>
          </w:p>
          <w:p w:rsidR="00865343" w:rsidRPr="00B362E3" w:rsidRDefault="00865343" w:rsidP="000C07F4">
            <w:pPr>
              <w:snapToGrid w:val="0"/>
            </w:pPr>
          </w:p>
        </w:tc>
      </w:tr>
      <w:tr w:rsidR="00865343" w:rsidRPr="00B362E3" w:rsidTr="002E7C2D">
        <w:tc>
          <w:tcPr>
            <w:tcW w:w="5353" w:type="dxa"/>
            <w:tcBorders>
              <w:top w:val="single" w:sz="4" w:space="0" w:color="auto"/>
              <w:left w:val="single" w:sz="4" w:space="0" w:color="000000"/>
              <w:bottom w:val="single" w:sz="4" w:space="0" w:color="000000"/>
            </w:tcBorders>
          </w:tcPr>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Знать:</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виды, формы и методы реабилитации;</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особенности реабилитации в акушерско-гинекологической практике;</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показания и особенности применения лечебной физкультуры (ЛФК), массажа и физиотерапии у беременных, рожениц, родильниц и гинекологических больных;</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основные приемы классического массажа, их физиологическое действие, показания и противопоказания;</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понятие о медицинском контроле в ЛФК;</w:t>
            </w:r>
          </w:p>
          <w:p w:rsidR="00865343" w:rsidRPr="00B362E3" w:rsidRDefault="00865343" w:rsidP="000C0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362E3">
              <w:rPr>
                <w:b/>
              </w:rPr>
              <w:t xml:space="preserve">- </w:t>
            </w:r>
            <w:r w:rsidRPr="00B362E3">
              <w:t>основные виды физиотерапевтических процедур.</w:t>
            </w:r>
          </w:p>
          <w:p w:rsidR="00865343" w:rsidRPr="00B362E3" w:rsidRDefault="00865343" w:rsidP="000C07F4">
            <w:pPr>
              <w:pStyle w:val="a"/>
              <w:numPr>
                <w:ilvl w:val="0"/>
                <w:numId w:val="0"/>
              </w:numPr>
              <w:tabs>
                <w:tab w:val="clear" w:pos="454"/>
                <w:tab w:val="left" w:pos="0"/>
              </w:tabs>
              <w:snapToGrid w:val="0"/>
              <w:jc w:val="left"/>
              <w:rPr>
                <w:sz w:val="24"/>
                <w:szCs w:val="24"/>
              </w:rPr>
            </w:pPr>
          </w:p>
        </w:tc>
        <w:tc>
          <w:tcPr>
            <w:tcW w:w="4111" w:type="dxa"/>
            <w:tcBorders>
              <w:top w:val="single" w:sz="4" w:space="0" w:color="auto"/>
              <w:left w:val="single" w:sz="4" w:space="0" w:color="000000"/>
              <w:bottom w:val="single" w:sz="4" w:space="0" w:color="000000"/>
              <w:right w:val="single" w:sz="4" w:space="0" w:color="auto"/>
            </w:tcBorders>
            <w:vAlign w:val="center"/>
          </w:tcPr>
          <w:p w:rsidR="00865343" w:rsidRPr="00B362E3" w:rsidRDefault="00865343" w:rsidP="000C07F4">
            <w:r w:rsidRPr="00B362E3">
              <w:t>Текущий контроль в форме:</w:t>
            </w:r>
          </w:p>
          <w:p w:rsidR="00865343" w:rsidRPr="00B362E3" w:rsidRDefault="00865343" w:rsidP="000C07F4">
            <w:pPr>
              <w:numPr>
                <w:ilvl w:val="0"/>
                <w:numId w:val="20"/>
              </w:numPr>
              <w:ind w:left="318" w:hanging="284"/>
            </w:pPr>
            <w:r w:rsidRPr="00B362E3">
              <w:t>фронтального опроса;</w:t>
            </w:r>
          </w:p>
          <w:p w:rsidR="00865343" w:rsidRPr="00B362E3" w:rsidRDefault="00865343" w:rsidP="000C07F4">
            <w:pPr>
              <w:numPr>
                <w:ilvl w:val="0"/>
                <w:numId w:val="20"/>
              </w:numPr>
              <w:ind w:left="318" w:hanging="284"/>
            </w:pPr>
            <w:r w:rsidRPr="00B362E3">
              <w:t>решения ситуационных задач;</w:t>
            </w:r>
          </w:p>
          <w:p w:rsidR="00865343" w:rsidRPr="00B362E3" w:rsidRDefault="00865343" w:rsidP="000C07F4">
            <w:pPr>
              <w:numPr>
                <w:ilvl w:val="0"/>
                <w:numId w:val="20"/>
              </w:numPr>
              <w:ind w:left="318" w:hanging="284"/>
            </w:pPr>
            <w:r w:rsidRPr="00B362E3">
              <w:t>разбора конкретных ситуаций;</w:t>
            </w:r>
          </w:p>
          <w:p w:rsidR="00865343" w:rsidRPr="00B362E3" w:rsidRDefault="00865343" w:rsidP="000C07F4">
            <w:pPr>
              <w:numPr>
                <w:ilvl w:val="0"/>
                <w:numId w:val="20"/>
              </w:numPr>
              <w:ind w:left="318" w:hanging="284"/>
            </w:pPr>
            <w:r w:rsidRPr="00B362E3">
              <w:t>решения тестовых заданий</w:t>
            </w:r>
          </w:p>
          <w:p w:rsidR="00865343" w:rsidRPr="00B362E3" w:rsidRDefault="00865343" w:rsidP="000C07F4">
            <w:pPr>
              <w:numPr>
                <w:ilvl w:val="0"/>
                <w:numId w:val="20"/>
              </w:numPr>
              <w:ind w:left="318" w:hanging="284"/>
            </w:pPr>
            <w:r w:rsidRPr="00B362E3">
              <w:t>защиты рефератов, докладов;</w:t>
            </w:r>
          </w:p>
          <w:p w:rsidR="00865343" w:rsidRPr="00B362E3" w:rsidRDefault="00865343" w:rsidP="000C07F4">
            <w:pPr>
              <w:numPr>
                <w:ilvl w:val="0"/>
                <w:numId w:val="20"/>
              </w:numPr>
              <w:ind w:left="318" w:hanging="284"/>
            </w:pPr>
            <w:r w:rsidRPr="00B362E3">
              <w:t>решения кроссвордов;</w:t>
            </w:r>
          </w:p>
          <w:p w:rsidR="00865343" w:rsidRPr="00B362E3" w:rsidRDefault="00865343" w:rsidP="000C07F4">
            <w:pPr>
              <w:numPr>
                <w:ilvl w:val="0"/>
                <w:numId w:val="20"/>
              </w:numPr>
              <w:ind w:left="318" w:hanging="284"/>
            </w:pPr>
            <w:r w:rsidRPr="00B362E3">
              <w:t>составления глоссария.</w:t>
            </w:r>
          </w:p>
          <w:p w:rsidR="00865343" w:rsidRPr="00B362E3" w:rsidRDefault="00865343" w:rsidP="000C07F4">
            <w:r w:rsidRPr="00B362E3">
              <w:t>Дифференциальный зачет по дисциплине.</w:t>
            </w:r>
          </w:p>
          <w:p w:rsidR="00865343" w:rsidRPr="00B362E3" w:rsidRDefault="00865343" w:rsidP="000C07F4">
            <w:pPr>
              <w:snapToGrid w:val="0"/>
            </w:pPr>
          </w:p>
        </w:tc>
      </w:tr>
    </w:tbl>
    <w:p w:rsidR="00865343"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p w:rsidR="00865343" w:rsidRPr="008B4970"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8B4970">
        <w:t>Формы и методы контроля и оценки результатов обучения должны позволять проверять у обучающихс</w:t>
      </w:r>
      <w:r>
        <w:t xml:space="preserve">я </w:t>
      </w:r>
      <w:r w:rsidRPr="008B4970">
        <w:t>развитие общих компетенций и обеспечивающих их умений.</w:t>
      </w:r>
    </w:p>
    <w:p w:rsidR="00865343" w:rsidRPr="008B4970"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960"/>
        <w:gridCol w:w="1834"/>
      </w:tblGrid>
      <w:tr w:rsidR="00865343" w:rsidRPr="008B4970" w:rsidTr="000C07F4">
        <w:tc>
          <w:tcPr>
            <w:tcW w:w="3528" w:type="dxa"/>
            <w:tcBorders>
              <w:top w:val="single" w:sz="12" w:space="0" w:color="auto"/>
              <w:left w:val="single" w:sz="12" w:space="0" w:color="auto"/>
              <w:bottom w:val="single" w:sz="12" w:space="0" w:color="auto"/>
              <w:right w:val="single" w:sz="4" w:space="0" w:color="auto"/>
            </w:tcBorders>
            <w:vAlign w:val="center"/>
          </w:tcPr>
          <w:p w:rsidR="00865343" w:rsidRPr="008B4970" w:rsidRDefault="00865343" w:rsidP="000C07F4">
            <w:pPr>
              <w:jc w:val="center"/>
              <w:rPr>
                <w:b/>
                <w:bCs/>
              </w:rPr>
            </w:pPr>
            <w:r w:rsidRPr="008B4970">
              <w:rPr>
                <w:b/>
                <w:bCs/>
              </w:rPr>
              <w:t xml:space="preserve">Результаты </w:t>
            </w:r>
          </w:p>
          <w:p w:rsidR="00865343" w:rsidRPr="008B4970" w:rsidRDefault="00865343" w:rsidP="000C07F4">
            <w:pPr>
              <w:jc w:val="center"/>
              <w:rPr>
                <w:b/>
                <w:bCs/>
              </w:rPr>
            </w:pPr>
            <w:r w:rsidRPr="008B4970">
              <w:rPr>
                <w:b/>
                <w:bCs/>
              </w:rPr>
              <w:t>(освоенные общие компетенции)</w:t>
            </w:r>
          </w:p>
        </w:tc>
        <w:tc>
          <w:tcPr>
            <w:tcW w:w="3960" w:type="dxa"/>
            <w:tcBorders>
              <w:top w:val="single" w:sz="12" w:space="0" w:color="auto"/>
              <w:left w:val="single" w:sz="4" w:space="0" w:color="auto"/>
              <w:bottom w:val="single" w:sz="12" w:space="0" w:color="auto"/>
              <w:right w:val="single" w:sz="4" w:space="0" w:color="auto"/>
            </w:tcBorders>
            <w:vAlign w:val="center"/>
          </w:tcPr>
          <w:p w:rsidR="00865343" w:rsidRPr="008B4970" w:rsidRDefault="00865343" w:rsidP="000C07F4">
            <w:pPr>
              <w:jc w:val="center"/>
            </w:pPr>
            <w:r w:rsidRPr="008B4970">
              <w:rPr>
                <w:b/>
                <w:bCs/>
              </w:rPr>
              <w:t>Основные показатели оценки результата</w:t>
            </w:r>
          </w:p>
        </w:tc>
        <w:tc>
          <w:tcPr>
            <w:tcW w:w="1834" w:type="dxa"/>
            <w:tcBorders>
              <w:top w:val="single" w:sz="12" w:space="0" w:color="auto"/>
              <w:left w:val="single" w:sz="4" w:space="0" w:color="auto"/>
              <w:bottom w:val="single" w:sz="12" w:space="0" w:color="auto"/>
              <w:right w:val="single" w:sz="12" w:space="0" w:color="auto"/>
            </w:tcBorders>
            <w:vAlign w:val="center"/>
          </w:tcPr>
          <w:p w:rsidR="00865343" w:rsidRPr="008B4970" w:rsidRDefault="00865343" w:rsidP="000C07F4">
            <w:pPr>
              <w:jc w:val="center"/>
              <w:rPr>
                <w:b/>
                <w:bCs/>
              </w:rPr>
            </w:pPr>
            <w:r w:rsidRPr="008B4970">
              <w:rPr>
                <w:b/>
                <w:bCs/>
              </w:rPr>
              <w:t xml:space="preserve">Формы и методы контроля и оценки </w:t>
            </w:r>
          </w:p>
        </w:tc>
      </w:tr>
      <w:tr w:rsidR="00865343" w:rsidRPr="008B4970" w:rsidTr="000C07F4">
        <w:trPr>
          <w:trHeight w:val="637"/>
        </w:trPr>
        <w:tc>
          <w:tcPr>
            <w:tcW w:w="3528" w:type="dxa"/>
            <w:tcBorders>
              <w:top w:val="single" w:sz="12" w:space="0" w:color="auto"/>
              <w:left w:val="single" w:sz="12" w:space="0" w:color="auto"/>
              <w:bottom w:val="single" w:sz="12" w:space="0" w:color="auto"/>
              <w:right w:val="single" w:sz="4" w:space="0" w:color="auto"/>
            </w:tcBorders>
          </w:tcPr>
          <w:p w:rsidR="00865343" w:rsidRPr="008B4970" w:rsidRDefault="00865343" w:rsidP="000C07F4">
            <w:pPr>
              <w:ind w:left="360"/>
            </w:pPr>
            <w:r w:rsidRPr="008B4970">
              <w:t>ОК.1. Понимать сущность и социальную значимость будущей профессии, проявлять к ней устойчивый интерес.</w:t>
            </w:r>
          </w:p>
          <w:p w:rsidR="00865343" w:rsidRPr="008B4970" w:rsidRDefault="00865343" w:rsidP="000C07F4">
            <w:pPr>
              <w:ind w:left="360"/>
            </w:pPr>
          </w:p>
        </w:tc>
        <w:tc>
          <w:tcPr>
            <w:tcW w:w="3960" w:type="dxa"/>
            <w:tcBorders>
              <w:top w:val="single" w:sz="12" w:space="0" w:color="auto"/>
              <w:left w:val="single" w:sz="4" w:space="0" w:color="auto"/>
              <w:bottom w:val="single" w:sz="12" w:space="0" w:color="auto"/>
              <w:right w:val="single" w:sz="4" w:space="0" w:color="auto"/>
            </w:tcBorders>
          </w:tcPr>
          <w:p w:rsidR="00865343" w:rsidRPr="008B4970" w:rsidRDefault="00865343" w:rsidP="000C07F4">
            <w:r w:rsidRPr="008B4970">
              <w:t>Формулирует ценностные ориентиры по отношению к специальности и видам профессиональной деятельности.</w:t>
            </w:r>
          </w:p>
          <w:p w:rsidR="00865343" w:rsidRPr="008B4970" w:rsidRDefault="00865343" w:rsidP="000C07F4">
            <w:r w:rsidRPr="008B4970">
              <w:t>Осознает свою роль и предназначение в системе родовспоможения, излагает жизненные планы, связанные с профессией.</w:t>
            </w:r>
          </w:p>
          <w:p w:rsidR="00865343" w:rsidRPr="008B4970" w:rsidRDefault="00865343" w:rsidP="000C07F4">
            <w:r w:rsidRPr="008B4970">
              <w:t>Изучает основную и дополнительную литературу по междисциплинарным курсам профессионального модуля.</w:t>
            </w:r>
          </w:p>
          <w:p w:rsidR="00865343" w:rsidRPr="008B4970" w:rsidRDefault="00865343" w:rsidP="000C07F4"/>
        </w:tc>
        <w:tc>
          <w:tcPr>
            <w:tcW w:w="1834" w:type="dxa"/>
            <w:tcBorders>
              <w:top w:val="single" w:sz="12" w:space="0" w:color="auto"/>
              <w:left w:val="single" w:sz="4" w:space="0" w:color="auto"/>
              <w:bottom w:val="single" w:sz="12" w:space="0" w:color="auto"/>
              <w:right w:val="single" w:sz="12" w:space="0" w:color="auto"/>
            </w:tcBorders>
          </w:tcPr>
          <w:p w:rsidR="00865343" w:rsidRPr="008B4970" w:rsidRDefault="00865343" w:rsidP="000C07F4">
            <w:pPr>
              <w:rPr>
                <w:i/>
                <w:iCs/>
              </w:rPr>
            </w:pPr>
            <w:r w:rsidRPr="008B4970">
              <w:rPr>
                <w:i/>
                <w:iCs/>
              </w:rPr>
              <w:t>Сочинение на тему: «Моё будущее».</w:t>
            </w:r>
          </w:p>
          <w:p w:rsidR="00865343" w:rsidRPr="008B4970" w:rsidRDefault="00865343" w:rsidP="000C07F4">
            <w:pPr>
              <w:rPr>
                <w:i/>
                <w:iCs/>
              </w:rPr>
            </w:pPr>
            <w:r w:rsidRPr="008B4970">
              <w:rPr>
                <w:i/>
                <w:iCs/>
              </w:rPr>
              <w:t>Фиксация поведенческих признаков.</w:t>
            </w:r>
          </w:p>
          <w:p w:rsidR="00865343" w:rsidRPr="008B4970" w:rsidRDefault="00865343" w:rsidP="000C07F4">
            <w:pPr>
              <w:rPr>
                <w:i/>
                <w:iCs/>
              </w:rPr>
            </w:pPr>
            <w:r w:rsidRPr="008B4970">
              <w:rPr>
                <w:i/>
                <w:iCs/>
              </w:rPr>
              <w:t>Качественные</w:t>
            </w:r>
          </w:p>
          <w:p w:rsidR="00865343" w:rsidRPr="008B4970" w:rsidRDefault="00865343" w:rsidP="000C07F4">
            <w:pPr>
              <w:rPr>
                <w:i/>
                <w:iCs/>
              </w:rPr>
            </w:pPr>
            <w:r w:rsidRPr="008B4970">
              <w:rPr>
                <w:i/>
                <w:iCs/>
              </w:rPr>
              <w:t>оценочные показатели аудиторной и внеаудиторной работы</w:t>
            </w:r>
            <w:r>
              <w:rPr>
                <w:i/>
                <w:iCs/>
              </w:rPr>
              <w:t>.</w:t>
            </w:r>
          </w:p>
          <w:p w:rsidR="00865343" w:rsidRPr="008B4970" w:rsidRDefault="00865343" w:rsidP="000C07F4">
            <w:pPr>
              <w:rPr>
                <w:i/>
                <w:iCs/>
              </w:rPr>
            </w:pPr>
            <w:r w:rsidRPr="008B4970">
              <w:rPr>
                <w:i/>
                <w:iCs/>
              </w:rPr>
              <w:t>Отзывы работодателе</w:t>
            </w:r>
            <w:r w:rsidRPr="008B4970">
              <w:rPr>
                <w:i/>
                <w:iCs/>
              </w:rPr>
              <w:lastRenderedPageBreak/>
              <w:t>й</w:t>
            </w:r>
            <w:r>
              <w:rPr>
                <w:i/>
                <w:iCs/>
              </w:rPr>
              <w:t>.</w:t>
            </w:r>
          </w:p>
        </w:tc>
      </w:tr>
      <w:tr w:rsidR="00865343" w:rsidRPr="008B4970" w:rsidTr="000C07F4">
        <w:trPr>
          <w:trHeight w:val="2512"/>
        </w:trPr>
        <w:tc>
          <w:tcPr>
            <w:tcW w:w="3528" w:type="dxa"/>
            <w:tcBorders>
              <w:top w:val="single" w:sz="12" w:space="0" w:color="auto"/>
              <w:left w:val="single" w:sz="12" w:space="0" w:color="auto"/>
              <w:bottom w:val="single" w:sz="12" w:space="0" w:color="auto"/>
              <w:right w:val="single" w:sz="4" w:space="0" w:color="auto"/>
            </w:tcBorders>
          </w:tcPr>
          <w:p w:rsidR="00865343" w:rsidRDefault="00865343" w:rsidP="000C07F4">
            <w:pPr>
              <w:ind w:left="360"/>
            </w:pPr>
            <w:r w:rsidRPr="008B4970">
              <w:lastRenderedPageBreak/>
              <w:t>ОК.6. Работать в коллективе и команде, эффективно общаться с коллегами, руководством, потребителями.</w:t>
            </w:r>
          </w:p>
          <w:p w:rsidR="00865343" w:rsidRPr="00CD3E41" w:rsidRDefault="00865343" w:rsidP="000C07F4"/>
          <w:p w:rsidR="00865343" w:rsidRPr="00CD3E41" w:rsidRDefault="00865343" w:rsidP="000C07F4"/>
          <w:p w:rsidR="00865343" w:rsidRPr="00CD3E41" w:rsidRDefault="00865343" w:rsidP="000C07F4">
            <w:pPr>
              <w:tabs>
                <w:tab w:val="left" w:pos="990"/>
              </w:tabs>
            </w:pPr>
          </w:p>
        </w:tc>
        <w:tc>
          <w:tcPr>
            <w:tcW w:w="3960" w:type="dxa"/>
            <w:tcBorders>
              <w:top w:val="single" w:sz="12" w:space="0" w:color="auto"/>
              <w:left w:val="single" w:sz="4" w:space="0" w:color="auto"/>
              <w:bottom w:val="single" w:sz="12" w:space="0" w:color="auto"/>
              <w:right w:val="single" w:sz="4" w:space="0" w:color="auto"/>
            </w:tcBorders>
          </w:tcPr>
          <w:p w:rsidR="00865343" w:rsidRPr="008B4970" w:rsidRDefault="00865343" w:rsidP="000C07F4">
            <w:r w:rsidRPr="008B4970">
              <w:t>Владеет разными видами речевой деятельности.</w:t>
            </w:r>
          </w:p>
          <w:p w:rsidR="00865343" w:rsidRPr="008B4970" w:rsidRDefault="00865343" w:rsidP="000C07F4">
            <w:r w:rsidRPr="008B4970">
              <w:t>Вступает в контакт с любым типом собеседника, учитывая его особенности, соблюдая нормы и правила общения.</w:t>
            </w:r>
          </w:p>
          <w:p w:rsidR="00865343" w:rsidRPr="008B4970" w:rsidRDefault="00865343" w:rsidP="000C07F4">
            <w:r w:rsidRPr="008B4970">
              <w:t>Владеет способами совместной деятельности в команде, умениями искать и находить компромиссы.</w:t>
            </w:r>
          </w:p>
        </w:tc>
        <w:tc>
          <w:tcPr>
            <w:tcW w:w="1834" w:type="dxa"/>
            <w:tcBorders>
              <w:top w:val="single" w:sz="12" w:space="0" w:color="auto"/>
              <w:left w:val="single" w:sz="4" w:space="0" w:color="auto"/>
              <w:bottom w:val="single" w:sz="12" w:space="0" w:color="auto"/>
              <w:right w:val="single" w:sz="12" w:space="0" w:color="auto"/>
            </w:tcBorders>
          </w:tcPr>
          <w:p w:rsidR="00865343" w:rsidRPr="008B4970" w:rsidRDefault="00865343" w:rsidP="000C07F4">
            <w:pPr>
              <w:rPr>
                <w:i/>
                <w:iCs/>
              </w:rPr>
            </w:pPr>
            <w:r w:rsidRPr="008B4970">
              <w:rPr>
                <w:i/>
                <w:iCs/>
              </w:rPr>
              <w:t>Экспертная оценка выполнения командных видов работ на занятиях.</w:t>
            </w:r>
          </w:p>
          <w:p w:rsidR="00865343" w:rsidRPr="008B4970" w:rsidRDefault="00865343" w:rsidP="000C07F4"/>
          <w:p w:rsidR="00865343" w:rsidRPr="008B4970" w:rsidRDefault="00865343" w:rsidP="000C07F4"/>
          <w:p w:rsidR="00865343" w:rsidRPr="008B4970" w:rsidRDefault="00865343" w:rsidP="000C07F4">
            <w:pPr>
              <w:rPr>
                <w:i/>
                <w:iCs/>
              </w:rPr>
            </w:pPr>
          </w:p>
        </w:tc>
      </w:tr>
      <w:tr w:rsidR="00865343" w:rsidRPr="008B4970" w:rsidTr="000C07F4">
        <w:trPr>
          <w:trHeight w:val="637"/>
        </w:trPr>
        <w:tc>
          <w:tcPr>
            <w:tcW w:w="3528" w:type="dxa"/>
            <w:tcBorders>
              <w:top w:val="single" w:sz="12" w:space="0" w:color="auto"/>
              <w:left w:val="single" w:sz="12" w:space="0" w:color="auto"/>
              <w:bottom w:val="single" w:sz="12" w:space="0" w:color="auto"/>
              <w:right w:val="single" w:sz="4" w:space="0" w:color="auto"/>
            </w:tcBorders>
          </w:tcPr>
          <w:p w:rsidR="00865343" w:rsidRPr="008B4970" w:rsidRDefault="00865343" w:rsidP="000C07F4">
            <w:pPr>
              <w:ind w:left="360"/>
            </w:pPr>
            <w:r w:rsidRPr="008B4970">
              <w:t>ОК.7. Брать на себя ответственность за работу подчиненных членов команды и результат выполнения заданий.</w:t>
            </w:r>
          </w:p>
        </w:tc>
        <w:tc>
          <w:tcPr>
            <w:tcW w:w="3960" w:type="dxa"/>
            <w:tcBorders>
              <w:top w:val="single" w:sz="12" w:space="0" w:color="auto"/>
              <w:left w:val="single" w:sz="4" w:space="0" w:color="auto"/>
              <w:bottom w:val="single" w:sz="12" w:space="0" w:color="auto"/>
              <w:right w:val="single" w:sz="4" w:space="0" w:color="auto"/>
            </w:tcBorders>
          </w:tcPr>
          <w:p w:rsidR="00865343" w:rsidRPr="008B4970" w:rsidRDefault="00865343" w:rsidP="000C07F4">
            <w:r w:rsidRPr="008B4970">
              <w:t>Определяет свою роль в коллективе.</w:t>
            </w:r>
          </w:p>
          <w:p w:rsidR="00865343" w:rsidRPr="008B4970" w:rsidRDefault="00865343" w:rsidP="000C07F4">
            <w:r w:rsidRPr="008B4970">
              <w:t>Организует групповую работу студентов и отвечает за её результат.</w:t>
            </w:r>
          </w:p>
          <w:p w:rsidR="00865343" w:rsidRPr="008B4970" w:rsidRDefault="00865343" w:rsidP="000C07F4">
            <w:r w:rsidRPr="008B4970">
              <w:t>Решает проблемы и несогласованности в пределах команды.</w:t>
            </w:r>
          </w:p>
        </w:tc>
        <w:tc>
          <w:tcPr>
            <w:tcW w:w="1834" w:type="dxa"/>
            <w:tcBorders>
              <w:top w:val="single" w:sz="12" w:space="0" w:color="auto"/>
              <w:left w:val="single" w:sz="4" w:space="0" w:color="auto"/>
              <w:bottom w:val="single" w:sz="12" w:space="0" w:color="auto"/>
              <w:right w:val="single" w:sz="12" w:space="0" w:color="auto"/>
            </w:tcBorders>
          </w:tcPr>
          <w:p w:rsidR="00865343" w:rsidRPr="008B4970" w:rsidRDefault="00865343" w:rsidP="000C07F4">
            <w:pPr>
              <w:rPr>
                <w:i/>
                <w:iCs/>
              </w:rPr>
            </w:pPr>
            <w:r w:rsidRPr="008B4970">
              <w:rPr>
                <w:i/>
                <w:iCs/>
              </w:rPr>
              <w:t>Экспертная оценка работы в группе, анкетирование.</w:t>
            </w:r>
          </w:p>
          <w:p w:rsidR="00865343" w:rsidRPr="008B4970" w:rsidRDefault="00865343" w:rsidP="000C07F4"/>
          <w:p w:rsidR="00865343" w:rsidRPr="008B4970" w:rsidRDefault="00865343" w:rsidP="000C07F4">
            <w:pPr>
              <w:rPr>
                <w:i/>
                <w:iCs/>
              </w:rPr>
            </w:pPr>
          </w:p>
        </w:tc>
      </w:tr>
      <w:tr w:rsidR="00865343" w:rsidRPr="008B4970" w:rsidTr="000C07F4">
        <w:trPr>
          <w:trHeight w:val="637"/>
        </w:trPr>
        <w:tc>
          <w:tcPr>
            <w:tcW w:w="3528" w:type="dxa"/>
            <w:tcBorders>
              <w:top w:val="single" w:sz="12" w:space="0" w:color="auto"/>
              <w:left w:val="single" w:sz="12" w:space="0" w:color="auto"/>
              <w:bottom w:val="single" w:sz="12" w:space="0" w:color="auto"/>
              <w:right w:val="single" w:sz="4" w:space="0" w:color="auto"/>
            </w:tcBorders>
          </w:tcPr>
          <w:p w:rsidR="00865343" w:rsidRPr="008B4970" w:rsidRDefault="00865343" w:rsidP="000C07F4">
            <w:pPr>
              <w:ind w:left="360"/>
            </w:pPr>
            <w:r w:rsidRPr="008B4970">
              <w:t>ОК.9. Ориентироваться в условиях частой смены технологий в профессиональной деятельности.</w:t>
            </w:r>
          </w:p>
        </w:tc>
        <w:tc>
          <w:tcPr>
            <w:tcW w:w="3960" w:type="dxa"/>
            <w:tcBorders>
              <w:top w:val="single" w:sz="12" w:space="0" w:color="auto"/>
              <w:left w:val="single" w:sz="4" w:space="0" w:color="auto"/>
              <w:bottom w:val="single" w:sz="12" w:space="0" w:color="auto"/>
              <w:right w:val="single" w:sz="4" w:space="0" w:color="auto"/>
            </w:tcBorders>
          </w:tcPr>
          <w:p w:rsidR="00865343" w:rsidRPr="008B4970" w:rsidRDefault="00865343" w:rsidP="000C07F4">
            <w:r w:rsidRPr="008B4970">
              <w:t xml:space="preserve">Ориентируется в новых медицинских технологиях. </w:t>
            </w:r>
          </w:p>
          <w:p w:rsidR="00865343" w:rsidRPr="008B4970" w:rsidRDefault="00865343" w:rsidP="000C07F4">
            <w:r w:rsidRPr="008B4970">
              <w:t>Проводит исследовательскую работу.</w:t>
            </w:r>
          </w:p>
        </w:tc>
        <w:tc>
          <w:tcPr>
            <w:tcW w:w="1834" w:type="dxa"/>
            <w:tcBorders>
              <w:top w:val="single" w:sz="12" w:space="0" w:color="auto"/>
              <w:left w:val="single" w:sz="4" w:space="0" w:color="auto"/>
              <w:bottom w:val="single" w:sz="12" w:space="0" w:color="auto"/>
              <w:right w:val="single" w:sz="12" w:space="0" w:color="auto"/>
            </w:tcBorders>
          </w:tcPr>
          <w:p w:rsidR="00865343" w:rsidRPr="008B4970" w:rsidRDefault="00865343" w:rsidP="000C07F4">
            <w:pPr>
              <w:rPr>
                <w:i/>
                <w:iCs/>
              </w:rPr>
            </w:pPr>
            <w:r w:rsidRPr="008B4970">
              <w:rPr>
                <w:i/>
                <w:iCs/>
              </w:rPr>
              <w:t>Экспертная оценка выступлений, УИРС, НИРС.</w:t>
            </w:r>
          </w:p>
        </w:tc>
      </w:tr>
      <w:tr w:rsidR="00865343" w:rsidRPr="008B4970" w:rsidTr="000C07F4">
        <w:trPr>
          <w:trHeight w:val="637"/>
        </w:trPr>
        <w:tc>
          <w:tcPr>
            <w:tcW w:w="3528" w:type="dxa"/>
            <w:tcBorders>
              <w:top w:val="single" w:sz="12" w:space="0" w:color="auto"/>
              <w:left w:val="single" w:sz="12" w:space="0" w:color="auto"/>
              <w:bottom w:val="single" w:sz="12" w:space="0" w:color="auto"/>
              <w:right w:val="single" w:sz="4" w:space="0" w:color="auto"/>
            </w:tcBorders>
          </w:tcPr>
          <w:p w:rsidR="00865343" w:rsidRPr="008B4970" w:rsidRDefault="00865343" w:rsidP="000C07F4">
            <w:pPr>
              <w:ind w:left="360"/>
            </w:pPr>
            <w:r w:rsidRPr="008B4970">
              <w:t>ОК.11. Быть готовым брать на себя нравственные обязательства по отношению к природе, обществу и человеку.</w:t>
            </w:r>
          </w:p>
        </w:tc>
        <w:tc>
          <w:tcPr>
            <w:tcW w:w="3960" w:type="dxa"/>
            <w:tcBorders>
              <w:top w:val="single" w:sz="12" w:space="0" w:color="auto"/>
              <w:left w:val="single" w:sz="4" w:space="0" w:color="auto"/>
              <w:bottom w:val="single" w:sz="12" w:space="0" w:color="auto"/>
              <w:right w:val="single" w:sz="4" w:space="0" w:color="auto"/>
            </w:tcBorders>
          </w:tcPr>
          <w:p w:rsidR="00865343" w:rsidRPr="008B4970" w:rsidRDefault="00865343" w:rsidP="000C07F4">
            <w:r w:rsidRPr="008B4970">
              <w:t>Определяет свое место и роль в окружающей природе, в коллективе, в обществе.</w:t>
            </w:r>
          </w:p>
          <w:p w:rsidR="00865343" w:rsidRPr="008B4970" w:rsidRDefault="00865343" w:rsidP="000C07F4">
            <w:r w:rsidRPr="008B4970">
              <w:t xml:space="preserve">Понимает нравственные обязательства по отношению к природе, обществу и человеку. </w:t>
            </w:r>
          </w:p>
          <w:p w:rsidR="00865343" w:rsidRPr="008B4970" w:rsidRDefault="00865343" w:rsidP="000C07F4"/>
        </w:tc>
        <w:tc>
          <w:tcPr>
            <w:tcW w:w="1834" w:type="dxa"/>
            <w:tcBorders>
              <w:top w:val="single" w:sz="12" w:space="0" w:color="auto"/>
              <w:left w:val="single" w:sz="4" w:space="0" w:color="auto"/>
              <w:bottom w:val="single" w:sz="12" w:space="0" w:color="auto"/>
              <w:right w:val="single" w:sz="12" w:space="0" w:color="auto"/>
            </w:tcBorders>
          </w:tcPr>
          <w:p w:rsidR="00865343" w:rsidRPr="008B4970" w:rsidRDefault="00865343" w:rsidP="000C07F4">
            <w:pPr>
              <w:rPr>
                <w:i/>
                <w:iCs/>
              </w:rPr>
            </w:pPr>
            <w:r w:rsidRPr="008B4970">
              <w:rPr>
                <w:i/>
                <w:iCs/>
              </w:rPr>
              <w:t>Экспертная оценка стиля поведения, участия во внеклассных мероприятиях, анкетирование.</w:t>
            </w:r>
          </w:p>
        </w:tc>
      </w:tr>
    </w:tbl>
    <w:p w:rsidR="00865343" w:rsidRPr="008B4970"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p w:rsidR="00865343" w:rsidRPr="008B4970" w:rsidRDefault="00865343" w:rsidP="00865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65343" w:rsidRDefault="00865343" w:rsidP="00865343"/>
    <w:p w:rsidR="001B56C7" w:rsidRDefault="001B56C7"/>
    <w:sectPr w:rsidR="001B56C7" w:rsidSect="00D53E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F07" w:rsidRDefault="008D5F07" w:rsidP="00D53E3E">
      <w:r>
        <w:separator/>
      </w:r>
    </w:p>
  </w:endnote>
  <w:endnote w:type="continuationSeparator" w:id="0">
    <w:p w:rsidR="008D5F07" w:rsidRDefault="008D5F07" w:rsidP="00D5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B3" w:rsidRDefault="00177EB3" w:rsidP="000C07F4">
    <w:pPr>
      <w:pStyle w:val="af"/>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177EB3" w:rsidRDefault="00177EB3" w:rsidP="000C07F4">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B3" w:rsidRDefault="00177EB3" w:rsidP="000C07F4">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F07" w:rsidRDefault="008D5F07" w:rsidP="00D53E3E">
      <w:r>
        <w:separator/>
      </w:r>
    </w:p>
  </w:footnote>
  <w:footnote w:type="continuationSeparator" w:id="0">
    <w:p w:rsidR="008D5F07" w:rsidRDefault="008D5F07" w:rsidP="00D53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EB3" w:rsidRDefault="00935FAE">
    <w:pPr>
      <w:pStyle w:val="ad"/>
      <w:jc w:val="center"/>
    </w:pPr>
    <w:r>
      <w:fldChar w:fldCharType="begin"/>
    </w:r>
    <w:r>
      <w:instrText xml:space="preserve"> PAGE   \* MERGEFORMAT </w:instrText>
    </w:r>
    <w:r>
      <w:fldChar w:fldCharType="separate"/>
    </w:r>
    <w:r w:rsidR="004E2421">
      <w:rPr>
        <w:noProof/>
      </w:rPr>
      <w:t>2</w:t>
    </w:r>
    <w:r>
      <w:rPr>
        <w:noProof/>
      </w:rPr>
      <w:fldChar w:fldCharType="end"/>
    </w:r>
  </w:p>
  <w:p w:rsidR="00177EB3" w:rsidRDefault="00177EB3">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1" w15:restartNumberingAfterBreak="0">
    <w:nsid w:val="00643509"/>
    <w:multiLevelType w:val="hybridMultilevel"/>
    <w:tmpl w:val="CD70D8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9F66F9"/>
    <w:multiLevelType w:val="hybridMultilevel"/>
    <w:tmpl w:val="72BCF43A"/>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A5764A6"/>
    <w:multiLevelType w:val="hybridMultilevel"/>
    <w:tmpl w:val="E1B69042"/>
    <w:lvl w:ilvl="0" w:tplc="FFFFFFFF">
      <w:start w:val="1"/>
      <w:numFmt w:val="bullet"/>
      <w:lvlText w:val="–"/>
      <w:lvlJc w:val="left"/>
      <w:pPr>
        <w:ind w:left="1004" w:hanging="360"/>
      </w:pPr>
      <w:rPr>
        <w:rFonts w:ascii="Times New Roman" w:hAnsi="Times New Roman"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4"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BC54E2"/>
    <w:multiLevelType w:val="hybridMultilevel"/>
    <w:tmpl w:val="51383ECA"/>
    <w:lvl w:ilvl="0" w:tplc="A5787BB0">
      <w:start w:val="1"/>
      <w:numFmt w:val="decimal"/>
      <w:lvlText w:val="%1."/>
      <w:lvlJc w:val="left"/>
      <w:pPr>
        <w:ind w:left="720" w:hanging="360"/>
      </w:pPr>
      <w:rPr>
        <w:rFonts w:ascii="Times New Roman" w:hAnsi="Times New Roman" w:cs="Times New Roman" w:hint="default"/>
        <w:strike w:val="0"/>
        <w:dstrike w:val="0"/>
        <w:sz w:val="24"/>
        <w:szCs w:val="24"/>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3543EF9"/>
    <w:multiLevelType w:val="hybridMultilevel"/>
    <w:tmpl w:val="2C0C2886"/>
    <w:lvl w:ilvl="0" w:tplc="FFFFFFFF">
      <w:start w:val="1"/>
      <w:numFmt w:val="bullet"/>
      <w:lvlText w:val="–"/>
      <w:lvlJc w:val="left"/>
      <w:pPr>
        <w:ind w:left="360" w:hanging="360"/>
      </w:pPr>
      <w:rPr>
        <w:rFonts w:ascii="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140F4927"/>
    <w:multiLevelType w:val="hybridMultilevel"/>
    <w:tmpl w:val="5C2097BA"/>
    <w:lvl w:ilvl="0" w:tplc="7EE0BAB6">
      <w:start w:val="1"/>
      <w:numFmt w:val="bullet"/>
      <w:lvlText w:val=""/>
      <w:lvlJc w:val="left"/>
      <w:pPr>
        <w:ind w:left="720" w:hanging="360"/>
      </w:pPr>
      <w:rPr>
        <w:rFonts w:ascii="Symbol" w:hAnsi="Symbol" w:hint="default"/>
        <w:color w:val="000000"/>
        <w:sz w:val="16"/>
        <w:effect w:val="no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4511280"/>
    <w:multiLevelType w:val="hybridMultilevel"/>
    <w:tmpl w:val="B35A310C"/>
    <w:lvl w:ilvl="0" w:tplc="A5787BB0">
      <w:start w:val="1"/>
      <w:numFmt w:val="decimal"/>
      <w:lvlText w:val="%1."/>
      <w:lvlJc w:val="left"/>
      <w:pPr>
        <w:ind w:left="720" w:hanging="360"/>
      </w:pPr>
      <w:rPr>
        <w:rFonts w:ascii="Times New Roman" w:hAnsi="Times New Roman" w:cs="Times New Roman" w:hint="default"/>
        <w:strike w:val="0"/>
        <w:dstrike w:val="0"/>
        <w:sz w:val="24"/>
        <w:szCs w:val="24"/>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84136BC"/>
    <w:multiLevelType w:val="multilevel"/>
    <w:tmpl w:val="064E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73145"/>
    <w:multiLevelType w:val="hybridMultilevel"/>
    <w:tmpl w:val="9E28D94E"/>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B430E2E"/>
    <w:multiLevelType w:val="hybridMultilevel"/>
    <w:tmpl w:val="71C056B0"/>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D0865E8"/>
    <w:multiLevelType w:val="hybridMultilevel"/>
    <w:tmpl w:val="A292555C"/>
    <w:lvl w:ilvl="0" w:tplc="FBF0D2A6">
      <w:start w:val="1"/>
      <w:numFmt w:val="decimal"/>
      <w:lvlText w:val="%1."/>
      <w:lvlJc w:val="left"/>
      <w:pPr>
        <w:ind w:left="720" w:hanging="360"/>
      </w:pPr>
      <w:rPr>
        <w:rFonts w:ascii="Times New Roman" w:hAnsi="Times New Roman" w:cs="Times New Roman" w:hint="default"/>
        <w:b/>
        <w:bCs/>
        <w:i w:val="0"/>
        <w:iCs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E3D3113"/>
    <w:multiLevelType w:val="hybridMultilevel"/>
    <w:tmpl w:val="A6BC1504"/>
    <w:lvl w:ilvl="0" w:tplc="641A950A">
      <w:start w:val="1"/>
      <w:numFmt w:val="bullet"/>
      <w:lvlText w:val=""/>
      <w:lvlJc w:val="left"/>
      <w:pPr>
        <w:tabs>
          <w:tab w:val="num" w:pos="0"/>
        </w:tabs>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5C5473"/>
    <w:multiLevelType w:val="hybridMultilevel"/>
    <w:tmpl w:val="C3EE1FBA"/>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277B4836"/>
    <w:multiLevelType w:val="singleLevel"/>
    <w:tmpl w:val="9800D494"/>
    <w:lvl w:ilvl="0">
      <w:start w:val="1"/>
      <w:numFmt w:val="bullet"/>
      <w:lvlText w:val=""/>
      <w:lvlJc w:val="left"/>
      <w:pPr>
        <w:tabs>
          <w:tab w:val="num" w:pos="360"/>
        </w:tabs>
        <w:ind w:left="340" w:hanging="340"/>
      </w:pPr>
      <w:rPr>
        <w:rFonts w:ascii="Symbol" w:hAnsi="Symbol" w:hint="default"/>
      </w:rPr>
    </w:lvl>
  </w:abstractNum>
  <w:abstractNum w:abstractNumId="16" w15:restartNumberingAfterBreak="0">
    <w:nsid w:val="2ED60289"/>
    <w:multiLevelType w:val="hybridMultilevel"/>
    <w:tmpl w:val="F46EAAA0"/>
    <w:lvl w:ilvl="0" w:tplc="FBF0D2A6">
      <w:start w:val="1"/>
      <w:numFmt w:val="decimal"/>
      <w:lvlText w:val="%1."/>
      <w:lvlJc w:val="left"/>
      <w:pPr>
        <w:ind w:left="720" w:hanging="360"/>
      </w:pPr>
      <w:rPr>
        <w:rFonts w:ascii="Times New Roman" w:hAnsi="Times New Roman" w:cs="Times New Roman" w:hint="default"/>
        <w:b/>
        <w:bCs/>
        <w:i w:val="0"/>
        <w:iCs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10136CA"/>
    <w:multiLevelType w:val="hybridMultilevel"/>
    <w:tmpl w:val="A0DEE860"/>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1820DA4"/>
    <w:multiLevelType w:val="hybridMultilevel"/>
    <w:tmpl w:val="E520C3F4"/>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2505603"/>
    <w:multiLevelType w:val="hybridMultilevel"/>
    <w:tmpl w:val="78F85CD8"/>
    <w:lvl w:ilvl="0" w:tplc="2482DCDA">
      <w:start w:val="1"/>
      <w:numFmt w:val="decimal"/>
      <w:lvlText w:val="%1."/>
      <w:lvlJc w:val="left"/>
      <w:pPr>
        <w:ind w:left="720" w:hanging="360"/>
      </w:pPr>
      <w:rPr>
        <w:rFonts w:ascii="Times New Roman" w:hAnsi="Times New Roman" w:cs="Times New Roman" w:hint="default"/>
        <w:b w:val="0"/>
        <w:bCs w:val="0"/>
        <w:strike w:val="0"/>
        <w:dstrike w:val="0"/>
        <w:sz w:val="24"/>
        <w:szCs w:val="24"/>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32E700C1"/>
    <w:multiLevelType w:val="hybridMultilevel"/>
    <w:tmpl w:val="370AD5C2"/>
    <w:lvl w:ilvl="0" w:tplc="FBF0D2A6">
      <w:start w:val="1"/>
      <w:numFmt w:val="decimal"/>
      <w:lvlText w:val="%1."/>
      <w:lvlJc w:val="left"/>
      <w:pPr>
        <w:ind w:left="1080" w:hanging="720"/>
      </w:pPr>
      <w:rPr>
        <w:rFonts w:ascii="Times New Roman" w:hAnsi="Times New Roman" w:cs="Times New Roman" w:hint="default"/>
        <w:b/>
        <w:bCs/>
        <w:i w:val="0"/>
        <w:iCs w:val="0"/>
        <w:sz w:val="28"/>
        <w:szCs w:val="28"/>
      </w:rPr>
    </w:lvl>
    <w:lvl w:ilvl="1" w:tplc="FBF0D2A6">
      <w:start w:val="1"/>
      <w:numFmt w:val="decimal"/>
      <w:lvlText w:val="%2."/>
      <w:lvlJc w:val="left"/>
      <w:pPr>
        <w:tabs>
          <w:tab w:val="num" w:pos="1440"/>
        </w:tabs>
        <w:ind w:left="1440" w:hanging="360"/>
      </w:pPr>
      <w:rPr>
        <w:rFonts w:ascii="Times New Roman" w:hAnsi="Times New Roman" w:cs="Times New Roman" w:hint="default"/>
        <w:b/>
        <w:bCs/>
        <w:i w:val="0"/>
        <w:iCs w:val="0"/>
        <w:sz w:val="28"/>
        <w:szCs w:val="28"/>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32F0692E"/>
    <w:multiLevelType w:val="hybridMultilevel"/>
    <w:tmpl w:val="D87CC75C"/>
    <w:lvl w:ilvl="0" w:tplc="641A950A">
      <w:start w:val="1"/>
      <w:numFmt w:val="bullet"/>
      <w:lvlText w:val=""/>
      <w:lvlJc w:val="left"/>
      <w:pPr>
        <w:ind w:left="720" w:hanging="360"/>
      </w:pPr>
      <w:rPr>
        <w:rFonts w:ascii="Symbol" w:hAnsi="Symbol" w:hint="default"/>
        <w:color w:val="auto"/>
        <w:sz w:val="16"/>
        <w:effect w:val="no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3AF7568"/>
    <w:multiLevelType w:val="hybridMultilevel"/>
    <w:tmpl w:val="474491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4DE739E"/>
    <w:multiLevelType w:val="hybridMultilevel"/>
    <w:tmpl w:val="97C278B0"/>
    <w:lvl w:ilvl="0" w:tplc="126E86C0">
      <w:start w:val="1"/>
      <w:numFmt w:val="decimal"/>
      <w:lvlText w:val="%1."/>
      <w:lvlJc w:val="left"/>
      <w:pPr>
        <w:ind w:left="720" w:hanging="360"/>
      </w:pPr>
      <w:rPr>
        <w:rFonts w:cs="Times New Roman"/>
        <w:b/>
        <w:bCs/>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36494D4C"/>
    <w:multiLevelType w:val="hybridMultilevel"/>
    <w:tmpl w:val="502CF962"/>
    <w:lvl w:ilvl="0" w:tplc="126E86C0">
      <w:start w:val="1"/>
      <w:numFmt w:val="decimal"/>
      <w:lvlText w:val="%1."/>
      <w:lvlJc w:val="left"/>
      <w:pPr>
        <w:ind w:left="720" w:hanging="360"/>
      </w:pPr>
      <w:rPr>
        <w:rFonts w:cs="Times New Roman"/>
        <w:b/>
        <w:bCs/>
        <w:i w:val="0"/>
        <w:i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24A4C52"/>
    <w:multiLevelType w:val="hybridMultilevel"/>
    <w:tmpl w:val="4DF089A6"/>
    <w:lvl w:ilvl="0" w:tplc="7EE0BAB6">
      <w:start w:val="1"/>
      <w:numFmt w:val="bullet"/>
      <w:lvlText w:val=""/>
      <w:lvlJc w:val="left"/>
      <w:pPr>
        <w:ind w:left="720" w:hanging="360"/>
      </w:pPr>
      <w:rPr>
        <w:rFonts w:ascii="Symbol" w:hAnsi="Symbol" w:hint="default"/>
        <w:color w:val="000000"/>
        <w:sz w:val="16"/>
        <w:effect w:val="no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FA07AEB"/>
    <w:multiLevelType w:val="hybridMultilevel"/>
    <w:tmpl w:val="D11C97E2"/>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0226E9A"/>
    <w:multiLevelType w:val="hybridMultilevel"/>
    <w:tmpl w:val="D118154E"/>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0BB6AB2"/>
    <w:multiLevelType w:val="hybridMultilevel"/>
    <w:tmpl w:val="04187A54"/>
    <w:lvl w:ilvl="0" w:tplc="126E86C0">
      <w:start w:val="1"/>
      <w:numFmt w:val="decimal"/>
      <w:lvlText w:val="%1."/>
      <w:lvlJc w:val="left"/>
      <w:pPr>
        <w:ind w:left="720" w:hanging="360"/>
      </w:pPr>
      <w:rPr>
        <w:rFonts w:cs="Times New Roman"/>
        <w:b/>
        <w:bCs/>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51EE5206"/>
    <w:multiLevelType w:val="hybridMultilevel"/>
    <w:tmpl w:val="B4E2B762"/>
    <w:lvl w:ilvl="0" w:tplc="126E86C0">
      <w:start w:val="1"/>
      <w:numFmt w:val="decimal"/>
      <w:lvlText w:val="%1."/>
      <w:lvlJc w:val="left"/>
      <w:pPr>
        <w:ind w:left="720" w:hanging="360"/>
      </w:pPr>
      <w:rPr>
        <w:rFonts w:cs="Times New Roman"/>
        <w:b/>
        <w:bCs/>
        <w:i w:val="0"/>
        <w:i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8BB3CF9"/>
    <w:multiLevelType w:val="hybridMultilevel"/>
    <w:tmpl w:val="C3EE1F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5B3D77B0"/>
    <w:multiLevelType w:val="hybridMultilevel"/>
    <w:tmpl w:val="17FA51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F1304B"/>
    <w:multiLevelType w:val="hybridMultilevel"/>
    <w:tmpl w:val="ED72DDC8"/>
    <w:lvl w:ilvl="0" w:tplc="CEA41E4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673CB"/>
    <w:multiLevelType w:val="multilevel"/>
    <w:tmpl w:val="613A6232"/>
    <w:lvl w:ilvl="0">
      <w:start w:val="1"/>
      <w:numFmt w:val="decimal"/>
      <w:lvlText w:val="%1."/>
      <w:lvlJc w:val="left"/>
      <w:pPr>
        <w:ind w:left="720" w:hanging="360"/>
      </w:pPr>
      <w:rPr>
        <w:rFonts w:cs="Times New Roman" w:hint="default"/>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15:restartNumberingAfterBreak="0">
    <w:nsid w:val="60F15848"/>
    <w:multiLevelType w:val="hybridMultilevel"/>
    <w:tmpl w:val="9FB6A78C"/>
    <w:lvl w:ilvl="0" w:tplc="FBF0D2A6">
      <w:start w:val="1"/>
      <w:numFmt w:val="decimal"/>
      <w:lvlText w:val="%1."/>
      <w:lvlJc w:val="left"/>
      <w:pPr>
        <w:ind w:left="1080" w:hanging="720"/>
      </w:pPr>
      <w:rPr>
        <w:rFonts w:ascii="Times New Roman" w:hAnsi="Times New Roman" w:cs="Times New Roman" w:hint="default"/>
        <w:b/>
        <w:bCs/>
        <w:i w:val="0"/>
        <w:iCs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10E249E"/>
    <w:multiLevelType w:val="hybridMultilevel"/>
    <w:tmpl w:val="F40E5DCE"/>
    <w:lvl w:ilvl="0" w:tplc="7EE0BAB6">
      <w:start w:val="1"/>
      <w:numFmt w:val="bullet"/>
      <w:lvlText w:val=""/>
      <w:lvlJc w:val="left"/>
      <w:pPr>
        <w:tabs>
          <w:tab w:val="num" w:pos="644"/>
        </w:tabs>
        <w:ind w:left="644" w:hanging="360"/>
      </w:pPr>
      <w:rPr>
        <w:rFonts w:ascii="Symbol" w:hAnsi="Symbol" w:hint="default"/>
        <w:color w:val="000000"/>
        <w:sz w:val="16"/>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610F57A3"/>
    <w:multiLevelType w:val="hybridMultilevel"/>
    <w:tmpl w:val="ABFEDF36"/>
    <w:lvl w:ilvl="0" w:tplc="7EE0BAB6">
      <w:start w:val="1"/>
      <w:numFmt w:val="bullet"/>
      <w:lvlText w:val=""/>
      <w:lvlJc w:val="left"/>
      <w:pPr>
        <w:ind w:left="720" w:hanging="360"/>
      </w:pPr>
      <w:rPr>
        <w:rFonts w:ascii="Symbol" w:hAnsi="Symbol" w:hint="default"/>
        <w:color w:val="000000"/>
        <w:sz w:val="16"/>
        <w:effect w:val="no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1F82843"/>
    <w:multiLevelType w:val="hybridMultilevel"/>
    <w:tmpl w:val="B4E2B762"/>
    <w:lvl w:ilvl="0" w:tplc="126E86C0">
      <w:start w:val="1"/>
      <w:numFmt w:val="decimal"/>
      <w:lvlText w:val="%1."/>
      <w:lvlJc w:val="left"/>
      <w:pPr>
        <w:ind w:left="720" w:hanging="360"/>
      </w:pPr>
      <w:rPr>
        <w:rFonts w:cs="Times New Roman"/>
        <w:b/>
        <w:bCs/>
        <w:i w:val="0"/>
        <w:iCs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658F679F"/>
    <w:multiLevelType w:val="multilevel"/>
    <w:tmpl w:val="23D8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176210"/>
    <w:multiLevelType w:val="hybridMultilevel"/>
    <w:tmpl w:val="A9C8D51C"/>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6E1E5083"/>
    <w:multiLevelType w:val="hybridMultilevel"/>
    <w:tmpl w:val="878A21F4"/>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FA965B1"/>
    <w:multiLevelType w:val="hybridMultilevel"/>
    <w:tmpl w:val="07A6AB20"/>
    <w:lvl w:ilvl="0" w:tplc="FFFFFFFF">
      <w:start w:val="1"/>
      <w:numFmt w:val="bullet"/>
      <w:lvlText w:val="–"/>
      <w:lvlJc w:val="left"/>
      <w:pPr>
        <w:ind w:left="1206" w:hanging="360"/>
      </w:pPr>
      <w:rPr>
        <w:rFonts w:ascii="Times New Roman" w:hAnsi="Times New Roman" w:hint="default"/>
      </w:rPr>
    </w:lvl>
    <w:lvl w:ilvl="1" w:tplc="04190003">
      <w:start w:val="1"/>
      <w:numFmt w:val="bullet"/>
      <w:lvlText w:val="o"/>
      <w:lvlJc w:val="left"/>
      <w:pPr>
        <w:ind w:left="1926" w:hanging="360"/>
      </w:pPr>
      <w:rPr>
        <w:rFonts w:ascii="Courier New" w:hAnsi="Courier New" w:hint="default"/>
      </w:rPr>
    </w:lvl>
    <w:lvl w:ilvl="2" w:tplc="04190005">
      <w:start w:val="1"/>
      <w:numFmt w:val="bullet"/>
      <w:lvlText w:val=""/>
      <w:lvlJc w:val="left"/>
      <w:pPr>
        <w:ind w:left="2646" w:hanging="360"/>
      </w:pPr>
      <w:rPr>
        <w:rFonts w:ascii="Wingdings" w:hAnsi="Wingdings" w:hint="default"/>
      </w:rPr>
    </w:lvl>
    <w:lvl w:ilvl="3" w:tplc="04190001">
      <w:start w:val="1"/>
      <w:numFmt w:val="bullet"/>
      <w:lvlText w:val=""/>
      <w:lvlJc w:val="left"/>
      <w:pPr>
        <w:ind w:left="3366" w:hanging="360"/>
      </w:pPr>
      <w:rPr>
        <w:rFonts w:ascii="Symbol" w:hAnsi="Symbol" w:hint="default"/>
      </w:rPr>
    </w:lvl>
    <w:lvl w:ilvl="4" w:tplc="04190003">
      <w:start w:val="1"/>
      <w:numFmt w:val="bullet"/>
      <w:lvlText w:val="o"/>
      <w:lvlJc w:val="left"/>
      <w:pPr>
        <w:ind w:left="4086" w:hanging="360"/>
      </w:pPr>
      <w:rPr>
        <w:rFonts w:ascii="Courier New" w:hAnsi="Courier New" w:hint="default"/>
      </w:rPr>
    </w:lvl>
    <w:lvl w:ilvl="5" w:tplc="04190005">
      <w:start w:val="1"/>
      <w:numFmt w:val="bullet"/>
      <w:lvlText w:val=""/>
      <w:lvlJc w:val="left"/>
      <w:pPr>
        <w:ind w:left="4806" w:hanging="360"/>
      </w:pPr>
      <w:rPr>
        <w:rFonts w:ascii="Wingdings" w:hAnsi="Wingdings" w:hint="default"/>
      </w:rPr>
    </w:lvl>
    <w:lvl w:ilvl="6" w:tplc="04190001">
      <w:start w:val="1"/>
      <w:numFmt w:val="bullet"/>
      <w:lvlText w:val=""/>
      <w:lvlJc w:val="left"/>
      <w:pPr>
        <w:ind w:left="5526" w:hanging="360"/>
      </w:pPr>
      <w:rPr>
        <w:rFonts w:ascii="Symbol" w:hAnsi="Symbol" w:hint="default"/>
      </w:rPr>
    </w:lvl>
    <w:lvl w:ilvl="7" w:tplc="04190003">
      <w:start w:val="1"/>
      <w:numFmt w:val="bullet"/>
      <w:lvlText w:val="o"/>
      <w:lvlJc w:val="left"/>
      <w:pPr>
        <w:ind w:left="6246" w:hanging="360"/>
      </w:pPr>
      <w:rPr>
        <w:rFonts w:ascii="Courier New" w:hAnsi="Courier New" w:hint="default"/>
      </w:rPr>
    </w:lvl>
    <w:lvl w:ilvl="8" w:tplc="04190005">
      <w:start w:val="1"/>
      <w:numFmt w:val="bullet"/>
      <w:lvlText w:val=""/>
      <w:lvlJc w:val="left"/>
      <w:pPr>
        <w:ind w:left="6966" w:hanging="360"/>
      </w:pPr>
      <w:rPr>
        <w:rFonts w:ascii="Wingdings" w:hAnsi="Wingdings" w:hint="default"/>
      </w:rPr>
    </w:lvl>
  </w:abstractNum>
  <w:abstractNum w:abstractNumId="42" w15:restartNumberingAfterBreak="0">
    <w:nsid w:val="70D72BFC"/>
    <w:multiLevelType w:val="hybridMultilevel"/>
    <w:tmpl w:val="6060C476"/>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3FF3DEC"/>
    <w:multiLevelType w:val="hybridMultilevel"/>
    <w:tmpl w:val="96301AAA"/>
    <w:lvl w:ilvl="0" w:tplc="126E86C0">
      <w:start w:val="1"/>
      <w:numFmt w:val="decimal"/>
      <w:lvlText w:val="%1."/>
      <w:lvlJc w:val="left"/>
      <w:pPr>
        <w:ind w:left="720" w:hanging="360"/>
      </w:pPr>
      <w:rPr>
        <w:rFonts w:cs="Times New Roman"/>
        <w:b/>
        <w:bCs/>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7A277C98"/>
    <w:multiLevelType w:val="hybridMultilevel"/>
    <w:tmpl w:val="3B48B41C"/>
    <w:lvl w:ilvl="0" w:tplc="FBF0D2A6">
      <w:start w:val="1"/>
      <w:numFmt w:val="decimal"/>
      <w:lvlText w:val="%1."/>
      <w:lvlJc w:val="left"/>
      <w:pPr>
        <w:ind w:left="720" w:hanging="360"/>
      </w:pPr>
      <w:rPr>
        <w:rFonts w:ascii="Times New Roman" w:hAnsi="Times New Roman" w:cs="Times New Roman" w:hint="default"/>
        <w:b/>
        <w:bCs/>
        <w:i w:val="0"/>
        <w:iCs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15:restartNumberingAfterBreak="0">
    <w:nsid w:val="7B554E12"/>
    <w:multiLevelType w:val="hybridMultilevel"/>
    <w:tmpl w:val="A53438AC"/>
    <w:lvl w:ilvl="0" w:tplc="FFFFFFFF">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6" w15:restartNumberingAfterBreak="0">
    <w:nsid w:val="7DE76544"/>
    <w:multiLevelType w:val="hybridMultilevel"/>
    <w:tmpl w:val="3B64C2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0"/>
  </w:num>
  <w:num w:numId="5">
    <w:abstractNumId w:val="27"/>
  </w:num>
  <w:num w:numId="6">
    <w:abstractNumId w:val="3"/>
  </w:num>
  <w:num w:numId="7">
    <w:abstractNumId w:val="39"/>
  </w:num>
  <w:num w:numId="8">
    <w:abstractNumId w:val="2"/>
  </w:num>
  <w:num w:numId="9">
    <w:abstractNumId w:val="18"/>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40"/>
  </w:num>
  <w:num w:numId="14">
    <w:abstractNumId w:val="34"/>
  </w:num>
  <w:num w:numId="15">
    <w:abstractNumId w:val="20"/>
  </w:num>
  <w:num w:numId="16">
    <w:abstractNumId w:val="12"/>
  </w:num>
  <w:num w:numId="17">
    <w:abstractNumId w:val="16"/>
  </w:num>
  <w:num w:numId="18">
    <w:abstractNumId w:val="44"/>
  </w:num>
  <w:num w:numId="19">
    <w:abstractNumId w:val="26"/>
  </w:num>
  <w:num w:numId="20">
    <w:abstractNumId w:val="45"/>
  </w:num>
  <w:num w:numId="21">
    <w:abstractNumId w:val="11"/>
  </w:num>
  <w:num w:numId="22">
    <w:abstractNumId w:val="42"/>
  </w:num>
  <w:num w:numId="23">
    <w:abstractNumId w:val="17"/>
  </w:num>
  <w:num w:numId="24">
    <w:abstractNumId w:val="6"/>
  </w:num>
  <w:num w:numId="25">
    <w:abstractNumId w:val="4"/>
  </w:num>
  <w:num w:numId="26">
    <w:abstractNumId w:val="13"/>
  </w:num>
  <w:num w:numId="27">
    <w:abstractNumId w:val="21"/>
  </w:num>
  <w:num w:numId="28">
    <w:abstractNumId w:val="1"/>
  </w:num>
  <w:num w:numId="29">
    <w:abstractNumId w:val="46"/>
  </w:num>
  <w:num w:numId="30">
    <w:abstractNumId w:val="8"/>
  </w:num>
  <w:num w:numId="31">
    <w:abstractNumId w:val="5"/>
  </w:num>
  <w:num w:numId="32">
    <w:abstractNumId w:val="19"/>
  </w:num>
  <w:num w:numId="33">
    <w:abstractNumId w:val="7"/>
  </w:num>
  <w:num w:numId="34">
    <w:abstractNumId w:val="36"/>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43"/>
  </w:num>
  <w:num w:numId="39">
    <w:abstractNumId w:val="24"/>
  </w:num>
  <w:num w:numId="40">
    <w:abstractNumId w:val="23"/>
  </w:num>
  <w:num w:numId="41">
    <w:abstractNumId w:val="28"/>
  </w:num>
  <w:num w:numId="42">
    <w:abstractNumId w:val="9"/>
  </w:num>
  <w:num w:numId="43">
    <w:abstractNumId w:val="38"/>
  </w:num>
  <w:num w:numId="44">
    <w:abstractNumId w:val="15"/>
  </w:num>
  <w:num w:numId="45">
    <w:abstractNumId w:val="22"/>
  </w:num>
  <w:num w:numId="46">
    <w:abstractNumId w:val="31"/>
  </w:num>
  <w:num w:numId="47">
    <w:abstractNumId w:val="0"/>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65343"/>
    <w:rsid w:val="00002677"/>
    <w:rsid w:val="0000347B"/>
    <w:rsid w:val="00007B61"/>
    <w:rsid w:val="000119B6"/>
    <w:rsid w:val="00013DD1"/>
    <w:rsid w:val="00013F28"/>
    <w:rsid w:val="00017D7B"/>
    <w:rsid w:val="00021248"/>
    <w:rsid w:val="00021676"/>
    <w:rsid w:val="00021FF1"/>
    <w:rsid w:val="00027C48"/>
    <w:rsid w:val="00030EAC"/>
    <w:rsid w:val="00032DA5"/>
    <w:rsid w:val="00042B70"/>
    <w:rsid w:val="00043054"/>
    <w:rsid w:val="00047B90"/>
    <w:rsid w:val="00051F3F"/>
    <w:rsid w:val="00055542"/>
    <w:rsid w:val="00060699"/>
    <w:rsid w:val="00062338"/>
    <w:rsid w:val="00063A36"/>
    <w:rsid w:val="00073337"/>
    <w:rsid w:val="000776B6"/>
    <w:rsid w:val="00085A60"/>
    <w:rsid w:val="000873B7"/>
    <w:rsid w:val="000932E9"/>
    <w:rsid w:val="00093FDD"/>
    <w:rsid w:val="000944A3"/>
    <w:rsid w:val="00095A98"/>
    <w:rsid w:val="00096E8F"/>
    <w:rsid w:val="000A0635"/>
    <w:rsid w:val="000A079D"/>
    <w:rsid w:val="000A1D84"/>
    <w:rsid w:val="000A5F76"/>
    <w:rsid w:val="000A7792"/>
    <w:rsid w:val="000A7D70"/>
    <w:rsid w:val="000B035A"/>
    <w:rsid w:val="000B2FE9"/>
    <w:rsid w:val="000B30D9"/>
    <w:rsid w:val="000C07F4"/>
    <w:rsid w:val="000C253B"/>
    <w:rsid w:val="000C2D68"/>
    <w:rsid w:val="000D39E4"/>
    <w:rsid w:val="000D4853"/>
    <w:rsid w:val="000D6F43"/>
    <w:rsid w:val="000E0338"/>
    <w:rsid w:val="000E4EE7"/>
    <w:rsid w:val="000E5CDD"/>
    <w:rsid w:val="000E5EF5"/>
    <w:rsid w:val="000E5FCF"/>
    <w:rsid w:val="000E7F45"/>
    <w:rsid w:val="000F6718"/>
    <w:rsid w:val="00100787"/>
    <w:rsid w:val="00101DA4"/>
    <w:rsid w:val="001040CE"/>
    <w:rsid w:val="0010595F"/>
    <w:rsid w:val="00115CCA"/>
    <w:rsid w:val="001230F7"/>
    <w:rsid w:val="001233B6"/>
    <w:rsid w:val="00126B42"/>
    <w:rsid w:val="001309B7"/>
    <w:rsid w:val="0013386F"/>
    <w:rsid w:val="00134D09"/>
    <w:rsid w:val="00137A81"/>
    <w:rsid w:val="001402E3"/>
    <w:rsid w:val="00141A0C"/>
    <w:rsid w:val="00145B84"/>
    <w:rsid w:val="001460F2"/>
    <w:rsid w:val="001466AC"/>
    <w:rsid w:val="00152280"/>
    <w:rsid w:val="00153C6A"/>
    <w:rsid w:val="00154E7C"/>
    <w:rsid w:val="0016012D"/>
    <w:rsid w:val="0016145F"/>
    <w:rsid w:val="00165E79"/>
    <w:rsid w:val="001664E6"/>
    <w:rsid w:val="0017751A"/>
    <w:rsid w:val="00177EB3"/>
    <w:rsid w:val="00185DA0"/>
    <w:rsid w:val="0018685B"/>
    <w:rsid w:val="00187300"/>
    <w:rsid w:val="00187A94"/>
    <w:rsid w:val="00192F21"/>
    <w:rsid w:val="00195B94"/>
    <w:rsid w:val="001A32FC"/>
    <w:rsid w:val="001A3AA2"/>
    <w:rsid w:val="001B2833"/>
    <w:rsid w:val="001B2CE4"/>
    <w:rsid w:val="001B548D"/>
    <w:rsid w:val="001B56C7"/>
    <w:rsid w:val="001B5B8C"/>
    <w:rsid w:val="001B7358"/>
    <w:rsid w:val="001C108E"/>
    <w:rsid w:val="001C18C8"/>
    <w:rsid w:val="001C583E"/>
    <w:rsid w:val="001C716A"/>
    <w:rsid w:val="001D00CB"/>
    <w:rsid w:val="001D07C9"/>
    <w:rsid w:val="001D36A6"/>
    <w:rsid w:val="001E1A0F"/>
    <w:rsid w:val="001E1AAD"/>
    <w:rsid w:val="001E2532"/>
    <w:rsid w:val="001E4F78"/>
    <w:rsid w:val="001E5DD6"/>
    <w:rsid w:val="001F1DDB"/>
    <w:rsid w:val="00201AD3"/>
    <w:rsid w:val="002024C8"/>
    <w:rsid w:val="002027D0"/>
    <w:rsid w:val="0020300C"/>
    <w:rsid w:val="002031B9"/>
    <w:rsid w:val="00203DF3"/>
    <w:rsid w:val="002052C9"/>
    <w:rsid w:val="002127FC"/>
    <w:rsid w:val="00214FC3"/>
    <w:rsid w:val="00217A84"/>
    <w:rsid w:val="002247AC"/>
    <w:rsid w:val="00224D9A"/>
    <w:rsid w:val="00233E83"/>
    <w:rsid w:val="0023523D"/>
    <w:rsid w:val="00243465"/>
    <w:rsid w:val="00243E25"/>
    <w:rsid w:val="00250806"/>
    <w:rsid w:val="00254A2F"/>
    <w:rsid w:val="002632BC"/>
    <w:rsid w:val="002655E6"/>
    <w:rsid w:val="00281B79"/>
    <w:rsid w:val="00296C79"/>
    <w:rsid w:val="00297663"/>
    <w:rsid w:val="002A1E96"/>
    <w:rsid w:val="002B039F"/>
    <w:rsid w:val="002B4AF2"/>
    <w:rsid w:val="002B7150"/>
    <w:rsid w:val="002B734C"/>
    <w:rsid w:val="002B7C8C"/>
    <w:rsid w:val="002C3786"/>
    <w:rsid w:val="002C454B"/>
    <w:rsid w:val="002C45DF"/>
    <w:rsid w:val="002C6EA8"/>
    <w:rsid w:val="002D7845"/>
    <w:rsid w:val="002E03AC"/>
    <w:rsid w:val="002E58E1"/>
    <w:rsid w:val="002E5C89"/>
    <w:rsid w:val="002E7C2D"/>
    <w:rsid w:val="003023B1"/>
    <w:rsid w:val="00302EA6"/>
    <w:rsid w:val="00303792"/>
    <w:rsid w:val="00306CBE"/>
    <w:rsid w:val="00307D96"/>
    <w:rsid w:val="00327881"/>
    <w:rsid w:val="00336058"/>
    <w:rsid w:val="00344FEC"/>
    <w:rsid w:val="00346726"/>
    <w:rsid w:val="00354716"/>
    <w:rsid w:val="00362FDA"/>
    <w:rsid w:val="00365460"/>
    <w:rsid w:val="003707EB"/>
    <w:rsid w:val="003719E8"/>
    <w:rsid w:val="003728DD"/>
    <w:rsid w:val="003748CF"/>
    <w:rsid w:val="0037582C"/>
    <w:rsid w:val="00382A0C"/>
    <w:rsid w:val="00385329"/>
    <w:rsid w:val="003871BA"/>
    <w:rsid w:val="00387EC6"/>
    <w:rsid w:val="0039133C"/>
    <w:rsid w:val="00396B2F"/>
    <w:rsid w:val="00397A88"/>
    <w:rsid w:val="00397CA3"/>
    <w:rsid w:val="003A0486"/>
    <w:rsid w:val="003A163F"/>
    <w:rsid w:val="003A49DB"/>
    <w:rsid w:val="003A4F57"/>
    <w:rsid w:val="003B2BE8"/>
    <w:rsid w:val="003B335E"/>
    <w:rsid w:val="003B3E47"/>
    <w:rsid w:val="003B5D0F"/>
    <w:rsid w:val="003C0514"/>
    <w:rsid w:val="003D0862"/>
    <w:rsid w:val="003D7370"/>
    <w:rsid w:val="003E3529"/>
    <w:rsid w:val="003E495E"/>
    <w:rsid w:val="003E4C07"/>
    <w:rsid w:val="003F2413"/>
    <w:rsid w:val="003F5349"/>
    <w:rsid w:val="003F5AF3"/>
    <w:rsid w:val="00402358"/>
    <w:rsid w:val="004025F8"/>
    <w:rsid w:val="0040405F"/>
    <w:rsid w:val="004042C0"/>
    <w:rsid w:val="00406308"/>
    <w:rsid w:val="0041308D"/>
    <w:rsid w:val="00413870"/>
    <w:rsid w:val="00417676"/>
    <w:rsid w:val="004218BD"/>
    <w:rsid w:val="0043536E"/>
    <w:rsid w:val="004365E9"/>
    <w:rsid w:val="00436B76"/>
    <w:rsid w:val="0044096D"/>
    <w:rsid w:val="0044331C"/>
    <w:rsid w:val="004447B8"/>
    <w:rsid w:val="00445EA7"/>
    <w:rsid w:val="00445F23"/>
    <w:rsid w:val="0045521D"/>
    <w:rsid w:val="004608DE"/>
    <w:rsid w:val="00474374"/>
    <w:rsid w:val="0048205F"/>
    <w:rsid w:val="00482334"/>
    <w:rsid w:val="0048495E"/>
    <w:rsid w:val="00487396"/>
    <w:rsid w:val="00491C16"/>
    <w:rsid w:val="004A2CDA"/>
    <w:rsid w:val="004A38D3"/>
    <w:rsid w:val="004B074F"/>
    <w:rsid w:val="004B0FDF"/>
    <w:rsid w:val="004B2CB6"/>
    <w:rsid w:val="004B67BF"/>
    <w:rsid w:val="004D3670"/>
    <w:rsid w:val="004D39D4"/>
    <w:rsid w:val="004E2421"/>
    <w:rsid w:val="004E3F30"/>
    <w:rsid w:val="004E4CBC"/>
    <w:rsid w:val="004E6880"/>
    <w:rsid w:val="004E70DE"/>
    <w:rsid w:val="004F116D"/>
    <w:rsid w:val="004F142C"/>
    <w:rsid w:val="004F1AFC"/>
    <w:rsid w:val="004F2900"/>
    <w:rsid w:val="00502E48"/>
    <w:rsid w:val="00503E56"/>
    <w:rsid w:val="005072BF"/>
    <w:rsid w:val="00512E63"/>
    <w:rsid w:val="005158F4"/>
    <w:rsid w:val="0052093E"/>
    <w:rsid w:val="00523A30"/>
    <w:rsid w:val="00523AA0"/>
    <w:rsid w:val="0052711F"/>
    <w:rsid w:val="00532790"/>
    <w:rsid w:val="00532F49"/>
    <w:rsid w:val="00537981"/>
    <w:rsid w:val="00541A8A"/>
    <w:rsid w:val="005465AA"/>
    <w:rsid w:val="005479B0"/>
    <w:rsid w:val="00551AF2"/>
    <w:rsid w:val="00552CE3"/>
    <w:rsid w:val="005651EB"/>
    <w:rsid w:val="005654F4"/>
    <w:rsid w:val="005676AC"/>
    <w:rsid w:val="00570B00"/>
    <w:rsid w:val="00572B00"/>
    <w:rsid w:val="00577BBB"/>
    <w:rsid w:val="00581A6C"/>
    <w:rsid w:val="00582BF1"/>
    <w:rsid w:val="005876C7"/>
    <w:rsid w:val="00596A3C"/>
    <w:rsid w:val="005A02EE"/>
    <w:rsid w:val="005B7903"/>
    <w:rsid w:val="005C32D9"/>
    <w:rsid w:val="005C4E3E"/>
    <w:rsid w:val="005C5C1F"/>
    <w:rsid w:val="005C758E"/>
    <w:rsid w:val="005D4BAC"/>
    <w:rsid w:val="005E15E7"/>
    <w:rsid w:val="005E23D3"/>
    <w:rsid w:val="005F0885"/>
    <w:rsid w:val="005F3611"/>
    <w:rsid w:val="005F7833"/>
    <w:rsid w:val="00600039"/>
    <w:rsid w:val="006039B3"/>
    <w:rsid w:val="0060483C"/>
    <w:rsid w:val="00606279"/>
    <w:rsid w:val="00621648"/>
    <w:rsid w:val="00633DB2"/>
    <w:rsid w:val="00635DCF"/>
    <w:rsid w:val="00636F38"/>
    <w:rsid w:val="0064471A"/>
    <w:rsid w:val="00645221"/>
    <w:rsid w:val="0064610D"/>
    <w:rsid w:val="00646C7A"/>
    <w:rsid w:val="00654FDD"/>
    <w:rsid w:val="00663731"/>
    <w:rsid w:val="006641A9"/>
    <w:rsid w:val="00664E26"/>
    <w:rsid w:val="0066527C"/>
    <w:rsid w:val="00673DC7"/>
    <w:rsid w:val="00674731"/>
    <w:rsid w:val="00674C7D"/>
    <w:rsid w:val="00675186"/>
    <w:rsid w:val="00681610"/>
    <w:rsid w:val="006952C1"/>
    <w:rsid w:val="00696167"/>
    <w:rsid w:val="00697AF0"/>
    <w:rsid w:val="006A22B4"/>
    <w:rsid w:val="006A3060"/>
    <w:rsid w:val="006A4119"/>
    <w:rsid w:val="006A5755"/>
    <w:rsid w:val="006B20F4"/>
    <w:rsid w:val="006B5D9C"/>
    <w:rsid w:val="006C0E75"/>
    <w:rsid w:val="006C6941"/>
    <w:rsid w:val="006D2710"/>
    <w:rsid w:val="006D3597"/>
    <w:rsid w:val="006D4D96"/>
    <w:rsid w:val="006E0084"/>
    <w:rsid w:val="006E02B7"/>
    <w:rsid w:val="006E1DDF"/>
    <w:rsid w:val="006E4183"/>
    <w:rsid w:val="006E6AC6"/>
    <w:rsid w:val="006E72E2"/>
    <w:rsid w:val="006E7693"/>
    <w:rsid w:val="006F0AFC"/>
    <w:rsid w:val="006F3113"/>
    <w:rsid w:val="006F4B52"/>
    <w:rsid w:val="00701A21"/>
    <w:rsid w:val="00716B0B"/>
    <w:rsid w:val="00717293"/>
    <w:rsid w:val="00726004"/>
    <w:rsid w:val="007323E9"/>
    <w:rsid w:val="00733123"/>
    <w:rsid w:val="007344AB"/>
    <w:rsid w:val="007352D0"/>
    <w:rsid w:val="00737C5B"/>
    <w:rsid w:val="00740C5D"/>
    <w:rsid w:val="007475B9"/>
    <w:rsid w:val="00750EF7"/>
    <w:rsid w:val="007523DF"/>
    <w:rsid w:val="0075667A"/>
    <w:rsid w:val="00770068"/>
    <w:rsid w:val="00773101"/>
    <w:rsid w:val="00775334"/>
    <w:rsid w:val="0077782D"/>
    <w:rsid w:val="00784577"/>
    <w:rsid w:val="0078490B"/>
    <w:rsid w:val="00792A9B"/>
    <w:rsid w:val="0079438F"/>
    <w:rsid w:val="00796753"/>
    <w:rsid w:val="00796961"/>
    <w:rsid w:val="007A0337"/>
    <w:rsid w:val="007A0CEA"/>
    <w:rsid w:val="007A0FB1"/>
    <w:rsid w:val="007A440C"/>
    <w:rsid w:val="007B5184"/>
    <w:rsid w:val="007B6F0E"/>
    <w:rsid w:val="007C0549"/>
    <w:rsid w:val="007C331C"/>
    <w:rsid w:val="007D152B"/>
    <w:rsid w:val="007D6729"/>
    <w:rsid w:val="007E3A70"/>
    <w:rsid w:val="007E44D4"/>
    <w:rsid w:val="007E4DC7"/>
    <w:rsid w:val="007F2F1F"/>
    <w:rsid w:val="007F46FE"/>
    <w:rsid w:val="008119B2"/>
    <w:rsid w:val="008160F3"/>
    <w:rsid w:val="008203FB"/>
    <w:rsid w:val="00822051"/>
    <w:rsid w:val="00822416"/>
    <w:rsid w:val="0083045C"/>
    <w:rsid w:val="0083241A"/>
    <w:rsid w:val="00835472"/>
    <w:rsid w:val="008409DD"/>
    <w:rsid w:val="008444BC"/>
    <w:rsid w:val="00845D68"/>
    <w:rsid w:val="0084762E"/>
    <w:rsid w:val="00847D37"/>
    <w:rsid w:val="00853504"/>
    <w:rsid w:val="008560DE"/>
    <w:rsid w:val="00856890"/>
    <w:rsid w:val="008646AA"/>
    <w:rsid w:val="00865343"/>
    <w:rsid w:val="008655D6"/>
    <w:rsid w:val="0086690E"/>
    <w:rsid w:val="00870EC2"/>
    <w:rsid w:val="00872210"/>
    <w:rsid w:val="00873F27"/>
    <w:rsid w:val="00886BD9"/>
    <w:rsid w:val="008909DB"/>
    <w:rsid w:val="00891703"/>
    <w:rsid w:val="00891C22"/>
    <w:rsid w:val="008960D0"/>
    <w:rsid w:val="00896258"/>
    <w:rsid w:val="008962A8"/>
    <w:rsid w:val="00896B53"/>
    <w:rsid w:val="008A20D5"/>
    <w:rsid w:val="008A36EA"/>
    <w:rsid w:val="008A40D0"/>
    <w:rsid w:val="008A46EC"/>
    <w:rsid w:val="008B2D5A"/>
    <w:rsid w:val="008B47BB"/>
    <w:rsid w:val="008B5C1E"/>
    <w:rsid w:val="008B7E47"/>
    <w:rsid w:val="008C00F7"/>
    <w:rsid w:val="008C05EB"/>
    <w:rsid w:val="008C7140"/>
    <w:rsid w:val="008D153F"/>
    <w:rsid w:val="008D335D"/>
    <w:rsid w:val="008D5F07"/>
    <w:rsid w:val="008E2139"/>
    <w:rsid w:val="008E26D1"/>
    <w:rsid w:val="008E3CCA"/>
    <w:rsid w:val="008E6012"/>
    <w:rsid w:val="008F1DD4"/>
    <w:rsid w:val="008F22C5"/>
    <w:rsid w:val="008F3268"/>
    <w:rsid w:val="008F4A2A"/>
    <w:rsid w:val="008F4F8D"/>
    <w:rsid w:val="008F6E42"/>
    <w:rsid w:val="008F6EB9"/>
    <w:rsid w:val="00901998"/>
    <w:rsid w:val="00904537"/>
    <w:rsid w:val="00911001"/>
    <w:rsid w:val="0091155B"/>
    <w:rsid w:val="0091413C"/>
    <w:rsid w:val="00914994"/>
    <w:rsid w:val="00926300"/>
    <w:rsid w:val="00930B1C"/>
    <w:rsid w:val="00935FAE"/>
    <w:rsid w:val="00936977"/>
    <w:rsid w:val="00944117"/>
    <w:rsid w:val="0094497F"/>
    <w:rsid w:val="00944B99"/>
    <w:rsid w:val="00953631"/>
    <w:rsid w:val="0096481F"/>
    <w:rsid w:val="0097371D"/>
    <w:rsid w:val="00976D5A"/>
    <w:rsid w:val="00983DE0"/>
    <w:rsid w:val="00990240"/>
    <w:rsid w:val="0099188A"/>
    <w:rsid w:val="009977AF"/>
    <w:rsid w:val="009A1852"/>
    <w:rsid w:val="009A22DB"/>
    <w:rsid w:val="009B30FE"/>
    <w:rsid w:val="009B44F7"/>
    <w:rsid w:val="009B7049"/>
    <w:rsid w:val="009B7B15"/>
    <w:rsid w:val="009B7B33"/>
    <w:rsid w:val="009C052F"/>
    <w:rsid w:val="009C1241"/>
    <w:rsid w:val="009C4228"/>
    <w:rsid w:val="009C653A"/>
    <w:rsid w:val="009D1157"/>
    <w:rsid w:val="009D2064"/>
    <w:rsid w:val="009D2B57"/>
    <w:rsid w:val="009E5410"/>
    <w:rsid w:val="009E5DD3"/>
    <w:rsid w:val="009F6B6C"/>
    <w:rsid w:val="00A00091"/>
    <w:rsid w:val="00A01737"/>
    <w:rsid w:val="00A04191"/>
    <w:rsid w:val="00A06F0E"/>
    <w:rsid w:val="00A072B0"/>
    <w:rsid w:val="00A07A6E"/>
    <w:rsid w:val="00A15351"/>
    <w:rsid w:val="00A17E48"/>
    <w:rsid w:val="00A271EE"/>
    <w:rsid w:val="00A46FF6"/>
    <w:rsid w:val="00A50EC5"/>
    <w:rsid w:val="00A6390A"/>
    <w:rsid w:val="00A72869"/>
    <w:rsid w:val="00A735AA"/>
    <w:rsid w:val="00A8487C"/>
    <w:rsid w:val="00A8612E"/>
    <w:rsid w:val="00A963B5"/>
    <w:rsid w:val="00AC0A51"/>
    <w:rsid w:val="00AC27FC"/>
    <w:rsid w:val="00AC308F"/>
    <w:rsid w:val="00AD02B9"/>
    <w:rsid w:val="00AD0FBF"/>
    <w:rsid w:val="00AD5117"/>
    <w:rsid w:val="00AD7D4F"/>
    <w:rsid w:val="00AE1209"/>
    <w:rsid w:val="00AE1611"/>
    <w:rsid w:val="00AE7300"/>
    <w:rsid w:val="00AE739B"/>
    <w:rsid w:val="00AE7514"/>
    <w:rsid w:val="00AF18EA"/>
    <w:rsid w:val="00AF2ADB"/>
    <w:rsid w:val="00AF497E"/>
    <w:rsid w:val="00B0039D"/>
    <w:rsid w:val="00B0215E"/>
    <w:rsid w:val="00B0523C"/>
    <w:rsid w:val="00B05F75"/>
    <w:rsid w:val="00B20B47"/>
    <w:rsid w:val="00B25087"/>
    <w:rsid w:val="00B252D2"/>
    <w:rsid w:val="00B3146A"/>
    <w:rsid w:val="00B316AE"/>
    <w:rsid w:val="00B32604"/>
    <w:rsid w:val="00B329FD"/>
    <w:rsid w:val="00B34825"/>
    <w:rsid w:val="00B37768"/>
    <w:rsid w:val="00B40924"/>
    <w:rsid w:val="00B42D78"/>
    <w:rsid w:val="00B46CB7"/>
    <w:rsid w:val="00B516E9"/>
    <w:rsid w:val="00B52E1F"/>
    <w:rsid w:val="00B56704"/>
    <w:rsid w:val="00B6082D"/>
    <w:rsid w:val="00B65FEC"/>
    <w:rsid w:val="00B66FB8"/>
    <w:rsid w:val="00B67273"/>
    <w:rsid w:val="00B733E8"/>
    <w:rsid w:val="00B7379D"/>
    <w:rsid w:val="00B74C47"/>
    <w:rsid w:val="00B76C99"/>
    <w:rsid w:val="00B773D3"/>
    <w:rsid w:val="00B81A50"/>
    <w:rsid w:val="00B82571"/>
    <w:rsid w:val="00B86AEF"/>
    <w:rsid w:val="00B872D2"/>
    <w:rsid w:val="00BB2BFA"/>
    <w:rsid w:val="00BB7D71"/>
    <w:rsid w:val="00BC524C"/>
    <w:rsid w:val="00BC7067"/>
    <w:rsid w:val="00BC7344"/>
    <w:rsid w:val="00BC741F"/>
    <w:rsid w:val="00BD0667"/>
    <w:rsid w:val="00BD1DF4"/>
    <w:rsid w:val="00BD476C"/>
    <w:rsid w:val="00BD4859"/>
    <w:rsid w:val="00BD7E6B"/>
    <w:rsid w:val="00BE17F2"/>
    <w:rsid w:val="00BE42A7"/>
    <w:rsid w:val="00BE54B9"/>
    <w:rsid w:val="00BF24AF"/>
    <w:rsid w:val="00BF6D97"/>
    <w:rsid w:val="00BF7A8A"/>
    <w:rsid w:val="00C0061C"/>
    <w:rsid w:val="00C02208"/>
    <w:rsid w:val="00C04A86"/>
    <w:rsid w:val="00C04B5B"/>
    <w:rsid w:val="00C05BC3"/>
    <w:rsid w:val="00C06ED7"/>
    <w:rsid w:val="00C16F30"/>
    <w:rsid w:val="00C341BE"/>
    <w:rsid w:val="00C41B1A"/>
    <w:rsid w:val="00C42C7D"/>
    <w:rsid w:val="00C43468"/>
    <w:rsid w:val="00C5110A"/>
    <w:rsid w:val="00C52A1E"/>
    <w:rsid w:val="00C54F44"/>
    <w:rsid w:val="00C54FB6"/>
    <w:rsid w:val="00C6206A"/>
    <w:rsid w:val="00C65AF7"/>
    <w:rsid w:val="00C67F26"/>
    <w:rsid w:val="00C67F73"/>
    <w:rsid w:val="00C71FD9"/>
    <w:rsid w:val="00C75D43"/>
    <w:rsid w:val="00C770C1"/>
    <w:rsid w:val="00C80FE9"/>
    <w:rsid w:val="00C834C4"/>
    <w:rsid w:val="00C85CE4"/>
    <w:rsid w:val="00C91DE7"/>
    <w:rsid w:val="00C93CF1"/>
    <w:rsid w:val="00CA6031"/>
    <w:rsid w:val="00CB03DB"/>
    <w:rsid w:val="00CB42F0"/>
    <w:rsid w:val="00CD20B1"/>
    <w:rsid w:val="00CD59B0"/>
    <w:rsid w:val="00CE1EB6"/>
    <w:rsid w:val="00CF2FDC"/>
    <w:rsid w:val="00CF3A10"/>
    <w:rsid w:val="00CF684E"/>
    <w:rsid w:val="00D0230F"/>
    <w:rsid w:val="00D02857"/>
    <w:rsid w:val="00D05913"/>
    <w:rsid w:val="00D15204"/>
    <w:rsid w:val="00D21124"/>
    <w:rsid w:val="00D213AA"/>
    <w:rsid w:val="00D333FF"/>
    <w:rsid w:val="00D4220A"/>
    <w:rsid w:val="00D462B7"/>
    <w:rsid w:val="00D521EF"/>
    <w:rsid w:val="00D53E3E"/>
    <w:rsid w:val="00D617BF"/>
    <w:rsid w:val="00D62BCE"/>
    <w:rsid w:val="00D65E01"/>
    <w:rsid w:val="00D65E8F"/>
    <w:rsid w:val="00D67D3C"/>
    <w:rsid w:val="00D72B0C"/>
    <w:rsid w:val="00D75606"/>
    <w:rsid w:val="00D76248"/>
    <w:rsid w:val="00D82792"/>
    <w:rsid w:val="00D87DC0"/>
    <w:rsid w:val="00D93B0D"/>
    <w:rsid w:val="00D96067"/>
    <w:rsid w:val="00D9746D"/>
    <w:rsid w:val="00DA2AE8"/>
    <w:rsid w:val="00DB10DD"/>
    <w:rsid w:val="00DB1A6C"/>
    <w:rsid w:val="00DB3D05"/>
    <w:rsid w:val="00DB4D3D"/>
    <w:rsid w:val="00DC39B0"/>
    <w:rsid w:val="00DC5F36"/>
    <w:rsid w:val="00DC7FDC"/>
    <w:rsid w:val="00DD0584"/>
    <w:rsid w:val="00DD0F09"/>
    <w:rsid w:val="00DD3D2C"/>
    <w:rsid w:val="00DD4B34"/>
    <w:rsid w:val="00DE401C"/>
    <w:rsid w:val="00DE432E"/>
    <w:rsid w:val="00E05E36"/>
    <w:rsid w:val="00E106A7"/>
    <w:rsid w:val="00E13017"/>
    <w:rsid w:val="00E27B08"/>
    <w:rsid w:val="00E35BBB"/>
    <w:rsid w:val="00E36736"/>
    <w:rsid w:val="00E45B44"/>
    <w:rsid w:val="00E5216F"/>
    <w:rsid w:val="00E523E8"/>
    <w:rsid w:val="00E56222"/>
    <w:rsid w:val="00E66A32"/>
    <w:rsid w:val="00E71146"/>
    <w:rsid w:val="00E76461"/>
    <w:rsid w:val="00E845B2"/>
    <w:rsid w:val="00E847AE"/>
    <w:rsid w:val="00E84C4E"/>
    <w:rsid w:val="00E866FB"/>
    <w:rsid w:val="00E930D7"/>
    <w:rsid w:val="00E93DC6"/>
    <w:rsid w:val="00E96022"/>
    <w:rsid w:val="00E96727"/>
    <w:rsid w:val="00E97849"/>
    <w:rsid w:val="00EA1888"/>
    <w:rsid w:val="00EB0B43"/>
    <w:rsid w:val="00EB6D6D"/>
    <w:rsid w:val="00EC02C2"/>
    <w:rsid w:val="00EC0A1C"/>
    <w:rsid w:val="00EC7032"/>
    <w:rsid w:val="00ED6B57"/>
    <w:rsid w:val="00EE3106"/>
    <w:rsid w:val="00EF0C0D"/>
    <w:rsid w:val="00EF36C2"/>
    <w:rsid w:val="00EF5A48"/>
    <w:rsid w:val="00F02DBD"/>
    <w:rsid w:val="00F04B48"/>
    <w:rsid w:val="00F07466"/>
    <w:rsid w:val="00F108BB"/>
    <w:rsid w:val="00F123E5"/>
    <w:rsid w:val="00F23555"/>
    <w:rsid w:val="00F23ACE"/>
    <w:rsid w:val="00F35D0A"/>
    <w:rsid w:val="00F43261"/>
    <w:rsid w:val="00F434EF"/>
    <w:rsid w:val="00F47C03"/>
    <w:rsid w:val="00F502D6"/>
    <w:rsid w:val="00F54A73"/>
    <w:rsid w:val="00F54B57"/>
    <w:rsid w:val="00F56540"/>
    <w:rsid w:val="00F64E56"/>
    <w:rsid w:val="00F657C9"/>
    <w:rsid w:val="00F7159F"/>
    <w:rsid w:val="00F7572F"/>
    <w:rsid w:val="00F76661"/>
    <w:rsid w:val="00F84A83"/>
    <w:rsid w:val="00F85AF4"/>
    <w:rsid w:val="00F879C1"/>
    <w:rsid w:val="00FA1B65"/>
    <w:rsid w:val="00FA2BF5"/>
    <w:rsid w:val="00FA4253"/>
    <w:rsid w:val="00FA49E5"/>
    <w:rsid w:val="00FB4026"/>
    <w:rsid w:val="00FB40E3"/>
    <w:rsid w:val="00FB4948"/>
    <w:rsid w:val="00FB4B6F"/>
    <w:rsid w:val="00FB78A8"/>
    <w:rsid w:val="00FC0863"/>
    <w:rsid w:val="00FD2DEC"/>
    <w:rsid w:val="00FD3A19"/>
    <w:rsid w:val="00FD3EF8"/>
    <w:rsid w:val="00FE52A3"/>
    <w:rsid w:val="00FE604C"/>
    <w:rsid w:val="00FE65D2"/>
    <w:rsid w:val="00FE6877"/>
    <w:rsid w:val="00FE7483"/>
    <w:rsid w:val="00FE7FE7"/>
    <w:rsid w:val="00FF1848"/>
    <w:rsid w:val="00FF1D75"/>
    <w:rsid w:val="00FF3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9F80F"/>
  <w15:docId w15:val="{983DB4B7-B0AD-4132-88DB-4E37FBF85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534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65343"/>
    <w:pPr>
      <w:keepNext/>
      <w:outlineLvl w:val="0"/>
    </w:pPr>
    <w:rPr>
      <w:rFonts w:eastAsia="Calibri"/>
      <w:sz w:val="28"/>
      <w:szCs w:val="28"/>
    </w:rPr>
  </w:style>
  <w:style w:type="paragraph" w:styleId="2">
    <w:name w:val="heading 2"/>
    <w:basedOn w:val="a0"/>
    <w:next w:val="a0"/>
    <w:link w:val="20"/>
    <w:qFormat/>
    <w:rsid w:val="00865343"/>
    <w:pPr>
      <w:keepNext/>
      <w:keepLines/>
      <w:spacing w:before="200"/>
      <w:outlineLvl w:val="1"/>
    </w:pPr>
    <w:rPr>
      <w:rFonts w:ascii="Cambria" w:eastAsia="Calibri" w:hAnsi="Cambria" w:cs="Cambria"/>
      <w:b/>
      <w:bCs/>
      <w:color w:val="4F81BD"/>
      <w:sz w:val="26"/>
      <w:szCs w:val="26"/>
    </w:rPr>
  </w:style>
  <w:style w:type="paragraph" w:styleId="3">
    <w:name w:val="heading 3"/>
    <w:basedOn w:val="a0"/>
    <w:next w:val="a0"/>
    <w:link w:val="30"/>
    <w:qFormat/>
    <w:rsid w:val="00865343"/>
    <w:pPr>
      <w:keepNext/>
      <w:keepLines/>
      <w:spacing w:before="200"/>
      <w:outlineLvl w:val="2"/>
    </w:pPr>
    <w:rPr>
      <w:rFonts w:ascii="Cambria" w:eastAsia="Calibri" w:hAnsi="Cambria" w:cs="Cambria"/>
      <w:b/>
      <w:bCs/>
      <w:color w:val="4F81BD"/>
    </w:rPr>
  </w:style>
  <w:style w:type="paragraph" w:styleId="5">
    <w:name w:val="heading 5"/>
    <w:basedOn w:val="a0"/>
    <w:next w:val="a0"/>
    <w:link w:val="50"/>
    <w:qFormat/>
    <w:rsid w:val="00865343"/>
    <w:pPr>
      <w:keepNext/>
      <w:keepLines/>
      <w:spacing w:before="200"/>
      <w:outlineLvl w:val="4"/>
    </w:pPr>
    <w:rPr>
      <w:rFonts w:ascii="Cambria" w:eastAsia="Calibri" w:hAnsi="Cambria" w:cs="Cambria"/>
      <w:color w:val="243F60"/>
    </w:rPr>
  </w:style>
  <w:style w:type="paragraph" w:styleId="6">
    <w:name w:val="heading 6"/>
    <w:basedOn w:val="a0"/>
    <w:next w:val="a0"/>
    <w:link w:val="60"/>
    <w:qFormat/>
    <w:rsid w:val="00865343"/>
    <w:pPr>
      <w:keepNext/>
      <w:keepLines/>
      <w:spacing w:before="200"/>
      <w:outlineLvl w:val="5"/>
    </w:pPr>
    <w:rPr>
      <w:rFonts w:ascii="Cambria" w:eastAsia="Calibri" w:hAnsi="Cambria" w:cs="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5343"/>
    <w:rPr>
      <w:rFonts w:ascii="Times New Roman" w:eastAsia="Calibri" w:hAnsi="Times New Roman" w:cs="Times New Roman"/>
      <w:sz w:val="28"/>
      <w:szCs w:val="28"/>
      <w:lang w:eastAsia="ru-RU"/>
    </w:rPr>
  </w:style>
  <w:style w:type="character" w:customStyle="1" w:styleId="20">
    <w:name w:val="Заголовок 2 Знак"/>
    <w:basedOn w:val="a1"/>
    <w:link w:val="2"/>
    <w:rsid w:val="00865343"/>
    <w:rPr>
      <w:rFonts w:ascii="Cambria" w:eastAsia="Calibri" w:hAnsi="Cambria" w:cs="Cambria"/>
      <w:b/>
      <w:bCs/>
      <w:color w:val="4F81BD"/>
      <w:sz w:val="26"/>
      <w:szCs w:val="26"/>
      <w:lang w:eastAsia="ru-RU"/>
    </w:rPr>
  </w:style>
  <w:style w:type="character" w:customStyle="1" w:styleId="30">
    <w:name w:val="Заголовок 3 Знак"/>
    <w:basedOn w:val="a1"/>
    <w:link w:val="3"/>
    <w:rsid w:val="00865343"/>
    <w:rPr>
      <w:rFonts w:ascii="Cambria" w:eastAsia="Calibri" w:hAnsi="Cambria" w:cs="Cambria"/>
      <w:b/>
      <w:bCs/>
      <w:color w:val="4F81BD"/>
      <w:sz w:val="24"/>
      <w:szCs w:val="24"/>
      <w:lang w:eastAsia="ru-RU"/>
    </w:rPr>
  </w:style>
  <w:style w:type="character" w:customStyle="1" w:styleId="50">
    <w:name w:val="Заголовок 5 Знак"/>
    <w:basedOn w:val="a1"/>
    <w:link w:val="5"/>
    <w:rsid w:val="00865343"/>
    <w:rPr>
      <w:rFonts w:ascii="Cambria" w:eastAsia="Calibri" w:hAnsi="Cambria" w:cs="Cambria"/>
      <w:color w:val="243F60"/>
      <w:sz w:val="24"/>
      <w:szCs w:val="24"/>
      <w:lang w:eastAsia="ru-RU"/>
    </w:rPr>
  </w:style>
  <w:style w:type="character" w:customStyle="1" w:styleId="60">
    <w:name w:val="Заголовок 6 Знак"/>
    <w:basedOn w:val="a1"/>
    <w:link w:val="6"/>
    <w:rsid w:val="00865343"/>
    <w:rPr>
      <w:rFonts w:ascii="Cambria" w:eastAsia="Calibri" w:hAnsi="Cambria" w:cs="Cambria"/>
      <w:i/>
      <w:iCs/>
      <w:color w:val="243F60"/>
      <w:sz w:val="24"/>
      <w:szCs w:val="24"/>
      <w:lang w:eastAsia="ru-RU"/>
    </w:rPr>
  </w:style>
  <w:style w:type="paragraph" w:styleId="a4">
    <w:name w:val="Body Text"/>
    <w:basedOn w:val="a0"/>
    <w:link w:val="a5"/>
    <w:semiHidden/>
    <w:rsid w:val="00865343"/>
    <w:rPr>
      <w:rFonts w:eastAsia="Calibri"/>
      <w:sz w:val="28"/>
      <w:szCs w:val="28"/>
      <w:u w:val="single"/>
    </w:rPr>
  </w:style>
  <w:style w:type="character" w:customStyle="1" w:styleId="a5">
    <w:name w:val="Основной текст Знак"/>
    <w:basedOn w:val="a1"/>
    <w:link w:val="a4"/>
    <w:semiHidden/>
    <w:rsid w:val="00865343"/>
    <w:rPr>
      <w:rFonts w:ascii="Times New Roman" w:eastAsia="Calibri" w:hAnsi="Times New Roman" w:cs="Times New Roman"/>
      <w:sz w:val="28"/>
      <w:szCs w:val="28"/>
      <w:u w:val="single"/>
      <w:lang w:eastAsia="ru-RU"/>
    </w:rPr>
  </w:style>
  <w:style w:type="paragraph" w:styleId="21">
    <w:name w:val="Body Text 2"/>
    <w:basedOn w:val="a0"/>
    <w:link w:val="22"/>
    <w:semiHidden/>
    <w:rsid w:val="00865343"/>
    <w:pPr>
      <w:spacing w:after="120" w:line="480" w:lineRule="auto"/>
    </w:pPr>
    <w:rPr>
      <w:rFonts w:eastAsia="Calibri"/>
    </w:rPr>
  </w:style>
  <w:style w:type="character" w:customStyle="1" w:styleId="22">
    <w:name w:val="Основной текст 2 Знак"/>
    <w:basedOn w:val="a1"/>
    <w:link w:val="21"/>
    <w:semiHidden/>
    <w:rsid w:val="00865343"/>
    <w:rPr>
      <w:rFonts w:ascii="Times New Roman" w:eastAsia="Calibri" w:hAnsi="Times New Roman" w:cs="Times New Roman"/>
      <w:sz w:val="24"/>
      <w:szCs w:val="24"/>
      <w:lang w:eastAsia="ru-RU"/>
    </w:rPr>
  </w:style>
  <w:style w:type="paragraph" w:styleId="23">
    <w:name w:val="List 2"/>
    <w:basedOn w:val="a0"/>
    <w:rsid w:val="00865343"/>
    <w:pPr>
      <w:ind w:left="566" w:hanging="283"/>
    </w:pPr>
    <w:rPr>
      <w:rFonts w:eastAsia="Calibri"/>
    </w:rPr>
  </w:style>
  <w:style w:type="paragraph" w:styleId="31">
    <w:name w:val="Body Text 3"/>
    <w:basedOn w:val="a0"/>
    <w:link w:val="32"/>
    <w:rsid w:val="00865343"/>
    <w:pPr>
      <w:spacing w:after="120"/>
    </w:pPr>
    <w:rPr>
      <w:rFonts w:eastAsia="Calibri"/>
      <w:sz w:val="16"/>
      <w:szCs w:val="16"/>
    </w:rPr>
  </w:style>
  <w:style w:type="character" w:customStyle="1" w:styleId="32">
    <w:name w:val="Основной текст 3 Знак"/>
    <w:basedOn w:val="a1"/>
    <w:link w:val="31"/>
    <w:rsid w:val="00865343"/>
    <w:rPr>
      <w:rFonts w:ascii="Times New Roman" w:eastAsia="Calibri" w:hAnsi="Times New Roman" w:cs="Times New Roman"/>
      <w:sz w:val="16"/>
      <w:szCs w:val="16"/>
      <w:lang w:eastAsia="ru-RU"/>
    </w:rPr>
  </w:style>
  <w:style w:type="paragraph" w:styleId="a6">
    <w:name w:val="List"/>
    <w:basedOn w:val="a0"/>
    <w:rsid w:val="00865343"/>
    <w:pPr>
      <w:ind w:left="283" w:hanging="283"/>
    </w:pPr>
    <w:rPr>
      <w:rFonts w:eastAsia="Calibri"/>
    </w:rPr>
  </w:style>
  <w:style w:type="paragraph" w:customStyle="1" w:styleId="11">
    <w:name w:val="Абзац списка1"/>
    <w:basedOn w:val="a0"/>
    <w:rsid w:val="00865343"/>
    <w:pPr>
      <w:ind w:left="720"/>
    </w:pPr>
    <w:rPr>
      <w:rFonts w:eastAsia="Calibri"/>
    </w:rPr>
  </w:style>
  <w:style w:type="paragraph" w:styleId="a7">
    <w:name w:val="caption"/>
    <w:basedOn w:val="a0"/>
    <w:qFormat/>
    <w:rsid w:val="00865343"/>
    <w:pPr>
      <w:jc w:val="center"/>
    </w:pPr>
    <w:rPr>
      <w:rFonts w:eastAsia="Calibri"/>
    </w:rPr>
  </w:style>
  <w:style w:type="paragraph" w:customStyle="1" w:styleId="a8">
    <w:name w:val="Содержимое таблицы"/>
    <w:basedOn w:val="a0"/>
    <w:rsid w:val="00865343"/>
    <w:pPr>
      <w:widowControl w:val="0"/>
      <w:suppressLineNumbers/>
      <w:suppressAutoHyphens/>
    </w:pPr>
    <w:rPr>
      <w:color w:val="000000"/>
      <w:lang w:val="en-US" w:eastAsia="en-US"/>
    </w:rPr>
  </w:style>
  <w:style w:type="paragraph" w:customStyle="1" w:styleId="210">
    <w:name w:val="Основной текст 21"/>
    <w:basedOn w:val="a0"/>
    <w:rsid w:val="00865343"/>
    <w:pPr>
      <w:overflowPunct w:val="0"/>
      <w:autoSpaceDE w:val="0"/>
      <w:autoSpaceDN w:val="0"/>
      <w:adjustRightInd w:val="0"/>
      <w:ind w:left="709" w:firstLine="709"/>
    </w:pPr>
    <w:rPr>
      <w:rFonts w:eastAsia="Calibri"/>
      <w:sz w:val="32"/>
      <w:szCs w:val="32"/>
    </w:rPr>
  </w:style>
  <w:style w:type="paragraph" w:styleId="a9">
    <w:name w:val="Normal (Web)"/>
    <w:basedOn w:val="a0"/>
    <w:rsid w:val="00865343"/>
    <w:pPr>
      <w:spacing w:before="100" w:beforeAutospacing="1" w:after="100" w:afterAutospacing="1"/>
    </w:pPr>
    <w:rPr>
      <w:rFonts w:eastAsia="Calibri"/>
    </w:rPr>
  </w:style>
  <w:style w:type="character" w:customStyle="1" w:styleId="apple-converted-space">
    <w:name w:val="apple-converted-space"/>
    <w:rsid w:val="00865343"/>
  </w:style>
  <w:style w:type="character" w:customStyle="1" w:styleId="apple-style-span">
    <w:name w:val="apple-style-span"/>
    <w:rsid w:val="00865343"/>
  </w:style>
  <w:style w:type="paragraph" w:customStyle="1" w:styleId="ConsTitle">
    <w:name w:val="ConsTitle"/>
    <w:rsid w:val="00865343"/>
    <w:pPr>
      <w:widowControl w:val="0"/>
      <w:autoSpaceDE w:val="0"/>
      <w:autoSpaceDN w:val="0"/>
      <w:adjustRightInd w:val="0"/>
      <w:spacing w:after="0" w:line="240" w:lineRule="auto"/>
    </w:pPr>
    <w:rPr>
      <w:rFonts w:ascii="Arial" w:eastAsia="Calibri" w:hAnsi="Arial" w:cs="Arial"/>
      <w:b/>
      <w:bCs/>
      <w:sz w:val="16"/>
      <w:szCs w:val="16"/>
      <w:lang w:eastAsia="ru-RU"/>
    </w:rPr>
  </w:style>
  <w:style w:type="character" w:styleId="aa">
    <w:name w:val="Hyperlink"/>
    <w:basedOn w:val="a1"/>
    <w:rsid w:val="00865343"/>
    <w:rPr>
      <w:rFonts w:ascii="Arial" w:hAnsi="Arial" w:cs="Arial"/>
      <w:color w:val="auto"/>
      <w:u w:val="none"/>
      <w:effect w:val="none"/>
    </w:rPr>
  </w:style>
  <w:style w:type="character" w:customStyle="1" w:styleId="rvts6">
    <w:name w:val="rvts6"/>
    <w:rsid w:val="00865343"/>
  </w:style>
  <w:style w:type="paragraph" w:styleId="ab">
    <w:name w:val="Document Map"/>
    <w:basedOn w:val="a0"/>
    <w:link w:val="ac"/>
    <w:semiHidden/>
    <w:rsid w:val="00865343"/>
    <w:rPr>
      <w:rFonts w:ascii="Tahoma" w:eastAsia="Calibri" w:hAnsi="Tahoma" w:cs="Tahoma"/>
      <w:sz w:val="16"/>
      <w:szCs w:val="16"/>
    </w:rPr>
  </w:style>
  <w:style w:type="character" w:customStyle="1" w:styleId="ac">
    <w:name w:val="Схема документа Знак"/>
    <w:basedOn w:val="a1"/>
    <w:link w:val="ab"/>
    <w:semiHidden/>
    <w:rsid w:val="00865343"/>
    <w:rPr>
      <w:rFonts w:ascii="Tahoma" w:eastAsia="Calibri" w:hAnsi="Tahoma" w:cs="Tahoma"/>
      <w:sz w:val="16"/>
      <w:szCs w:val="16"/>
      <w:lang w:eastAsia="ru-RU"/>
    </w:rPr>
  </w:style>
  <w:style w:type="paragraph" w:styleId="ad">
    <w:name w:val="header"/>
    <w:basedOn w:val="a0"/>
    <w:link w:val="ae"/>
    <w:rsid w:val="00865343"/>
    <w:pPr>
      <w:tabs>
        <w:tab w:val="center" w:pos="4677"/>
        <w:tab w:val="right" w:pos="9355"/>
      </w:tabs>
    </w:pPr>
    <w:rPr>
      <w:rFonts w:eastAsia="Calibri"/>
    </w:rPr>
  </w:style>
  <w:style w:type="character" w:customStyle="1" w:styleId="ae">
    <w:name w:val="Верхний колонтитул Знак"/>
    <w:basedOn w:val="a1"/>
    <w:link w:val="ad"/>
    <w:rsid w:val="00865343"/>
    <w:rPr>
      <w:rFonts w:ascii="Times New Roman" w:eastAsia="Calibri" w:hAnsi="Times New Roman" w:cs="Times New Roman"/>
      <w:sz w:val="24"/>
      <w:szCs w:val="24"/>
      <w:lang w:eastAsia="ru-RU"/>
    </w:rPr>
  </w:style>
  <w:style w:type="paragraph" w:styleId="af">
    <w:name w:val="footer"/>
    <w:basedOn w:val="a0"/>
    <w:link w:val="af0"/>
    <w:semiHidden/>
    <w:rsid w:val="00865343"/>
    <w:pPr>
      <w:tabs>
        <w:tab w:val="center" w:pos="4677"/>
        <w:tab w:val="right" w:pos="9355"/>
      </w:tabs>
    </w:pPr>
    <w:rPr>
      <w:rFonts w:eastAsia="Calibri"/>
    </w:rPr>
  </w:style>
  <w:style w:type="character" w:customStyle="1" w:styleId="af0">
    <w:name w:val="Нижний колонтитул Знак"/>
    <w:basedOn w:val="a1"/>
    <w:link w:val="af"/>
    <w:semiHidden/>
    <w:rsid w:val="00865343"/>
    <w:rPr>
      <w:rFonts w:ascii="Times New Roman" w:eastAsia="Calibri" w:hAnsi="Times New Roman" w:cs="Times New Roman"/>
      <w:sz w:val="24"/>
      <w:szCs w:val="24"/>
      <w:lang w:eastAsia="ru-RU"/>
    </w:rPr>
  </w:style>
  <w:style w:type="paragraph" w:styleId="af1">
    <w:name w:val="Title"/>
    <w:basedOn w:val="a0"/>
    <w:next w:val="a0"/>
    <w:link w:val="af2"/>
    <w:qFormat/>
    <w:rsid w:val="00865343"/>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af2">
    <w:name w:val="Заголовок Знак"/>
    <w:basedOn w:val="a1"/>
    <w:link w:val="af1"/>
    <w:rsid w:val="00865343"/>
    <w:rPr>
      <w:rFonts w:ascii="Cambria" w:eastAsia="Calibri" w:hAnsi="Cambria" w:cs="Cambria"/>
      <w:color w:val="17365D"/>
      <w:spacing w:val="5"/>
      <w:kern w:val="28"/>
      <w:sz w:val="52"/>
      <w:szCs w:val="52"/>
      <w:lang w:eastAsia="ru-RU"/>
    </w:rPr>
  </w:style>
  <w:style w:type="character" w:customStyle="1" w:styleId="33">
    <w:name w:val="Основной текст (3)_"/>
    <w:basedOn w:val="a1"/>
    <w:link w:val="34"/>
    <w:locked/>
    <w:rsid w:val="00865343"/>
    <w:rPr>
      <w:sz w:val="21"/>
      <w:szCs w:val="21"/>
      <w:shd w:val="clear" w:color="auto" w:fill="FFFFFF"/>
    </w:rPr>
  </w:style>
  <w:style w:type="paragraph" w:customStyle="1" w:styleId="34">
    <w:name w:val="Основной текст (3)"/>
    <w:basedOn w:val="a0"/>
    <w:link w:val="33"/>
    <w:rsid w:val="00865343"/>
    <w:pPr>
      <w:shd w:val="clear" w:color="auto" w:fill="FFFFFF"/>
      <w:spacing w:before="660" w:after="240" w:line="413" w:lineRule="exact"/>
      <w:jc w:val="center"/>
    </w:pPr>
    <w:rPr>
      <w:rFonts w:asciiTheme="minorHAnsi" w:eastAsiaTheme="minorHAnsi" w:hAnsiTheme="minorHAnsi" w:cstheme="minorBidi"/>
      <w:sz w:val="21"/>
      <w:szCs w:val="21"/>
      <w:shd w:val="clear" w:color="auto" w:fill="FFFFFF"/>
      <w:lang w:eastAsia="en-US"/>
    </w:rPr>
  </w:style>
  <w:style w:type="paragraph" w:styleId="af3">
    <w:name w:val="No Spacing"/>
    <w:qFormat/>
    <w:rsid w:val="00865343"/>
    <w:pPr>
      <w:spacing w:after="0" w:line="240" w:lineRule="auto"/>
    </w:pPr>
    <w:rPr>
      <w:rFonts w:ascii="Calibri" w:eastAsia="Calibri" w:hAnsi="Calibri" w:cs="Calibri"/>
    </w:rPr>
  </w:style>
  <w:style w:type="character" w:styleId="af4">
    <w:name w:val="Strong"/>
    <w:basedOn w:val="a1"/>
    <w:qFormat/>
    <w:rsid w:val="00865343"/>
    <w:rPr>
      <w:b/>
      <w:bCs/>
    </w:rPr>
  </w:style>
  <w:style w:type="table" w:styleId="af5">
    <w:name w:val="Table Grid"/>
    <w:basedOn w:val="a2"/>
    <w:rsid w:val="008653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rsid w:val="00865343"/>
  </w:style>
  <w:style w:type="paragraph" w:customStyle="1" w:styleId="24">
    <w:name w:val="Знак2"/>
    <w:basedOn w:val="a0"/>
    <w:rsid w:val="00865343"/>
    <w:pPr>
      <w:tabs>
        <w:tab w:val="left" w:pos="708"/>
      </w:tabs>
      <w:spacing w:after="160" w:line="240" w:lineRule="exact"/>
    </w:pPr>
    <w:rPr>
      <w:rFonts w:ascii="Verdana" w:hAnsi="Verdana" w:cs="Verdana"/>
      <w:sz w:val="20"/>
      <w:szCs w:val="20"/>
      <w:lang w:val="en-US" w:eastAsia="en-US"/>
    </w:rPr>
  </w:style>
  <w:style w:type="paragraph" w:customStyle="1" w:styleId="a">
    <w:name w:val="Перечисление для таблиц"/>
    <w:basedOn w:val="a0"/>
    <w:rsid w:val="00865343"/>
    <w:pPr>
      <w:numPr>
        <w:numId w:val="47"/>
      </w:numPr>
      <w:tabs>
        <w:tab w:val="left" w:pos="454"/>
      </w:tabs>
      <w:suppressAutoHyphens/>
      <w:ind w:left="227" w:hanging="227"/>
      <w:jc w:val="both"/>
    </w:pPr>
    <w:rPr>
      <w:sz w:val="22"/>
      <w:szCs w:val="22"/>
      <w:lang w:eastAsia="ar-SA"/>
    </w:rPr>
  </w:style>
  <w:style w:type="paragraph" w:customStyle="1" w:styleId="220">
    <w:name w:val="Список 22"/>
    <w:basedOn w:val="a0"/>
    <w:rsid w:val="00865343"/>
    <w:pPr>
      <w:suppressAutoHyphens/>
      <w:ind w:left="566" w:hanging="283"/>
    </w:pPr>
    <w:rPr>
      <w:lang w:eastAsia="ar-SA"/>
    </w:rPr>
  </w:style>
  <w:style w:type="paragraph" w:styleId="af7">
    <w:name w:val="Body Text Indent"/>
    <w:basedOn w:val="a0"/>
    <w:link w:val="af8"/>
    <w:rsid w:val="00865343"/>
    <w:pPr>
      <w:spacing w:after="120"/>
      <w:ind w:left="283"/>
    </w:pPr>
  </w:style>
  <w:style w:type="character" w:customStyle="1" w:styleId="af8">
    <w:name w:val="Основной текст с отступом Знак"/>
    <w:basedOn w:val="a1"/>
    <w:link w:val="af7"/>
    <w:rsid w:val="00865343"/>
    <w:rPr>
      <w:rFonts w:ascii="Times New Roman" w:eastAsia="Times New Roman" w:hAnsi="Times New Roman" w:cs="Times New Roman"/>
      <w:sz w:val="24"/>
      <w:szCs w:val="24"/>
      <w:lang w:eastAsia="ru-RU"/>
    </w:rPr>
  </w:style>
  <w:style w:type="paragraph" w:styleId="af9">
    <w:name w:val="List Paragraph"/>
    <w:basedOn w:val="a0"/>
    <w:uiPriority w:val="34"/>
    <w:qFormat/>
    <w:rsid w:val="00697AF0"/>
    <w:pPr>
      <w:ind w:left="720"/>
      <w:contextualSpacing/>
    </w:pPr>
  </w:style>
  <w:style w:type="paragraph" w:styleId="afa">
    <w:name w:val="Balloon Text"/>
    <w:basedOn w:val="a0"/>
    <w:link w:val="afb"/>
    <w:uiPriority w:val="99"/>
    <w:semiHidden/>
    <w:unhideWhenUsed/>
    <w:rsid w:val="00D05913"/>
    <w:rPr>
      <w:rFonts w:ascii="Segoe UI" w:hAnsi="Segoe UI" w:cs="Segoe UI"/>
      <w:sz w:val="18"/>
      <w:szCs w:val="18"/>
    </w:rPr>
  </w:style>
  <w:style w:type="character" w:customStyle="1" w:styleId="afb">
    <w:name w:val="Текст выноски Знак"/>
    <w:basedOn w:val="a1"/>
    <w:link w:val="afa"/>
    <w:uiPriority w:val="99"/>
    <w:semiHidden/>
    <w:rsid w:val="00D0591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tudmedlib.ru" TargetMode="External"/><Relationship Id="rId18" Type="http://schemas.openxmlformats.org/officeDocument/2006/relationships/hyperlink" Target="http://www.studmedlib.ru" TargetMode="External"/><Relationship Id="rId26" Type="http://schemas.openxmlformats.org/officeDocument/2006/relationships/hyperlink" Target="http://www.studmedlib.ru" TargetMode="External"/><Relationship Id="rId39" Type="http://schemas.openxmlformats.org/officeDocument/2006/relationships/hyperlink" Target="http://www.studmedlib.ru" TargetMode="External"/><Relationship Id="rId21" Type="http://schemas.openxmlformats.org/officeDocument/2006/relationships/hyperlink" Target="http://www.studmedlib.ru" TargetMode="External"/><Relationship Id="rId34" Type="http://schemas.openxmlformats.org/officeDocument/2006/relationships/hyperlink" Target="http://www.studmedlib.ru" TargetMode="External"/><Relationship Id="rId42" Type="http://schemas.openxmlformats.org/officeDocument/2006/relationships/hyperlink" Target="http://www.studmedlib.ru" TargetMode="External"/><Relationship Id="rId47" Type="http://schemas.openxmlformats.org/officeDocument/2006/relationships/hyperlink" Target="http://www.studmedlib.ru" TargetMode="External"/><Relationship Id="rId50" Type="http://schemas.openxmlformats.org/officeDocument/2006/relationships/hyperlink" Target="http://www.studmedlib.ru" TargetMode="External"/><Relationship Id="rId55" Type="http://schemas.openxmlformats.org/officeDocument/2006/relationships/hyperlink" Target="http://www.studmedlib.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tudmedlib.ru" TargetMode="External"/><Relationship Id="rId29" Type="http://schemas.openxmlformats.org/officeDocument/2006/relationships/hyperlink" Target="http://www.studmedlib.ru" TargetMode="External"/><Relationship Id="rId11" Type="http://schemas.openxmlformats.org/officeDocument/2006/relationships/hyperlink" Target="http://www.studmedlib.ru" TargetMode="External"/><Relationship Id="rId24" Type="http://schemas.openxmlformats.org/officeDocument/2006/relationships/hyperlink" Target="http://www.studmedlib.ru" TargetMode="External"/><Relationship Id="rId32" Type="http://schemas.openxmlformats.org/officeDocument/2006/relationships/hyperlink" Target="http://www.studmedlib.ru" TargetMode="External"/><Relationship Id="rId37" Type="http://schemas.openxmlformats.org/officeDocument/2006/relationships/hyperlink" Target="http://www.studmedlib.ru" TargetMode="External"/><Relationship Id="rId40" Type="http://schemas.openxmlformats.org/officeDocument/2006/relationships/hyperlink" Target="http://www.studmedlib.ru" TargetMode="External"/><Relationship Id="rId45" Type="http://schemas.openxmlformats.org/officeDocument/2006/relationships/hyperlink" Target="http://www.studmedlib.ru" TargetMode="External"/><Relationship Id="rId53" Type="http://schemas.openxmlformats.org/officeDocument/2006/relationships/hyperlink" Target="http://www.studmedlib.ru"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ww.studmedlib.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udmedlib.ru" TargetMode="External"/><Relationship Id="rId22" Type="http://schemas.openxmlformats.org/officeDocument/2006/relationships/hyperlink" Target="http://www.studmedlib.ru" TargetMode="External"/><Relationship Id="rId27" Type="http://schemas.openxmlformats.org/officeDocument/2006/relationships/hyperlink" Target="http://www.studmedlib.ru" TargetMode="External"/><Relationship Id="rId30" Type="http://schemas.openxmlformats.org/officeDocument/2006/relationships/hyperlink" Target="http://www.studmedlib.ru" TargetMode="External"/><Relationship Id="rId35" Type="http://schemas.openxmlformats.org/officeDocument/2006/relationships/hyperlink" Target="http://www.studmedlib.ru" TargetMode="External"/><Relationship Id="rId43" Type="http://schemas.openxmlformats.org/officeDocument/2006/relationships/hyperlink" Target="http://www.studmedlib.ru" TargetMode="External"/><Relationship Id="rId48" Type="http://schemas.openxmlformats.org/officeDocument/2006/relationships/hyperlink" Target="http://www.studmedlib.ru" TargetMode="External"/><Relationship Id="rId56" Type="http://schemas.openxmlformats.org/officeDocument/2006/relationships/hyperlink" Target="http://www.studmedlib.ru" TargetMode="External"/><Relationship Id="rId8" Type="http://schemas.openxmlformats.org/officeDocument/2006/relationships/header" Target="header1.xml"/><Relationship Id="rId51" Type="http://schemas.openxmlformats.org/officeDocument/2006/relationships/hyperlink" Target="http://www.studmedlib.ru" TargetMode="External"/><Relationship Id="rId3" Type="http://schemas.openxmlformats.org/officeDocument/2006/relationships/styles" Target="styles.xml"/><Relationship Id="rId12" Type="http://schemas.openxmlformats.org/officeDocument/2006/relationships/hyperlink" Target="http://www.studmedlib.ru" TargetMode="External"/><Relationship Id="rId17" Type="http://schemas.openxmlformats.org/officeDocument/2006/relationships/hyperlink" Target="http://www.studmedlib.ru" TargetMode="External"/><Relationship Id="rId25" Type="http://schemas.openxmlformats.org/officeDocument/2006/relationships/hyperlink" Target="http://www.studmedlib.ru" TargetMode="External"/><Relationship Id="rId33" Type="http://schemas.openxmlformats.org/officeDocument/2006/relationships/hyperlink" Target="http://www.studmedlib.ru" TargetMode="External"/><Relationship Id="rId38" Type="http://schemas.openxmlformats.org/officeDocument/2006/relationships/hyperlink" Target="http://www.studmedlib.ru" TargetMode="External"/><Relationship Id="rId46" Type="http://schemas.openxmlformats.org/officeDocument/2006/relationships/hyperlink" Target="http://www.studmedlib.ru" TargetMode="External"/><Relationship Id="rId59" Type="http://schemas.openxmlformats.org/officeDocument/2006/relationships/theme" Target="theme/theme1.xml"/><Relationship Id="rId20" Type="http://schemas.openxmlformats.org/officeDocument/2006/relationships/hyperlink" Target="http://www.studmedlib.ru" TargetMode="External"/><Relationship Id="rId41" Type="http://schemas.openxmlformats.org/officeDocument/2006/relationships/hyperlink" Target="http://www.studmedlib.ru" TargetMode="External"/><Relationship Id="rId54"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28" Type="http://schemas.openxmlformats.org/officeDocument/2006/relationships/hyperlink" Target="http://www.studmedlib.ru" TargetMode="External"/><Relationship Id="rId36" Type="http://schemas.openxmlformats.org/officeDocument/2006/relationships/hyperlink" Target="http://www.studmedlib.ru" TargetMode="External"/><Relationship Id="rId49" Type="http://schemas.openxmlformats.org/officeDocument/2006/relationships/hyperlink" Target="http://www.studmedlib.ru" TargetMode="External"/><Relationship Id="rId57" Type="http://schemas.openxmlformats.org/officeDocument/2006/relationships/hyperlink" Target="http://www.studmedlib.ru" TargetMode="External"/><Relationship Id="rId10" Type="http://schemas.openxmlformats.org/officeDocument/2006/relationships/footer" Target="footer2.xml"/><Relationship Id="rId31" Type="http://schemas.openxmlformats.org/officeDocument/2006/relationships/hyperlink" Target="http://www.studmedlib.ru" TargetMode="External"/><Relationship Id="rId44" Type="http://schemas.openxmlformats.org/officeDocument/2006/relationships/hyperlink" Target="http://www.studmedlib.ru" TargetMode="External"/><Relationship Id="rId52" Type="http://schemas.openxmlformats.org/officeDocument/2006/relationships/hyperlink" Target="http://www.studmed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3D759-9F50-487A-A4D7-286827880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45</Pages>
  <Words>12690</Words>
  <Characters>72337</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User</cp:lastModifiedBy>
  <cp:revision>27</cp:revision>
  <cp:lastPrinted>2019-10-17T11:11:00Z</cp:lastPrinted>
  <dcterms:created xsi:type="dcterms:W3CDTF">2015-09-29T15:53:00Z</dcterms:created>
  <dcterms:modified xsi:type="dcterms:W3CDTF">2022-09-30T06:40:00Z</dcterms:modified>
</cp:coreProperties>
</file>